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A80F65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77777777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2A7ADC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77777777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7"/>
    </w:p>
    <w:p w14:paraId="756112CC" w14:textId="77777777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8"/>
    </w:p>
    <w:p w14:paraId="281B09F5" w14:textId="77777777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9"/>
    </w:p>
    <w:p w14:paraId="3059BA92" w14:textId="77777777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0"/>
    </w:p>
    <w:p w14:paraId="7D574036" w14:textId="77777777" w:rsidR="00264069" w:rsidRDefault="00264069" w:rsidP="00BF3F19">
      <w:pPr>
        <w:pStyle w:val="StandardParagraphText"/>
        <w:tabs>
          <w:tab w:val="left" w:pos="851"/>
        </w:tabs>
      </w:pPr>
      <w:r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lastRenderedPageBreak/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A80F65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A80F65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A80F65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77777777" w:rsidR="00264069" w:rsidRDefault="00A80F65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49CA0240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A80F65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A80F65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7777777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8F44" w14:textId="77777777" w:rsidR="00A80F65" w:rsidRDefault="00A80F65">
      <w:r>
        <w:separator/>
      </w:r>
    </w:p>
  </w:endnote>
  <w:endnote w:type="continuationSeparator" w:id="0">
    <w:p w14:paraId="4DC7C90D" w14:textId="77777777" w:rsidR="00A80F65" w:rsidRDefault="00A8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EEE1" w14:textId="77777777" w:rsidR="00A80F65" w:rsidRDefault="00A80F65">
      <w:r>
        <w:separator/>
      </w:r>
    </w:p>
  </w:footnote>
  <w:footnote w:type="continuationSeparator" w:id="0">
    <w:p w14:paraId="37E0EBDC" w14:textId="77777777" w:rsidR="00A80F65" w:rsidRDefault="00A8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3749"/>
    <w:rsid w:val="006F4F4C"/>
    <w:rsid w:val="006F606B"/>
    <w:rsid w:val="006F606E"/>
    <w:rsid w:val="00713006"/>
    <w:rsid w:val="00715FAC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296B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4.xml" Id="R4f91fce25ad54a1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FB6F7442CDB4D47AAEFFE50118F3370" version="1.0.0">
  <systemFields>
    <field name="Objective-Id">
      <value order="0">A4223192</value>
    </field>
    <field name="Objective-Title">
      <value order="0">02 Submission in respect of a resource consent application - Electronic</value>
    </field>
    <field name="Objective-Description">
      <value order="0"/>
    </field>
    <field name="Objective-CreationStamp">
      <value order="0">2022-10-06T19:32:36Z</value>
    </field>
    <field name="Objective-IsApproved">
      <value order="0">false</value>
    </field>
    <field name="Objective-IsPublished">
      <value order="0">true</value>
    </field>
    <field name="Objective-DatePublished">
      <value order="0">2022-10-06T19:34:24Z</value>
    </field>
    <field name="Objective-ModificationStamp">
      <value order="0">2022-10-06T22:21:41Z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Permits:2008 Applications:65616:Application Process - Notification:Correspondence:. CH22-02643:. Advert:. Documents for the BOPRC Website</value>
    </field>
    <field name="Objective-Parent">
      <value order="0">. Documents for the BOPRC Website</value>
    </field>
    <field name="Objective-State">
      <value order="0">Published</value>
    </field>
    <field name="Objective-VersionId">
      <value order="0">vA6402594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65616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1888</Characters>
  <Application>Microsoft Office Word</Application>
  <DocSecurity>0</DocSecurity>
  <Lines>62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4</cp:revision>
  <cp:lastPrinted>2014-03-06T02:04:00Z</cp:lastPrinted>
  <dcterms:created xsi:type="dcterms:W3CDTF">2021-08-02T22:57:00Z</dcterms:created>
  <dcterms:modified xsi:type="dcterms:W3CDTF">2022-09-22T02:47:00Z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A4223192</vt:lpwstr>
  </property>
  <property fmtid="{D5CDD505-2E9C-101B-9397-08002B2CF9AE}" pid="4" name="Objective-Title">
    <vt:lpwstr>02 Submission in respect of a resource consent application - Electronic</vt:lpwstr>
  </property>
  <property fmtid="{D5CDD505-2E9C-101B-9397-08002B2CF9AE}" pid="5" name="Objective-Comment">
    <vt:lpwstr/>
  </property>
  <property fmtid="{D5CDD505-2E9C-101B-9397-08002B2CF9AE}" pid="6" name="Objective-CreationStamp">
    <vt:filetime>2022-10-06T19:32:36Z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2022-10-06T19:34:24Z</vt:filetime>
  </property>
  <property fmtid="{D5CDD505-2E9C-101B-9397-08002B2CF9AE}" pid="10" name="Objective-ModificationStamp">
    <vt:filetime>2022-10-06T22:21:41Z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Permits:2008 Applications:65616:Application Process - Notification:Correspondence:. CH22-02643:. Advert:. Documents for the BOPRC Website</vt:lpwstr>
  </property>
  <property fmtid="{D5CDD505-2E9C-101B-9397-08002B2CF9AE}" pid="13" name="Objective-Parent">
    <vt:lpwstr>. Documents for the BOPRC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65616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vA6402594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