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5.xml" ContentType="application/vnd.openxmlformats-officedocument.wordprocessingml.header+xml"/>
  <Override PartName="/word/footer28.xml" ContentType="application/vnd.openxmlformats-officedocument.wordprocessingml.footer+xml"/>
  <Override PartName="/word/header16.xml" ContentType="application/vnd.openxmlformats-officedocument.wordprocessingml.header+xml"/>
  <Override PartName="/word/footer29.xml" ContentType="application/vnd.openxmlformats-officedocument.wordprocessingml.footer+xml"/>
  <Override PartName="/word/header1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8.xml" ContentType="application/vnd.openxmlformats-officedocument.wordprocessingml.header+xml"/>
  <Override PartName="/word/footer32.xml" ContentType="application/vnd.openxmlformats-officedocument.wordprocessingml.footer+xml"/>
  <Override PartName="/word/header19.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58C63" w14:textId="77777777" w:rsidR="008917CB" w:rsidRDefault="008917CB">
      <w:pPr>
        <w:pStyle w:val="BodyText"/>
        <w:rPr>
          <w:rFonts w:ascii="Times New Roman"/>
          <w:sz w:val="20"/>
        </w:rPr>
      </w:pPr>
    </w:p>
    <w:p w14:paraId="1ABFC1D5" w14:textId="77777777" w:rsidR="00402A87" w:rsidRDefault="00402A87">
      <w:pPr>
        <w:pStyle w:val="BodyText"/>
        <w:rPr>
          <w:rFonts w:ascii="Times New Roman"/>
          <w:sz w:val="20"/>
        </w:rPr>
      </w:pPr>
    </w:p>
    <w:p w14:paraId="497BCDC3" w14:textId="77777777" w:rsidR="00402A87" w:rsidRDefault="00402A87">
      <w:pPr>
        <w:pStyle w:val="BodyText"/>
        <w:rPr>
          <w:rFonts w:ascii="Times New Roman"/>
          <w:sz w:val="20"/>
        </w:rPr>
      </w:pPr>
    </w:p>
    <w:p w14:paraId="2D919353" w14:textId="77777777" w:rsidR="00402A87" w:rsidRDefault="00402A87">
      <w:pPr>
        <w:pStyle w:val="BodyText"/>
        <w:spacing w:before="9"/>
        <w:rPr>
          <w:rFonts w:ascii="Times New Roman"/>
          <w:sz w:val="23"/>
        </w:rPr>
      </w:pPr>
    </w:p>
    <w:p w14:paraId="44CD96B1" w14:textId="77777777" w:rsidR="00402A87" w:rsidRDefault="00A42B36">
      <w:pPr>
        <w:pStyle w:val="BodyText"/>
        <w:ind w:left="3594"/>
        <w:rPr>
          <w:rFonts w:ascii="Times New Roman"/>
          <w:sz w:val="20"/>
        </w:rPr>
      </w:pPr>
      <w:r>
        <w:rPr>
          <w:rFonts w:ascii="Times New Roman"/>
          <w:noProof/>
          <w:sz w:val="20"/>
        </w:rPr>
        <w:drawing>
          <wp:inline distT="0" distB="0" distL="0" distR="0" wp14:anchorId="023174FB" wp14:editId="3E617B54">
            <wp:extent cx="3289724" cy="93878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289724" cy="938783"/>
                    </a:xfrm>
                    <a:prstGeom prst="rect">
                      <a:avLst/>
                    </a:prstGeom>
                  </pic:spPr>
                </pic:pic>
              </a:graphicData>
            </a:graphic>
          </wp:inline>
        </w:drawing>
      </w:r>
    </w:p>
    <w:p w14:paraId="1E1ADF57" w14:textId="77777777" w:rsidR="00402A87" w:rsidRDefault="00402A87">
      <w:pPr>
        <w:pStyle w:val="BodyText"/>
        <w:rPr>
          <w:rFonts w:ascii="Times New Roman"/>
          <w:sz w:val="20"/>
        </w:rPr>
      </w:pPr>
    </w:p>
    <w:p w14:paraId="07F6DAAF" w14:textId="77777777" w:rsidR="00402A87" w:rsidRDefault="00212C04">
      <w:pPr>
        <w:pStyle w:val="BodyText"/>
        <w:spacing w:before="6"/>
        <w:rPr>
          <w:rFonts w:ascii="Times New Roman"/>
          <w:sz w:val="27"/>
        </w:rPr>
      </w:pPr>
      <w:r>
        <w:rPr>
          <w:noProof/>
        </w:rPr>
        <mc:AlternateContent>
          <mc:Choice Requires="wps">
            <w:drawing>
              <wp:anchor distT="0" distB="0" distL="0" distR="0" simplePos="0" relativeHeight="251631104" behindDoc="0" locked="0" layoutInCell="1" allowOverlap="1" wp14:anchorId="3CC51D8F" wp14:editId="710BD1D6">
                <wp:simplePos x="0" y="0"/>
                <wp:positionH relativeFrom="page">
                  <wp:posOffset>3329940</wp:posOffset>
                </wp:positionH>
                <wp:positionV relativeFrom="paragraph">
                  <wp:posOffset>229235</wp:posOffset>
                </wp:positionV>
                <wp:extent cx="3526790" cy="0"/>
                <wp:effectExtent l="5715" t="7620" r="10795" b="11430"/>
                <wp:wrapTopAndBottom/>
                <wp:docPr id="808"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67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EEA75" id="Line 738"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2.2pt,18.05pt" to="539.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lrFgIAACw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" strokeweight=".48pt">
                <w10:wrap type="topAndBottom" anchorx="page"/>
              </v:line>
            </w:pict>
          </mc:Fallback>
        </mc:AlternateContent>
      </w:r>
    </w:p>
    <w:p w14:paraId="24302964" w14:textId="77777777" w:rsidR="00402A87" w:rsidRDefault="00402A87">
      <w:pPr>
        <w:pStyle w:val="BodyText"/>
        <w:rPr>
          <w:rFonts w:ascii="Times New Roman"/>
          <w:sz w:val="20"/>
        </w:rPr>
      </w:pPr>
    </w:p>
    <w:p w14:paraId="66B0B58C" w14:textId="77777777" w:rsidR="00402A87" w:rsidRDefault="00402A87">
      <w:pPr>
        <w:pStyle w:val="BodyText"/>
        <w:spacing w:before="7"/>
        <w:rPr>
          <w:rFonts w:ascii="Times New Roman"/>
          <w:sz w:val="19"/>
        </w:rPr>
      </w:pPr>
    </w:p>
    <w:p w14:paraId="24319BFF" w14:textId="77777777" w:rsidR="00402A87" w:rsidRDefault="00A42B36">
      <w:pPr>
        <w:spacing w:before="88"/>
        <w:ind w:left="3592" w:right="1638"/>
        <w:rPr>
          <w:b/>
          <w:sz w:val="40"/>
        </w:rPr>
      </w:pPr>
      <w:r>
        <w:rPr>
          <w:b/>
          <w:sz w:val="40"/>
        </w:rPr>
        <w:t>Tauranga Harbour Navigational Safety Management System</w:t>
      </w:r>
    </w:p>
    <w:p w14:paraId="1E3A3AD7" w14:textId="77777777" w:rsidR="00402A87" w:rsidRDefault="00402A87">
      <w:pPr>
        <w:pStyle w:val="BodyText"/>
        <w:spacing w:before="8"/>
        <w:rPr>
          <w:b/>
          <w:sz w:val="47"/>
        </w:rPr>
      </w:pPr>
    </w:p>
    <w:p w14:paraId="3AEFFC3C" w14:textId="23B7B053" w:rsidR="00402A87" w:rsidRDefault="00A42B36" w:rsidP="001523CA">
      <w:pPr>
        <w:pStyle w:val="TextNormal"/>
        <w:ind w:left="3592"/>
      </w:pPr>
      <w:r>
        <w:t xml:space="preserve">Report Number: 14NZ310 </w:t>
      </w:r>
      <w:r w:rsidR="001523CA">
        <w:br/>
      </w:r>
      <w:r w:rsidR="005702D3">
        <w:t>Version 2</w:t>
      </w:r>
    </w:p>
    <w:p w14:paraId="3D6AF3DC" w14:textId="08D9265D" w:rsidR="00402A87" w:rsidRDefault="00082FFA" w:rsidP="000101CD">
      <w:pPr>
        <w:pStyle w:val="TextNormal"/>
        <w:ind w:left="2872" w:firstLine="720"/>
      </w:pPr>
      <w:r>
        <w:t>May 2024</w:t>
      </w:r>
    </w:p>
    <w:p w14:paraId="4B1A23B3" w14:textId="77777777" w:rsidR="00402A87" w:rsidRDefault="00402A87" w:rsidP="000101CD">
      <w:pPr>
        <w:pStyle w:val="TextNormal"/>
        <w:rPr>
          <w:sz w:val="26"/>
        </w:rPr>
      </w:pPr>
    </w:p>
    <w:p w14:paraId="44D86FA1" w14:textId="1A016B49" w:rsidR="00402A87" w:rsidRPr="001523CA" w:rsidRDefault="00A42B36" w:rsidP="001523CA">
      <w:pPr>
        <w:pStyle w:val="TextNormal"/>
        <w:spacing w:after="0"/>
        <w:ind w:left="3595"/>
        <w:rPr>
          <w:sz w:val="20"/>
        </w:rPr>
      </w:pPr>
      <w:r w:rsidRPr="001523CA">
        <w:t>Bay</w:t>
      </w:r>
      <w:r w:rsidR="001523CA">
        <w:rPr>
          <w:sz w:val="20"/>
        </w:rPr>
        <w:t xml:space="preserve"> of Plenty Regional Council</w:t>
      </w:r>
      <w:r w:rsidR="001523CA">
        <w:rPr>
          <w:sz w:val="20"/>
        </w:rPr>
        <w:br/>
      </w:r>
      <w:r w:rsidRPr="001523CA">
        <w:rPr>
          <w:sz w:val="20"/>
        </w:rPr>
        <w:t>5 Quay Street</w:t>
      </w:r>
    </w:p>
    <w:p w14:paraId="3E3F5904" w14:textId="77777777" w:rsidR="00402A87" w:rsidRPr="001523CA" w:rsidRDefault="00A42B36" w:rsidP="001523CA">
      <w:pPr>
        <w:pStyle w:val="TextNormal"/>
        <w:spacing w:after="0"/>
        <w:ind w:left="3595"/>
        <w:rPr>
          <w:sz w:val="20"/>
        </w:rPr>
      </w:pPr>
      <w:r w:rsidRPr="001523CA">
        <w:rPr>
          <w:sz w:val="20"/>
        </w:rPr>
        <w:t>PO Box 364</w:t>
      </w:r>
    </w:p>
    <w:p w14:paraId="1F46CD04" w14:textId="58DDCF12" w:rsidR="00402A87" w:rsidRPr="001523CA" w:rsidRDefault="00A42B36" w:rsidP="001523CA">
      <w:pPr>
        <w:pStyle w:val="TextNormal"/>
        <w:spacing w:after="0"/>
        <w:ind w:left="3595"/>
        <w:rPr>
          <w:sz w:val="20"/>
        </w:rPr>
      </w:pPr>
      <w:r w:rsidRPr="001523CA">
        <w:rPr>
          <w:sz w:val="20"/>
        </w:rPr>
        <w:t>Whakatāne</w:t>
      </w:r>
      <w:r w:rsidR="001523CA">
        <w:rPr>
          <w:sz w:val="20"/>
        </w:rPr>
        <w:t xml:space="preserve"> 3158</w:t>
      </w:r>
      <w:r w:rsidR="001523CA">
        <w:rPr>
          <w:sz w:val="20"/>
        </w:rPr>
        <w:br/>
      </w:r>
      <w:r w:rsidRPr="001523CA">
        <w:rPr>
          <w:sz w:val="20"/>
        </w:rPr>
        <w:t>NEW ZEALAND</w:t>
      </w:r>
    </w:p>
    <w:p w14:paraId="7A33CEC4" w14:textId="77777777" w:rsidR="00402A87" w:rsidRDefault="00402A87">
      <w:pPr>
        <w:pStyle w:val="BodyText"/>
        <w:rPr>
          <w:sz w:val="20"/>
        </w:rPr>
      </w:pPr>
    </w:p>
    <w:p w14:paraId="7C29012C" w14:textId="1155B1E6" w:rsidR="00402A87" w:rsidRPr="00447291" w:rsidRDefault="00A42B36" w:rsidP="008917CB">
      <w:pPr>
        <w:pBdr>
          <w:top w:val="single" w:sz="4" w:space="1" w:color="auto"/>
        </w:pBdr>
        <w:spacing w:before="120" w:after="120"/>
        <w:ind w:left="3595"/>
        <w:rPr>
          <w:i/>
          <w:sz w:val="16"/>
        </w:rPr>
      </w:pPr>
      <w:r w:rsidRPr="002D58AC">
        <w:rPr>
          <w:i/>
          <w:sz w:val="16"/>
        </w:rPr>
        <w:t xml:space="preserve">Prepared </w:t>
      </w:r>
      <w:r w:rsidR="002B4F75" w:rsidRPr="00447291">
        <w:rPr>
          <w:i/>
          <w:sz w:val="16"/>
        </w:rPr>
        <w:t>by</w:t>
      </w:r>
      <w:r w:rsidRPr="002D58AC">
        <w:rPr>
          <w:i/>
          <w:sz w:val="16"/>
        </w:rPr>
        <w:t xml:space="preserve"> Marico Marine NZ Ltd for Bay of Plenty Regional Council</w:t>
      </w:r>
    </w:p>
    <w:p w14:paraId="4DF0FB4B" w14:textId="4A0F79E0" w:rsidR="005702D3" w:rsidRDefault="005702D3" w:rsidP="008917CB">
      <w:pPr>
        <w:pBdr>
          <w:bottom w:val="single" w:sz="4" w:space="1" w:color="auto"/>
        </w:pBdr>
        <w:spacing w:before="120" w:after="120"/>
        <w:ind w:left="3595"/>
        <w:rPr>
          <w:i/>
          <w:sz w:val="16"/>
        </w:rPr>
      </w:pPr>
      <w:r w:rsidRPr="00447291">
        <w:rPr>
          <w:i/>
          <w:sz w:val="16"/>
        </w:rPr>
        <w:t xml:space="preserve">Reviewed </w:t>
      </w:r>
      <w:r w:rsidR="007A59E1">
        <w:rPr>
          <w:i/>
          <w:sz w:val="16"/>
        </w:rPr>
        <w:t xml:space="preserve">by: </w:t>
      </w:r>
      <w:r w:rsidR="00844FB6">
        <w:rPr>
          <w:i/>
          <w:sz w:val="16"/>
        </w:rPr>
        <w:t>BOPRC Harbourmaster T</w:t>
      </w:r>
      <w:r w:rsidRPr="00447291">
        <w:rPr>
          <w:i/>
          <w:sz w:val="16"/>
        </w:rPr>
        <w:t>eam</w:t>
      </w:r>
    </w:p>
    <w:p w14:paraId="45EBA9E0" w14:textId="77777777" w:rsidR="00B1141F" w:rsidRDefault="00B1141F">
      <w:pPr>
        <w:widowControl w:val="0"/>
        <w:autoSpaceDE w:val="0"/>
        <w:autoSpaceDN w:val="0"/>
        <w:spacing w:after="0"/>
        <w:rPr>
          <w:b/>
          <w:sz w:val="36"/>
        </w:rPr>
        <w:sectPr w:rsidR="00B1141F" w:rsidSect="006270C9">
          <w:footerReference w:type="first" r:id="rId10"/>
          <w:type w:val="oddPage"/>
          <w:pgSz w:w="11910" w:h="16840"/>
          <w:pgMar w:top="1134" w:right="1134" w:bottom="1134" w:left="1134" w:header="720" w:footer="720" w:gutter="0"/>
          <w:pgNumType w:start="1"/>
          <w:cols w:space="720"/>
          <w:titlePg/>
        </w:sectPr>
      </w:pPr>
    </w:p>
    <w:p w14:paraId="16966182" w14:textId="16ED2C3D" w:rsidR="00402A87" w:rsidRDefault="00212C04">
      <w:pPr>
        <w:spacing w:before="70"/>
        <w:ind w:left="152"/>
        <w:rPr>
          <w:b/>
          <w:sz w:val="36"/>
        </w:rPr>
      </w:pPr>
      <w:r>
        <w:rPr>
          <w:noProof/>
        </w:rPr>
        <w:lastRenderedPageBreak/>
        <mc:AlternateContent>
          <mc:Choice Requires="wps">
            <w:drawing>
              <wp:anchor distT="0" distB="0" distL="0" distR="0" simplePos="0" relativeHeight="251634176" behindDoc="0" locked="0" layoutInCell="1" allowOverlap="1" wp14:anchorId="49CAAA98" wp14:editId="7EFF7556">
                <wp:simplePos x="0" y="0"/>
                <wp:positionH relativeFrom="page">
                  <wp:posOffset>701040</wp:posOffset>
                </wp:positionH>
                <wp:positionV relativeFrom="paragraph">
                  <wp:posOffset>328930</wp:posOffset>
                </wp:positionV>
                <wp:extent cx="6155690" cy="0"/>
                <wp:effectExtent l="5715" t="8255" r="10795" b="10795"/>
                <wp:wrapTopAndBottom/>
                <wp:docPr id="805"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91931" id="Line 735"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5.9pt" to="539.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uQ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" strokeweight=".72pt">
                <w10:wrap type="topAndBottom" anchorx="page"/>
              </v:line>
            </w:pict>
          </mc:Fallback>
        </mc:AlternateContent>
      </w:r>
      <w:r w:rsidR="00A42B36">
        <w:rPr>
          <w:b/>
          <w:sz w:val="36"/>
        </w:rPr>
        <w:t>Document information</w:t>
      </w:r>
    </w:p>
    <w:p w14:paraId="22276CD4" w14:textId="77777777" w:rsidR="00402A87" w:rsidRDefault="00402A87">
      <w:pPr>
        <w:pStyle w:val="BodyText"/>
        <w:spacing w:before="1"/>
        <w:rPr>
          <w:b/>
          <w:sz w:val="24"/>
        </w:rPr>
      </w:pPr>
    </w:p>
    <w:p w14:paraId="5D86C81F" w14:textId="77777777" w:rsidR="00402A87" w:rsidRDefault="00A42B36">
      <w:pPr>
        <w:spacing w:before="89"/>
        <w:ind w:left="221" w:right="224"/>
        <w:jc w:val="center"/>
        <w:rPr>
          <w:b/>
          <w:sz w:val="32"/>
        </w:rPr>
      </w:pPr>
      <w:bookmarkStart w:id="0" w:name="Bay_of_Plenty_Regional_Council"/>
      <w:bookmarkEnd w:id="0"/>
      <w:r>
        <w:rPr>
          <w:b/>
          <w:sz w:val="32"/>
        </w:rPr>
        <w:t>Bay of Plenty Regional Council</w:t>
      </w:r>
    </w:p>
    <w:p w14:paraId="16B83591" w14:textId="77777777" w:rsidR="00402A87" w:rsidRDefault="00A42B36">
      <w:pPr>
        <w:spacing w:before="241"/>
        <w:ind w:left="221" w:right="223"/>
        <w:jc w:val="center"/>
        <w:rPr>
          <w:b/>
          <w:sz w:val="32"/>
        </w:rPr>
      </w:pPr>
      <w:bookmarkStart w:id="1" w:name="Port_and_Harbour_Navigational_Safety_Man"/>
      <w:bookmarkEnd w:id="1"/>
      <w:r>
        <w:rPr>
          <w:b/>
          <w:sz w:val="32"/>
        </w:rPr>
        <w:t>Port and Harbour Navigational Safety Management System</w:t>
      </w:r>
    </w:p>
    <w:p w14:paraId="33EBA929" w14:textId="77777777" w:rsidR="00402A87" w:rsidRPr="000765B3" w:rsidRDefault="00402A87">
      <w:pPr>
        <w:pStyle w:val="BodyText"/>
        <w:spacing w:before="10"/>
        <w:rPr>
          <w:b/>
          <w:sz w:val="24"/>
        </w:rPr>
      </w:pPr>
    </w:p>
    <w:p w14:paraId="72C5472F" w14:textId="2F1C8901" w:rsidR="00402A87" w:rsidRDefault="00A42B36" w:rsidP="009D3453">
      <w:pPr>
        <w:pStyle w:val="TextNormal"/>
        <w:spacing w:after="0"/>
      </w:pPr>
      <w:r>
        <w:t>Prepared</w:t>
      </w:r>
      <w:r>
        <w:rPr>
          <w:spacing w:val="-3"/>
        </w:rPr>
        <w:t xml:space="preserve"> </w:t>
      </w:r>
      <w:r>
        <w:t>for:</w:t>
      </w:r>
      <w:r>
        <w:tab/>
      </w:r>
      <w:r w:rsidR="006F2104">
        <w:tab/>
      </w:r>
      <w:r>
        <w:t>Bay of Plenty Regional</w:t>
      </w:r>
      <w:r>
        <w:rPr>
          <w:spacing w:val="-11"/>
        </w:rPr>
        <w:t xml:space="preserve"> </w:t>
      </w:r>
      <w:r>
        <w:t>Council</w:t>
      </w:r>
    </w:p>
    <w:p w14:paraId="1548C63F" w14:textId="0EB04F85" w:rsidR="00402A87" w:rsidRDefault="007B3DCF" w:rsidP="009D3453">
      <w:pPr>
        <w:pStyle w:val="TextNormal"/>
        <w:spacing w:after="0"/>
        <w:ind w:left="1440" w:firstLine="720"/>
      </w:pPr>
      <w:r>
        <w:t>1 Elizabeth St</w:t>
      </w:r>
      <w:r w:rsidR="00844FB6">
        <w:t>reet</w:t>
      </w:r>
    </w:p>
    <w:p w14:paraId="23EA0F38" w14:textId="00735E64" w:rsidR="00402A87" w:rsidRPr="005B0324" w:rsidRDefault="007B3DCF" w:rsidP="00E17E62">
      <w:pPr>
        <w:pStyle w:val="TextNormal"/>
        <w:ind w:left="2160"/>
        <w:rPr>
          <w:sz w:val="21"/>
        </w:rPr>
      </w:pPr>
      <w:r>
        <w:t>Tauranga</w:t>
      </w:r>
      <w:r w:rsidR="00844FB6">
        <w:t xml:space="preserve"> 3110</w:t>
      </w:r>
    </w:p>
    <w:p w14:paraId="655690E3" w14:textId="77777777" w:rsidR="00402A87" w:rsidRPr="002D58AC" w:rsidRDefault="00A42B36">
      <w:pPr>
        <w:pStyle w:val="BodyText"/>
        <w:tabs>
          <w:tab w:val="left" w:pos="2137"/>
        </w:tabs>
        <w:ind w:left="152"/>
      </w:pPr>
      <w:r w:rsidRPr="002D58AC">
        <w:t>Checked</w:t>
      </w:r>
      <w:r w:rsidRPr="002D58AC">
        <w:rPr>
          <w:spacing w:val="-3"/>
        </w:rPr>
        <w:t xml:space="preserve"> </w:t>
      </w:r>
      <w:r w:rsidRPr="002D58AC">
        <w:t>by:</w:t>
      </w:r>
      <w:r w:rsidRPr="002D58AC">
        <w:tab/>
        <w:t>Gianis</w:t>
      </w:r>
      <w:r w:rsidRPr="002D58AC">
        <w:rPr>
          <w:spacing w:val="-7"/>
        </w:rPr>
        <w:t xml:space="preserve"> </w:t>
      </w:r>
      <w:r w:rsidRPr="002D58AC">
        <w:t>Priovolos</w:t>
      </w:r>
    </w:p>
    <w:p w14:paraId="5C3A16E6" w14:textId="77777777" w:rsidR="00402A87" w:rsidRPr="005B0324" w:rsidRDefault="00A42B36" w:rsidP="009D3453">
      <w:pPr>
        <w:pStyle w:val="BodyText"/>
        <w:spacing w:after="0" w:line="252" w:lineRule="exact"/>
        <w:ind w:left="2137" w:right="6044"/>
      </w:pPr>
      <w:r w:rsidRPr="005B0324">
        <w:t>Marico Marine NZ 11</w:t>
      </w:r>
      <w:r w:rsidRPr="005B0324">
        <w:rPr>
          <w:position w:val="10"/>
          <w:sz w:val="14"/>
        </w:rPr>
        <w:t xml:space="preserve">th </w:t>
      </w:r>
      <w:r w:rsidRPr="005B0324">
        <w:t>Floor</w:t>
      </w:r>
    </w:p>
    <w:p w14:paraId="3B8D6220" w14:textId="77777777" w:rsidR="00402A87" w:rsidRPr="005B0324" w:rsidRDefault="00A42B36" w:rsidP="009D3453">
      <w:pPr>
        <w:pStyle w:val="BodyText"/>
        <w:spacing w:after="0" w:line="250" w:lineRule="exact"/>
        <w:ind w:left="2137"/>
      </w:pPr>
      <w:r w:rsidRPr="005B0324">
        <w:t>156 Willis Street</w:t>
      </w:r>
    </w:p>
    <w:p w14:paraId="39FA4708" w14:textId="69FEBCF7" w:rsidR="00402A87" w:rsidRPr="005B0324" w:rsidRDefault="00844FB6" w:rsidP="009D3453">
      <w:pPr>
        <w:pStyle w:val="BodyText"/>
        <w:spacing w:after="0" w:line="252" w:lineRule="exact"/>
        <w:ind w:left="2137"/>
      </w:pPr>
      <w:r>
        <w:t>Wellington</w:t>
      </w:r>
      <w:r w:rsidR="00A42B36" w:rsidRPr="005B0324">
        <w:t xml:space="preserve"> 6011</w:t>
      </w:r>
    </w:p>
    <w:p w14:paraId="5183DCD7" w14:textId="77777777" w:rsidR="00402A87" w:rsidRPr="005B0324" w:rsidRDefault="00402A87" w:rsidP="009D3453">
      <w:pPr>
        <w:pStyle w:val="BodyText"/>
        <w:spacing w:after="0"/>
        <w:rPr>
          <w:sz w:val="20"/>
        </w:rPr>
      </w:pPr>
    </w:p>
    <w:p w14:paraId="4ABC0344" w14:textId="77777777" w:rsidR="00402A87" w:rsidRPr="005B0324" w:rsidRDefault="00A42B36" w:rsidP="009D3453">
      <w:pPr>
        <w:pStyle w:val="BodyText"/>
        <w:spacing w:after="0"/>
        <w:ind w:left="2137"/>
      </w:pPr>
      <w:r w:rsidRPr="005B0324">
        <w:t>(04) 917 4959</w:t>
      </w:r>
    </w:p>
    <w:p w14:paraId="29D61568" w14:textId="77777777" w:rsidR="00402A87" w:rsidRDefault="00402A87">
      <w:pPr>
        <w:pStyle w:val="BodyText"/>
        <w:rPr>
          <w:sz w:val="20"/>
        </w:rPr>
      </w:pPr>
    </w:p>
    <w:tbl>
      <w:tblPr>
        <w:tblW w:w="9912" w:type="dxa"/>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23"/>
        <w:gridCol w:w="725"/>
        <w:gridCol w:w="2830"/>
        <w:gridCol w:w="2115"/>
        <w:gridCol w:w="992"/>
        <w:gridCol w:w="567"/>
        <w:gridCol w:w="1560"/>
      </w:tblGrid>
      <w:tr w:rsidR="00DF1E75" w:rsidRPr="00DF1E75" w14:paraId="1FFEBFD9" w14:textId="77777777" w:rsidTr="00DF1E75">
        <w:trPr>
          <w:trHeight w:hRule="exact" w:val="492"/>
        </w:trPr>
        <w:tc>
          <w:tcPr>
            <w:tcW w:w="7785" w:type="dxa"/>
            <w:gridSpan w:val="5"/>
            <w:shd w:val="clear" w:color="auto" w:fill="002F5D"/>
          </w:tcPr>
          <w:p w14:paraId="04D6BA79" w14:textId="77777777" w:rsidR="00DE34DF" w:rsidRPr="00DF1E75" w:rsidRDefault="00DE34DF" w:rsidP="00DF1E75">
            <w:pPr>
              <w:pStyle w:val="TableParagraph"/>
              <w:spacing w:before="60" w:after="60"/>
              <w:ind w:left="2688" w:right="2688"/>
              <w:jc w:val="center"/>
              <w:rPr>
                <w:b/>
                <w:color w:val="FFFFFF" w:themeColor="background1"/>
                <w:sz w:val="24"/>
                <w:szCs w:val="24"/>
              </w:rPr>
            </w:pPr>
            <w:r w:rsidRPr="00DF1E75">
              <w:rPr>
                <w:b/>
                <w:color w:val="FFFFFF" w:themeColor="background1"/>
                <w:sz w:val="24"/>
                <w:szCs w:val="24"/>
              </w:rPr>
              <w:t>Document record</w:t>
            </w:r>
          </w:p>
        </w:tc>
        <w:tc>
          <w:tcPr>
            <w:tcW w:w="2127" w:type="dxa"/>
            <w:gridSpan w:val="2"/>
            <w:shd w:val="clear" w:color="auto" w:fill="002F5D"/>
          </w:tcPr>
          <w:p w14:paraId="3CBC5467" w14:textId="47EE7236" w:rsidR="00DE34DF" w:rsidRPr="00DF1E75" w:rsidRDefault="00DE34DF" w:rsidP="00DF1E75">
            <w:pPr>
              <w:pStyle w:val="TableParagraph"/>
              <w:spacing w:before="60" w:after="60"/>
              <w:ind w:left="837" w:hanging="837"/>
              <w:jc w:val="center"/>
              <w:rPr>
                <w:b/>
                <w:color w:val="FFFFFF" w:themeColor="background1"/>
                <w:sz w:val="24"/>
                <w:szCs w:val="24"/>
              </w:rPr>
            </w:pPr>
            <w:r w:rsidRPr="00DF1E75">
              <w:rPr>
                <w:b/>
                <w:color w:val="FFFFFF" w:themeColor="background1"/>
                <w:sz w:val="24"/>
                <w:szCs w:val="24"/>
              </w:rPr>
              <w:t>Approval</w:t>
            </w:r>
          </w:p>
        </w:tc>
      </w:tr>
      <w:tr w:rsidR="00402A87" w14:paraId="5B76DD32" w14:textId="77777777" w:rsidTr="00400EAE">
        <w:trPr>
          <w:trHeight w:hRule="exact" w:val="417"/>
        </w:trPr>
        <w:tc>
          <w:tcPr>
            <w:tcW w:w="1123" w:type="dxa"/>
            <w:shd w:val="clear" w:color="auto" w:fill="D9D9D9" w:themeFill="background1" w:themeFillShade="D9"/>
          </w:tcPr>
          <w:p w14:paraId="0B12A5CD" w14:textId="77777777" w:rsidR="00402A87" w:rsidRDefault="00A42B36" w:rsidP="00DF1E75">
            <w:pPr>
              <w:pStyle w:val="TableParagraph"/>
              <w:spacing w:before="80" w:after="80"/>
              <w:ind w:left="0" w:right="346"/>
              <w:jc w:val="center"/>
              <w:rPr>
                <w:b/>
                <w:sz w:val="20"/>
              </w:rPr>
            </w:pPr>
            <w:r>
              <w:rPr>
                <w:b/>
                <w:w w:val="95"/>
                <w:sz w:val="20"/>
              </w:rPr>
              <w:t>Rev</w:t>
            </w:r>
          </w:p>
        </w:tc>
        <w:tc>
          <w:tcPr>
            <w:tcW w:w="725" w:type="dxa"/>
            <w:shd w:val="clear" w:color="auto" w:fill="D9D9D9" w:themeFill="background1" w:themeFillShade="D9"/>
          </w:tcPr>
          <w:p w14:paraId="656F6543" w14:textId="77777777" w:rsidR="00402A87" w:rsidRDefault="00A42B36" w:rsidP="00DF1E75">
            <w:pPr>
              <w:pStyle w:val="TableParagraph"/>
              <w:spacing w:before="80" w:after="80"/>
              <w:ind w:left="163"/>
              <w:jc w:val="center"/>
              <w:rPr>
                <w:b/>
                <w:sz w:val="20"/>
              </w:rPr>
            </w:pPr>
            <w:r>
              <w:rPr>
                <w:b/>
                <w:sz w:val="20"/>
              </w:rPr>
              <w:t>Date</w:t>
            </w:r>
          </w:p>
        </w:tc>
        <w:tc>
          <w:tcPr>
            <w:tcW w:w="2830" w:type="dxa"/>
            <w:shd w:val="clear" w:color="auto" w:fill="D9D9D9" w:themeFill="background1" w:themeFillShade="D9"/>
          </w:tcPr>
          <w:p w14:paraId="7D8CB997" w14:textId="77777777" w:rsidR="00402A87" w:rsidRDefault="00A42B36" w:rsidP="00DF1E75">
            <w:pPr>
              <w:pStyle w:val="TableParagraph"/>
              <w:spacing w:before="80" w:after="80"/>
              <w:ind w:left="859"/>
              <w:jc w:val="center"/>
              <w:rPr>
                <w:b/>
                <w:sz w:val="20"/>
              </w:rPr>
            </w:pPr>
            <w:r>
              <w:rPr>
                <w:b/>
                <w:sz w:val="20"/>
              </w:rPr>
              <w:t>Description</w:t>
            </w:r>
          </w:p>
        </w:tc>
        <w:tc>
          <w:tcPr>
            <w:tcW w:w="2115" w:type="dxa"/>
            <w:shd w:val="clear" w:color="auto" w:fill="D9D9D9" w:themeFill="background1" w:themeFillShade="D9"/>
          </w:tcPr>
          <w:p w14:paraId="1AB8D888" w14:textId="77777777" w:rsidR="00402A87" w:rsidRDefault="00A42B36" w:rsidP="00DF1E75">
            <w:pPr>
              <w:pStyle w:val="TableParagraph"/>
              <w:spacing w:before="80" w:after="80"/>
              <w:ind w:left="627" w:right="622"/>
              <w:jc w:val="center"/>
              <w:rPr>
                <w:b/>
                <w:sz w:val="20"/>
              </w:rPr>
            </w:pPr>
            <w:r>
              <w:rPr>
                <w:b/>
                <w:sz w:val="20"/>
              </w:rPr>
              <w:t>By</w:t>
            </w:r>
          </w:p>
        </w:tc>
        <w:tc>
          <w:tcPr>
            <w:tcW w:w="992" w:type="dxa"/>
            <w:shd w:val="clear" w:color="auto" w:fill="D9D9D9" w:themeFill="background1" w:themeFillShade="D9"/>
          </w:tcPr>
          <w:p w14:paraId="4057AADB" w14:textId="77777777" w:rsidR="00402A87" w:rsidRDefault="00A42B36" w:rsidP="00DF1E75">
            <w:pPr>
              <w:pStyle w:val="TableParagraph"/>
              <w:spacing w:before="80" w:after="80"/>
              <w:ind w:left="146"/>
              <w:rPr>
                <w:b/>
                <w:sz w:val="20"/>
              </w:rPr>
            </w:pPr>
            <w:r>
              <w:rPr>
                <w:b/>
                <w:sz w:val="20"/>
              </w:rPr>
              <w:t>CHK</w:t>
            </w:r>
          </w:p>
        </w:tc>
        <w:tc>
          <w:tcPr>
            <w:tcW w:w="567" w:type="dxa"/>
            <w:shd w:val="clear" w:color="auto" w:fill="D9D9D9" w:themeFill="background1" w:themeFillShade="D9"/>
          </w:tcPr>
          <w:p w14:paraId="7E42580A" w14:textId="7245E800" w:rsidR="00402A87" w:rsidRDefault="00A42B36" w:rsidP="00DF1E75">
            <w:pPr>
              <w:pStyle w:val="TableParagraph"/>
              <w:spacing w:before="80" w:after="80"/>
              <w:ind w:left="276" w:right="100" w:hanging="156"/>
              <w:jc w:val="center"/>
              <w:rPr>
                <w:b/>
                <w:sz w:val="20"/>
              </w:rPr>
            </w:pPr>
            <w:r>
              <w:rPr>
                <w:b/>
                <w:sz w:val="20"/>
              </w:rPr>
              <w:t>H</w:t>
            </w:r>
            <w:r w:rsidR="007B3DCF">
              <w:rPr>
                <w:b/>
                <w:sz w:val="20"/>
              </w:rPr>
              <w:t>M</w:t>
            </w:r>
          </w:p>
        </w:tc>
        <w:tc>
          <w:tcPr>
            <w:tcW w:w="1560" w:type="dxa"/>
            <w:shd w:val="clear" w:color="auto" w:fill="D9D9D9" w:themeFill="background1" w:themeFillShade="D9"/>
          </w:tcPr>
          <w:p w14:paraId="52387895" w14:textId="29478220" w:rsidR="008761BF" w:rsidRDefault="005B0324" w:rsidP="00DF1E75">
            <w:pPr>
              <w:pStyle w:val="TableParagraph"/>
              <w:spacing w:before="80" w:after="80"/>
              <w:ind w:left="0" w:right="10"/>
              <w:jc w:val="center"/>
              <w:rPr>
                <w:b/>
                <w:sz w:val="20"/>
              </w:rPr>
            </w:pPr>
            <w:r>
              <w:rPr>
                <w:b/>
                <w:sz w:val="20"/>
              </w:rPr>
              <w:t>Sig</w:t>
            </w:r>
            <w:r w:rsidR="00844FB6">
              <w:rPr>
                <w:b/>
                <w:sz w:val="20"/>
              </w:rPr>
              <w:t>nature</w:t>
            </w:r>
          </w:p>
        </w:tc>
      </w:tr>
      <w:tr w:rsidR="00402A87" w14:paraId="6A21E344" w14:textId="77777777" w:rsidTr="00306C2B">
        <w:trPr>
          <w:trHeight w:hRule="exact" w:val="886"/>
        </w:trPr>
        <w:tc>
          <w:tcPr>
            <w:tcW w:w="1123" w:type="dxa"/>
          </w:tcPr>
          <w:p w14:paraId="6B8A4EB2" w14:textId="3277CC57" w:rsidR="00402A87" w:rsidRDefault="00A42B36" w:rsidP="00DF1E75">
            <w:pPr>
              <w:pStyle w:val="TableParagraph"/>
              <w:spacing w:beforeLines="80" w:before="192" w:afterLines="80" w:after="192"/>
              <w:ind w:left="134"/>
              <w:rPr>
                <w:sz w:val="20"/>
              </w:rPr>
            </w:pPr>
            <w:r>
              <w:rPr>
                <w:sz w:val="20"/>
              </w:rPr>
              <w:t>HBR_00</w:t>
            </w:r>
            <w:r w:rsidR="00DE34DF">
              <w:rPr>
                <w:sz w:val="20"/>
              </w:rPr>
              <w:br/>
            </w:r>
            <w:r>
              <w:rPr>
                <w:sz w:val="20"/>
              </w:rPr>
              <w:t>1 Rev A</w:t>
            </w:r>
          </w:p>
        </w:tc>
        <w:tc>
          <w:tcPr>
            <w:tcW w:w="725" w:type="dxa"/>
          </w:tcPr>
          <w:p w14:paraId="33F9F861" w14:textId="77777777" w:rsidR="00402A87" w:rsidRDefault="00A42B36" w:rsidP="00DF1E75">
            <w:pPr>
              <w:pStyle w:val="TableParagraph"/>
              <w:spacing w:beforeLines="80" w:before="192" w:afterLines="80" w:after="192"/>
              <w:ind w:left="103"/>
              <w:rPr>
                <w:sz w:val="20"/>
              </w:rPr>
            </w:pPr>
            <w:r>
              <w:rPr>
                <w:sz w:val="20"/>
              </w:rPr>
              <w:t>2009</w:t>
            </w:r>
          </w:p>
        </w:tc>
        <w:tc>
          <w:tcPr>
            <w:tcW w:w="2830" w:type="dxa"/>
          </w:tcPr>
          <w:p w14:paraId="17BA6281" w14:textId="77777777" w:rsidR="00402A87" w:rsidRDefault="00A42B36" w:rsidP="00DF1E75">
            <w:pPr>
              <w:pStyle w:val="TableParagraph"/>
              <w:spacing w:beforeLines="80" w:before="192" w:afterLines="80" w:after="192"/>
              <w:ind w:left="100"/>
              <w:rPr>
                <w:sz w:val="20"/>
              </w:rPr>
            </w:pPr>
            <w:r>
              <w:rPr>
                <w:sz w:val="20"/>
              </w:rPr>
              <w:t>Development of Draft to Preliminary Issue 1</w:t>
            </w:r>
          </w:p>
          <w:p w14:paraId="6461AA5B" w14:textId="77777777" w:rsidR="00402A87" w:rsidRDefault="00A42B36" w:rsidP="00DF1E75">
            <w:pPr>
              <w:pStyle w:val="TableParagraph"/>
              <w:spacing w:beforeLines="80" w:before="192" w:afterLines="80" w:after="192"/>
              <w:ind w:left="100"/>
              <w:rPr>
                <w:sz w:val="20"/>
              </w:rPr>
            </w:pPr>
            <w:r>
              <w:rPr>
                <w:sz w:val="20"/>
              </w:rPr>
              <w:t>Document BOPRC HB1 001</w:t>
            </w:r>
          </w:p>
        </w:tc>
        <w:tc>
          <w:tcPr>
            <w:tcW w:w="2115" w:type="dxa"/>
          </w:tcPr>
          <w:p w14:paraId="11D14771" w14:textId="6162427C" w:rsidR="00402A87" w:rsidRDefault="00844FB6" w:rsidP="00DF1E75">
            <w:pPr>
              <w:pStyle w:val="TableParagraph"/>
              <w:spacing w:beforeLines="80" w:before="192" w:afterLines="80" w:after="192"/>
              <w:ind w:left="103" w:right="611" w:hanging="1"/>
              <w:rPr>
                <w:sz w:val="20"/>
              </w:rPr>
            </w:pPr>
            <w:r>
              <w:rPr>
                <w:sz w:val="20"/>
              </w:rPr>
              <w:t>S Kopp</w:t>
            </w:r>
            <w:r>
              <w:rPr>
                <w:sz w:val="20"/>
              </w:rPr>
              <w:br/>
            </w:r>
            <w:r w:rsidR="00A42B36">
              <w:rPr>
                <w:sz w:val="20"/>
              </w:rPr>
              <w:t>J Riding</w:t>
            </w:r>
          </w:p>
        </w:tc>
        <w:tc>
          <w:tcPr>
            <w:tcW w:w="992" w:type="dxa"/>
          </w:tcPr>
          <w:p w14:paraId="5583E4FF" w14:textId="149B9DA2" w:rsidR="00402A87" w:rsidRDefault="00A42B36" w:rsidP="00DF1E75">
            <w:pPr>
              <w:pStyle w:val="TableParagraph"/>
              <w:spacing w:beforeLines="80" w:before="192" w:afterLines="80" w:after="192"/>
              <w:ind w:left="146"/>
              <w:rPr>
                <w:sz w:val="20"/>
              </w:rPr>
            </w:pPr>
            <w:r>
              <w:rPr>
                <w:w w:val="99"/>
                <w:sz w:val="20"/>
              </w:rPr>
              <w:t>J</w:t>
            </w:r>
            <w:r w:rsidR="00844FB6">
              <w:rPr>
                <w:w w:val="99"/>
                <w:sz w:val="20"/>
              </w:rPr>
              <w:t xml:space="preserve"> </w:t>
            </w:r>
            <w:r>
              <w:rPr>
                <w:sz w:val="20"/>
              </w:rPr>
              <w:t>Riding</w:t>
            </w:r>
          </w:p>
        </w:tc>
        <w:tc>
          <w:tcPr>
            <w:tcW w:w="567" w:type="dxa"/>
          </w:tcPr>
          <w:p w14:paraId="3FF4DD35" w14:textId="77777777" w:rsidR="00402A87" w:rsidRDefault="00A42B36" w:rsidP="00DF1E75">
            <w:pPr>
              <w:pStyle w:val="TableParagraph"/>
              <w:spacing w:beforeLines="80" w:before="192" w:afterLines="80" w:after="192"/>
              <w:ind w:left="103"/>
              <w:rPr>
                <w:sz w:val="20"/>
              </w:rPr>
            </w:pPr>
            <w:r>
              <w:rPr>
                <w:sz w:val="20"/>
              </w:rPr>
              <w:t>CM</w:t>
            </w:r>
          </w:p>
        </w:tc>
        <w:tc>
          <w:tcPr>
            <w:tcW w:w="1560" w:type="dxa"/>
          </w:tcPr>
          <w:p w14:paraId="2FD71A8A" w14:textId="77777777" w:rsidR="00402A87" w:rsidRDefault="00A42B36" w:rsidP="00DF1E75">
            <w:pPr>
              <w:pStyle w:val="TableParagraph"/>
              <w:spacing w:beforeLines="80" w:before="192" w:afterLines="80" w:after="192"/>
              <w:ind w:left="100"/>
              <w:rPr>
                <w:sz w:val="20"/>
              </w:rPr>
            </w:pPr>
            <w:r>
              <w:rPr>
                <w:sz w:val="20"/>
              </w:rPr>
              <w:t>C Magazinovic</w:t>
            </w:r>
          </w:p>
        </w:tc>
      </w:tr>
      <w:tr w:rsidR="00402A87" w14:paraId="6725036B" w14:textId="77777777" w:rsidTr="00DF1E75">
        <w:trPr>
          <w:trHeight w:hRule="exact" w:val="706"/>
        </w:trPr>
        <w:tc>
          <w:tcPr>
            <w:tcW w:w="1123" w:type="dxa"/>
          </w:tcPr>
          <w:p w14:paraId="187E5182" w14:textId="4581C8E6" w:rsidR="00402A87" w:rsidRDefault="00A42B36" w:rsidP="00DF1E75">
            <w:pPr>
              <w:pStyle w:val="TableParagraph"/>
              <w:spacing w:beforeLines="80" w:before="192" w:afterLines="80" w:after="192"/>
              <w:ind w:left="134"/>
              <w:rPr>
                <w:sz w:val="20"/>
              </w:rPr>
            </w:pPr>
            <w:r>
              <w:rPr>
                <w:sz w:val="20"/>
              </w:rPr>
              <w:t>HBR_02</w:t>
            </w:r>
            <w:r w:rsidR="00DE34DF">
              <w:rPr>
                <w:sz w:val="20"/>
              </w:rPr>
              <w:br/>
            </w:r>
            <w:r>
              <w:rPr>
                <w:sz w:val="20"/>
              </w:rPr>
              <w:t>Issue 1</w:t>
            </w:r>
          </w:p>
        </w:tc>
        <w:tc>
          <w:tcPr>
            <w:tcW w:w="725" w:type="dxa"/>
          </w:tcPr>
          <w:p w14:paraId="4109B807" w14:textId="77777777" w:rsidR="00402A87" w:rsidRDefault="00A42B36" w:rsidP="00DF1E75">
            <w:pPr>
              <w:pStyle w:val="TableParagraph"/>
              <w:spacing w:beforeLines="80" w:before="192" w:afterLines="80" w:after="192"/>
              <w:ind w:left="103"/>
              <w:rPr>
                <w:sz w:val="20"/>
              </w:rPr>
            </w:pPr>
            <w:r>
              <w:rPr>
                <w:sz w:val="20"/>
              </w:rPr>
              <w:t>2015</w:t>
            </w:r>
          </w:p>
        </w:tc>
        <w:tc>
          <w:tcPr>
            <w:tcW w:w="2830" w:type="dxa"/>
          </w:tcPr>
          <w:p w14:paraId="2CE5A92E" w14:textId="34A4AD9B" w:rsidR="00402A87" w:rsidRDefault="008E329F" w:rsidP="00DF1E75">
            <w:pPr>
              <w:pStyle w:val="TableParagraph"/>
              <w:spacing w:beforeLines="80" w:before="192" w:afterLines="80" w:after="192"/>
              <w:ind w:left="100" w:right="260"/>
              <w:rPr>
                <w:sz w:val="20"/>
              </w:rPr>
            </w:pPr>
            <w:r>
              <w:rPr>
                <w:sz w:val="20"/>
              </w:rPr>
              <w:t>Development of 2015</w:t>
            </w:r>
            <w:r>
              <w:rPr>
                <w:sz w:val="20"/>
              </w:rPr>
              <w:br/>
            </w:r>
            <w:r w:rsidR="00A42B36">
              <w:rPr>
                <w:sz w:val="20"/>
              </w:rPr>
              <w:t>Issue 1 A</w:t>
            </w:r>
          </w:p>
        </w:tc>
        <w:tc>
          <w:tcPr>
            <w:tcW w:w="2115" w:type="dxa"/>
          </w:tcPr>
          <w:p w14:paraId="01980BE0" w14:textId="77777777" w:rsidR="00402A87" w:rsidRDefault="00A42B36" w:rsidP="00DF1E75">
            <w:pPr>
              <w:pStyle w:val="TableParagraph"/>
              <w:spacing w:beforeLines="80" w:before="192" w:afterLines="80" w:after="192"/>
              <w:ind w:left="103"/>
              <w:rPr>
                <w:sz w:val="20"/>
              </w:rPr>
            </w:pPr>
            <w:r>
              <w:rPr>
                <w:sz w:val="20"/>
              </w:rPr>
              <w:t>J Riding</w:t>
            </w:r>
          </w:p>
        </w:tc>
        <w:tc>
          <w:tcPr>
            <w:tcW w:w="992" w:type="dxa"/>
          </w:tcPr>
          <w:p w14:paraId="410C52C3" w14:textId="77777777" w:rsidR="00402A87" w:rsidRDefault="00A42B36" w:rsidP="00DF1E75">
            <w:pPr>
              <w:pStyle w:val="TableParagraph"/>
              <w:spacing w:beforeLines="80" w:before="192" w:afterLines="80" w:after="192"/>
              <w:ind w:left="146"/>
              <w:rPr>
                <w:sz w:val="20"/>
              </w:rPr>
            </w:pPr>
            <w:r>
              <w:rPr>
                <w:sz w:val="20"/>
              </w:rPr>
              <w:t>GP</w:t>
            </w:r>
          </w:p>
        </w:tc>
        <w:tc>
          <w:tcPr>
            <w:tcW w:w="567" w:type="dxa"/>
          </w:tcPr>
          <w:p w14:paraId="10CFDA23" w14:textId="77777777" w:rsidR="00402A87" w:rsidRDefault="00A42B36" w:rsidP="00DF1E75">
            <w:pPr>
              <w:pStyle w:val="TableParagraph"/>
              <w:spacing w:beforeLines="80" w:before="192" w:afterLines="80" w:after="192"/>
              <w:ind w:left="103"/>
              <w:rPr>
                <w:sz w:val="20"/>
              </w:rPr>
            </w:pPr>
            <w:r>
              <w:rPr>
                <w:sz w:val="20"/>
              </w:rPr>
              <w:t>PB</w:t>
            </w:r>
          </w:p>
        </w:tc>
        <w:tc>
          <w:tcPr>
            <w:tcW w:w="1560" w:type="dxa"/>
          </w:tcPr>
          <w:p w14:paraId="10F020BF" w14:textId="77777777" w:rsidR="00402A87" w:rsidRDefault="00A42B36" w:rsidP="00DF1E75">
            <w:pPr>
              <w:pStyle w:val="TableParagraph"/>
              <w:spacing w:beforeLines="80" w:before="192" w:afterLines="80" w:after="192"/>
              <w:ind w:left="100"/>
              <w:rPr>
                <w:sz w:val="20"/>
              </w:rPr>
            </w:pPr>
            <w:r>
              <w:rPr>
                <w:sz w:val="20"/>
              </w:rPr>
              <w:t>P Buell</w:t>
            </w:r>
          </w:p>
        </w:tc>
      </w:tr>
      <w:tr w:rsidR="00402A87" w14:paraId="497F5C35" w14:textId="77777777" w:rsidTr="00306C2B">
        <w:trPr>
          <w:trHeight w:hRule="exact" w:val="1850"/>
        </w:trPr>
        <w:tc>
          <w:tcPr>
            <w:tcW w:w="1123" w:type="dxa"/>
          </w:tcPr>
          <w:p w14:paraId="12011D61" w14:textId="77777777" w:rsidR="00402A87" w:rsidRDefault="00A42B36" w:rsidP="00DF1E75">
            <w:pPr>
              <w:pStyle w:val="TableParagraph"/>
              <w:spacing w:beforeLines="80" w:before="192" w:afterLines="80" w:after="192"/>
              <w:ind w:left="134" w:right="312"/>
              <w:rPr>
                <w:sz w:val="20"/>
              </w:rPr>
            </w:pPr>
            <w:r>
              <w:rPr>
                <w:sz w:val="20"/>
              </w:rPr>
              <w:t>Issue 1</w:t>
            </w:r>
          </w:p>
        </w:tc>
        <w:tc>
          <w:tcPr>
            <w:tcW w:w="725" w:type="dxa"/>
          </w:tcPr>
          <w:p w14:paraId="4FD0CF3B" w14:textId="77777777" w:rsidR="00402A87" w:rsidRDefault="00A42B36" w:rsidP="00DF1E75">
            <w:pPr>
              <w:pStyle w:val="TableParagraph"/>
              <w:spacing w:beforeLines="80" w:before="192" w:afterLines="80" w:after="192"/>
              <w:ind w:left="103"/>
              <w:rPr>
                <w:sz w:val="20"/>
              </w:rPr>
            </w:pPr>
            <w:r>
              <w:rPr>
                <w:sz w:val="20"/>
              </w:rPr>
              <w:t>2016</w:t>
            </w:r>
          </w:p>
        </w:tc>
        <w:tc>
          <w:tcPr>
            <w:tcW w:w="2830" w:type="dxa"/>
          </w:tcPr>
          <w:p w14:paraId="18AADEBB" w14:textId="7038E4D7" w:rsidR="00402A87" w:rsidRDefault="008E329F" w:rsidP="00DF1E75">
            <w:pPr>
              <w:pStyle w:val="TableParagraph"/>
              <w:spacing w:beforeLines="80" w:before="192" w:afterLines="80" w:after="192"/>
              <w:ind w:left="100"/>
              <w:rPr>
                <w:sz w:val="20"/>
              </w:rPr>
            </w:pPr>
            <w:r>
              <w:rPr>
                <w:sz w:val="20"/>
              </w:rPr>
              <w:t>Annual review</w:t>
            </w:r>
          </w:p>
          <w:p w14:paraId="6E2F6CAB" w14:textId="1F493A0D" w:rsidR="00402A87" w:rsidRDefault="00A42B36" w:rsidP="00DF1E75">
            <w:pPr>
              <w:pStyle w:val="TableParagraph"/>
              <w:spacing w:beforeLines="80" w:before="192" w:afterLines="80" w:after="192"/>
              <w:ind w:left="100" w:right="227"/>
              <w:rPr>
                <w:sz w:val="20"/>
              </w:rPr>
            </w:pPr>
            <w:r>
              <w:rPr>
                <w:sz w:val="20"/>
              </w:rPr>
              <w:t xml:space="preserve">Risk assessment migrated from Navman II to </w:t>
            </w:r>
            <w:r w:rsidR="002B4F75">
              <w:rPr>
                <w:sz w:val="20"/>
              </w:rPr>
              <w:t>Quantate,</w:t>
            </w:r>
            <w:r>
              <w:rPr>
                <w:sz w:val="20"/>
              </w:rPr>
              <w:t xml:space="preserve"> and documents updated an</w:t>
            </w:r>
            <w:r w:rsidR="00F16946">
              <w:rPr>
                <w:sz w:val="20"/>
              </w:rPr>
              <w:t>d</w:t>
            </w:r>
            <w:r>
              <w:rPr>
                <w:sz w:val="20"/>
              </w:rPr>
              <w:t xml:space="preserve"> filed in objective</w:t>
            </w:r>
          </w:p>
        </w:tc>
        <w:tc>
          <w:tcPr>
            <w:tcW w:w="2115" w:type="dxa"/>
          </w:tcPr>
          <w:p w14:paraId="2C68D9ED" w14:textId="77777777" w:rsidR="00402A87" w:rsidRDefault="00A42B36" w:rsidP="00DF1E75">
            <w:pPr>
              <w:pStyle w:val="TableParagraph"/>
              <w:spacing w:beforeLines="80" w:before="192" w:afterLines="80" w:after="192"/>
              <w:ind w:left="103"/>
              <w:rPr>
                <w:sz w:val="20"/>
              </w:rPr>
            </w:pPr>
            <w:r>
              <w:rPr>
                <w:sz w:val="20"/>
              </w:rPr>
              <w:t>P Buell</w:t>
            </w:r>
          </w:p>
          <w:p w14:paraId="4D7D3209" w14:textId="77777777" w:rsidR="00402A87" w:rsidRDefault="00A42B36" w:rsidP="00DF1E75">
            <w:pPr>
              <w:pStyle w:val="TableParagraph"/>
              <w:spacing w:beforeLines="80" w:before="192" w:afterLines="80" w:after="192"/>
              <w:ind w:left="103"/>
              <w:rPr>
                <w:sz w:val="20"/>
              </w:rPr>
            </w:pPr>
            <w:r>
              <w:rPr>
                <w:sz w:val="20"/>
              </w:rPr>
              <w:t>C Isherwood</w:t>
            </w:r>
          </w:p>
        </w:tc>
        <w:tc>
          <w:tcPr>
            <w:tcW w:w="992" w:type="dxa"/>
          </w:tcPr>
          <w:p w14:paraId="56F57469" w14:textId="77777777" w:rsidR="00402A87" w:rsidRDefault="00A42B36" w:rsidP="00DF1E75">
            <w:pPr>
              <w:pStyle w:val="TableParagraph"/>
              <w:spacing w:beforeLines="80" w:before="192" w:afterLines="80" w:after="192"/>
              <w:ind w:left="146"/>
              <w:rPr>
                <w:sz w:val="20"/>
              </w:rPr>
            </w:pPr>
            <w:r>
              <w:rPr>
                <w:sz w:val="20"/>
              </w:rPr>
              <w:t>PB</w:t>
            </w:r>
          </w:p>
        </w:tc>
        <w:tc>
          <w:tcPr>
            <w:tcW w:w="567" w:type="dxa"/>
          </w:tcPr>
          <w:p w14:paraId="217FC4A0" w14:textId="77777777" w:rsidR="00402A87" w:rsidRDefault="00A42B36" w:rsidP="00DF1E75">
            <w:pPr>
              <w:pStyle w:val="TableParagraph"/>
              <w:spacing w:beforeLines="80" w:before="192" w:afterLines="80" w:after="192"/>
              <w:ind w:left="103"/>
              <w:rPr>
                <w:sz w:val="20"/>
              </w:rPr>
            </w:pPr>
            <w:r>
              <w:rPr>
                <w:sz w:val="20"/>
              </w:rPr>
              <w:t>PB</w:t>
            </w:r>
          </w:p>
        </w:tc>
        <w:tc>
          <w:tcPr>
            <w:tcW w:w="1560" w:type="dxa"/>
          </w:tcPr>
          <w:p w14:paraId="3DA6F7DB" w14:textId="77777777" w:rsidR="00402A87" w:rsidRDefault="00A42B36" w:rsidP="00DF1E75">
            <w:pPr>
              <w:pStyle w:val="TableParagraph"/>
              <w:spacing w:beforeLines="80" w:before="192" w:afterLines="80" w:after="192"/>
              <w:ind w:left="100"/>
              <w:rPr>
                <w:sz w:val="20"/>
              </w:rPr>
            </w:pPr>
            <w:r>
              <w:rPr>
                <w:sz w:val="20"/>
              </w:rPr>
              <w:t>P Buell</w:t>
            </w:r>
          </w:p>
        </w:tc>
      </w:tr>
      <w:tr w:rsidR="00402A87" w14:paraId="04390564" w14:textId="77777777" w:rsidTr="00665E41">
        <w:trPr>
          <w:trHeight w:hRule="exact" w:val="1287"/>
        </w:trPr>
        <w:tc>
          <w:tcPr>
            <w:tcW w:w="1123" w:type="dxa"/>
          </w:tcPr>
          <w:p w14:paraId="36013A51" w14:textId="1402AB37" w:rsidR="00402A87" w:rsidRPr="00447291" w:rsidRDefault="00601C73" w:rsidP="00DF1E75">
            <w:pPr>
              <w:spacing w:beforeLines="80" w:before="192" w:afterLines="80" w:after="192"/>
              <w:ind w:left="134"/>
              <w:rPr>
                <w:sz w:val="20"/>
                <w:szCs w:val="20"/>
              </w:rPr>
            </w:pPr>
            <w:r w:rsidRPr="00447291">
              <w:rPr>
                <w:sz w:val="20"/>
                <w:szCs w:val="20"/>
              </w:rPr>
              <w:t>Issue 2</w:t>
            </w:r>
          </w:p>
        </w:tc>
        <w:tc>
          <w:tcPr>
            <w:tcW w:w="725" w:type="dxa"/>
          </w:tcPr>
          <w:p w14:paraId="6826FFD4" w14:textId="77777777" w:rsidR="00402A87" w:rsidRPr="00447291" w:rsidRDefault="00F6504E" w:rsidP="00DF1E75">
            <w:pPr>
              <w:spacing w:beforeLines="80" w:before="192" w:afterLines="80" w:after="192"/>
              <w:rPr>
                <w:sz w:val="20"/>
                <w:szCs w:val="20"/>
              </w:rPr>
            </w:pPr>
            <w:r w:rsidRPr="00447291">
              <w:rPr>
                <w:sz w:val="20"/>
                <w:szCs w:val="20"/>
              </w:rPr>
              <w:t>2021</w:t>
            </w:r>
          </w:p>
        </w:tc>
        <w:tc>
          <w:tcPr>
            <w:tcW w:w="2830" w:type="dxa"/>
          </w:tcPr>
          <w:p w14:paraId="3B315004" w14:textId="412DFD15" w:rsidR="008761BF" w:rsidRPr="00447291" w:rsidRDefault="008761BF" w:rsidP="00DF1E75">
            <w:pPr>
              <w:pStyle w:val="TableParagraph"/>
              <w:spacing w:beforeLines="80" w:before="192" w:afterLines="80" w:after="192"/>
              <w:ind w:left="100"/>
              <w:rPr>
                <w:sz w:val="20"/>
                <w:szCs w:val="20"/>
              </w:rPr>
            </w:pPr>
            <w:r w:rsidRPr="00265D0C">
              <w:rPr>
                <w:sz w:val="20"/>
              </w:rPr>
              <w:t>Review</w:t>
            </w:r>
            <w:r>
              <w:rPr>
                <w:sz w:val="20"/>
                <w:szCs w:val="20"/>
              </w:rPr>
              <w:t xml:space="preserve"> – Change of Regional Harbourmaster</w:t>
            </w:r>
            <w:r w:rsidR="00665E41">
              <w:rPr>
                <w:sz w:val="20"/>
                <w:szCs w:val="20"/>
              </w:rPr>
              <w:t xml:space="preserve"> &amp; Risk Assessment (Southern Maritime)</w:t>
            </w:r>
          </w:p>
        </w:tc>
        <w:tc>
          <w:tcPr>
            <w:tcW w:w="2115" w:type="dxa"/>
          </w:tcPr>
          <w:p w14:paraId="6DD787C9" w14:textId="4EE95745" w:rsidR="00402A87" w:rsidRPr="00265D0C" w:rsidRDefault="00F6504E" w:rsidP="00DF1E75">
            <w:pPr>
              <w:pStyle w:val="TableParagraph"/>
              <w:spacing w:beforeLines="80" w:before="192" w:afterLines="80" w:after="192"/>
              <w:ind w:left="103" w:right="611" w:hanging="1"/>
              <w:rPr>
                <w:sz w:val="20"/>
              </w:rPr>
            </w:pPr>
            <w:r w:rsidRPr="00265D0C">
              <w:rPr>
                <w:sz w:val="20"/>
              </w:rPr>
              <w:t xml:space="preserve">Jon </w:t>
            </w:r>
            <w:proofErr w:type="spellStart"/>
            <w:r w:rsidRPr="00265D0C">
              <w:rPr>
                <w:sz w:val="20"/>
              </w:rPr>
              <w:t>Jon</w:t>
            </w:r>
            <w:proofErr w:type="spellEnd"/>
            <w:r w:rsidRPr="00265D0C">
              <w:rPr>
                <w:sz w:val="20"/>
              </w:rPr>
              <w:t xml:space="preserve"> </w:t>
            </w:r>
            <w:r w:rsidR="00A246FD">
              <w:rPr>
                <w:sz w:val="20"/>
              </w:rPr>
              <w:t>Peters</w:t>
            </w:r>
          </w:p>
        </w:tc>
        <w:tc>
          <w:tcPr>
            <w:tcW w:w="992" w:type="dxa"/>
          </w:tcPr>
          <w:p w14:paraId="00811E2A" w14:textId="77777777" w:rsidR="00402A87" w:rsidRPr="00265D0C" w:rsidRDefault="00F6504E" w:rsidP="00DF1E75">
            <w:pPr>
              <w:pStyle w:val="TableParagraph"/>
              <w:spacing w:beforeLines="80" w:before="192" w:afterLines="80" w:after="192"/>
              <w:ind w:left="146"/>
              <w:rPr>
                <w:sz w:val="20"/>
              </w:rPr>
            </w:pPr>
            <w:r w:rsidRPr="00265D0C">
              <w:rPr>
                <w:sz w:val="20"/>
              </w:rPr>
              <w:t>JJP</w:t>
            </w:r>
          </w:p>
        </w:tc>
        <w:tc>
          <w:tcPr>
            <w:tcW w:w="567" w:type="dxa"/>
          </w:tcPr>
          <w:p w14:paraId="746ED359" w14:textId="77777777" w:rsidR="00402A87" w:rsidRPr="00447291" w:rsidRDefault="00F6504E" w:rsidP="00DF1E75">
            <w:pPr>
              <w:pStyle w:val="TableParagraph"/>
              <w:spacing w:beforeLines="80" w:before="192" w:afterLines="80" w:after="192"/>
              <w:ind w:left="103"/>
              <w:rPr>
                <w:sz w:val="20"/>
                <w:szCs w:val="20"/>
              </w:rPr>
            </w:pPr>
            <w:r w:rsidRPr="00265D0C">
              <w:rPr>
                <w:sz w:val="20"/>
              </w:rPr>
              <w:t>JJP</w:t>
            </w:r>
          </w:p>
        </w:tc>
        <w:tc>
          <w:tcPr>
            <w:tcW w:w="1560" w:type="dxa"/>
          </w:tcPr>
          <w:p w14:paraId="5AAEEFF9" w14:textId="49236BB9" w:rsidR="00402A87" w:rsidRPr="00447291" w:rsidRDefault="00F6504E" w:rsidP="00DF1E75">
            <w:pPr>
              <w:pStyle w:val="TableParagraph"/>
              <w:spacing w:beforeLines="80" w:before="192" w:afterLines="80" w:after="192"/>
              <w:ind w:left="100"/>
              <w:rPr>
                <w:sz w:val="20"/>
                <w:szCs w:val="20"/>
              </w:rPr>
            </w:pPr>
            <w:r w:rsidRPr="00447291">
              <w:rPr>
                <w:sz w:val="20"/>
                <w:szCs w:val="20"/>
              </w:rPr>
              <w:t xml:space="preserve">JJ </w:t>
            </w:r>
            <w:r w:rsidRPr="00265D0C">
              <w:rPr>
                <w:sz w:val="20"/>
              </w:rPr>
              <w:t>Peters</w:t>
            </w:r>
          </w:p>
        </w:tc>
      </w:tr>
      <w:tr w:rsidR="00DE34DF" w14:paraId="0C1A9F94" w14:textId="77777777" w:rsidTr="00DE34DF">
        <w:trPr>
          <w:trHeight w:hRule="exact" w:val="486"/>
        </w:trPr>
        <w:tc>
          <w:tcPr>
            <w:tcW w:w="1123" w:type="dxa"/>
          </w:tcPr>
          <w:p w14:paraId="0268D84C" w14:textId="77777777" w:rsidR="00DE34DF" w:rsidRPr="00447291" w:rsidRDefault="00DE34DF" w:rsidP="00DF1E75">
            <w:pPr>
              <w:spacing w:beforeLines="80" w:before="192" w:afterLines="80" w:after="192"/>
              <w:ind w:left="134"/>
              <w:rPr>
                <w:sz w:val="20"/>
                <w:szCs w:val="20"/>
              </w:rPr>
            </w:pPr>
          </w:p>
        </w:tc>
        <w:tc>
          <w:tcPr>
            <w:tcW w:w="725" w:type="dxa"/>
          </w:tcPr>
          <w:p w14:paraId="0B3E9F6D" w14:textId="77777777" w:rsidR="00DE34DF" w:rsidRPr="00447291" w:rsidRDefault="00DE34DF" w:rsidP="00DF1E75">
            <w:pPr>
              <w:spacing w:beforeLines="80" w:before="192" w:afterLines="80" w:after="192"/>
              <w:rPr>
                <w:sz w:val="20"/>
                <w:szCs w:val="20"/>
              </w:rPr>
            </w:pPr>
          </w:p>
        </w:tc>
        <w:tc>
          <w:tcPr>
            <w:tcW w:w="2830" w:type="dxa"/>
          </w:tcPr>
          <w:p w14:paraId="7C76C2D8" w14:textId="77777777" w:rsidR="00DE34DF" w:rsidRPr="00265D0C" w:rsidRDefault="00DE34DF" w:rsidP="00DF1E75">
            <w:pPr>
              <w:pStyle w:val="TableParagraph"/>
              <w:spacing w:beforeLines="80" w:before="192" w:afterLines="80" w:after="192"/>
              <w:ind w:left="100"/>
              <w:rPr>
                <w:sz w:val="20"/>
              </w:rPr>
            </w:pPr>
          </w:p>
        </w:tc>
        <w:tc>
          <w:tcPr>
            <w:tcW w:w="2115" w:type="dxa"/>
          </w:tcPr>
          <w:p w14:paraId="731DC380" w14:textId="77777777" w:rsidR="00DE34DF" w:rsidRPr="00265D0C" w:rsidRDefault="00DE34DF" w:rsidP="00DF1E75">
            <w:pPr>
              <w:pStyle w:val="TableParagraph"/>
              <w:spacing w:beforeLines="80" w:before="192" w:afterLines="80" w:after="192"/>
              <w:ind w:left="103" w:right="611" w:hanging="1"/>
              <w:rPr>
                <w:sz w:val="20"/>
              </w:rPr>
            </w:pPr>
          </w:p>
        </w:tc>
        <w:tc>
          <w:tcPr>
            <w:tcW w:w="992" w:type="dxa"/>
          </w:tcPr>
          <w:p w14:paraId="57E204CD" w14:textId="77777777" w:rsidR="00DE34DF" w:rsidRPr="00265D0C" w:rsidRDefault="00DE34DF" w:rsidP="00DF1E75">
            <w:pPr>
              <w:pStyle w:val="TableParagraph"/>
              <w:spacing w:beforeLines="80" w:before="192" w:afterLines="80" w:after="192"/>
              <w:ind w:left="146"/>
              <w:rPr>
                <w:sz w:val="20"/>
              </w:rPr>
            </w:pPr>
          </w:p>
        </w:tc>
        <w:tc>
          <w:tcPr>
            <w:tcW w:w="567" w:type="dxa"/>
          </w:tcPr>
          <w:p w14:paraId="14DF1DB1" w14:textId="77777777" w:rsidR="00DE34DF" w:rsidRPr="00265D0C" w:rsidRDefault="00DE34DF" w:rsidP="00DF1E75">
            <w:pPr>
              <w:pStyle w:val="TableParagraph"/>
              <w:spacing w:beforeLines="80" w:before="192" w:afterLines="80" w:after="192"/>
              <w:ind w:left="103"/>
              <w:rPr>
                <w:sz w:val="20"/>
              </w:rPr>
            </w:pPr>
          </w:p>
        </w:tc>
        <w:tc>
          <w:tcPr>
            <w:tcW w:w="1560" w:type="dxa"/>
          </w:tcPr>
          <w:p w14:paraId="4E82D462" w14:textId="77777777" w:rsidR="00DE34DF" w:rsidRPr="00447291" w:rsidRDefault="00DE34DF" w:rsidP="00DF1E75">
            <w:pPr>
              <w:pStyle w:val="TableParagraph"/>
              <w:spacing w:beforeLines="80" w:before="192" w:afterLines="80" w:after="192"/>
              <w:ind w:left="100"/>
              <w:rPr>
                <w:sz w:val="20"/>
                <w:szCs w:val="20"/>
              </w:rPr>
            </w:pPr>
          </w:p>
        </w:tc>
      </w:tr>
      <w:tr w:rsidR="00DE34DF" w14:paraId="216069AF" w14:textId="77777777" w:rsidTr="00DE34DF">
        <w:trPr>
          <w:trHeight w:hRule="exact" w:val="437"/>
        </w:trPr>
        <w:tc>
          <w:tcPr>
            <w:tcW w:w="1123" w:type="dxa"/>
          </w:tcPr>
          <w:p w14:paraId="3F345FAB" w14:textId="77777777" w:rsidR="00DE34DF" w:rsidRPr="00447291" w:rsidRDefault="00DE34DF" w:rsidP="00DF1E75">
            <w:pPr>
              <w:spacing w:beforeLines="80" w:before="192" w:afterLines="80" w:after="192"/>
              <w:ind w:left="134"/>
              <w:rPr>
                <w:sz w:val="20"/>
                <w:szCs w:val="20"/>
              </w:rPr>
            </w:pPr>
          </w:p>
        </w:tc>
        <w:tc>
          <w:tcPr>
            <w:tcW w:w="725" w:type="dxa"/>
          </w:tcPr>
          <w:p w14:paraId="5746F3F8" w14:textId="77777777" w:rsidR="00DE34DF" w:rsidRPr="00447291" w:rsidRDefault="00DE34DF" w:rsidP="00DF1E75">
            <w:pPr>
              <w:spacing w:beforeLines="80" w:before="192" w:afterLines="80" w:after="192"/>
              <w:rPr>
                <w:sz w:val="20"/>
                <w:szCs w:val="20"/>
              </w:rPr>
            </w:pPr>
          </w:p>
        </w:tc>
        <w:tc>
          <w:tcPr>
            <w:tcW w:w="2830" w:type="dxa"/>
          </w:tcPr>
          <w:p w14:paraId="580A4A8F" w14:textId="77777777" w:rsidR="00DE34DF" w:rsidRPr="00265D0C" w:rsidRDefault="00DE34DF" w:rsidP="00DF1E75">
            <w:pPr>
              <w:pStyle w:val="TableParagraph"/>
              <w:spacing w:beforeLines="80" w:before="192" w:afterLines="80" w:after="192"/>
              <w:ind w:left="100"/>
              <w:rPr>
                <w:sz w:val="20"/>
              </w:rPr>
            </w:pPr>
          </w:p>
        </w:tc>
        <w:tc>
          <w:tcPr>
            <w:tcW w:w="2115" w:type="dxa"/>
          </w:tcPr>
          <w:p w14:paraId="1DDB2525" w14:textId="77777777" w:rsidR="00DE34DF" w:rsidRPr="00265D0C" w:rsidRDefault="00DE34DF" w:rsidP="00DF1E75">
            <w:pPr>
              <w:pStyle w:val="TableParagraph"/>
              <w:spacing w:beforeLines="80" w:before="192" w:afterLines="80" w:after="192"/>
              <w:ind w:left="103" w:right="611" w:hanging="1"/>
              <w:rPr>
                <w:sz w:val="20"/>
              </w:rPr>
            </w:pPr>
          </w:p>
        </w:tc>
        <w:tc>
          <w:tcPr>
            <w:tcW w:w="992" w:type="dxa"/>
          </w:tcPr>
          <w:p w14:paraId="7B2CC412" w14:textId="77777777" w:rsidR="00DE34DF" w:rsidRPr="00265D0C" w:rsidRDefault="00DE34DF" w:rsidP="00DF1E75">
            <w:pPr>
              <w:pStyle w:val="TableParagraph"/>
              <w:spacing w:beforeLines="80" w:before="192" w:afterLines="80" w:after="192"/>
              <w:ind w:left="146"/>
              <w:rPr>
                <w:sz w:val="20"/>
              </w:rPr>
            </w:pPr>
          </w:p>
        </w:tc>
        <w:tc>
          <w:tcPr>
            <w:tcW w:w="567" w:type="dxa"/>
          </w:tcPr>
          <w:p w14:paraId="7F6AD940" w14:textId="77777777" w:rsidR="00DE34DF" w:rsidRPr="00265D0C" w:rsidRDefault="00DE34DF" w:rsidP="00DF1E75">
            <w:pPr>
              <w:pStyle w:val="TableParagraph"/>
              <w:spacing w:beforeLines="80" w:before="192" w:afterLines="80" w:after="192"/>
              <w:ind w:left="103"/>
              <w:rPr>
                <w:sz w:val="20"/>
              </w:rPr>
            </w:pPr>
          </w:p>
        </w:tc>
        <w:tc>
          <w:tcPr>
            <w:tcW w:w="1560" w:type="dxa"/>
          </w:tcPr>
          <w:p w14:paraId="411D700D" w14:textId="77777777" w:rsidR="00DE34DF" w:rsidRPr="00447291" w:rsidRDefault="00DE34DF" w:rsidP="00DF1E75">
            <w:pPr>
              <w:pStyle w:val="TableParagraph"/>
              <w:spacing w:beforeLines="80" w:before="192" w:afterLines="80" w:after="192"/>
              <w:ind w:left="100"/>
              <w:rPr>
                <w:sz w:val="20"/>
                <w:szCs w:val="20"/>
              </w:rPr>
            </w:pPr>
          </w:p>
        </w:tc>
      </w:tr>
    </w:tbl>
    <w:p w14:paraId="55619783" w14:textId="77777777" w:rsidR="00402A87" w:rsidRDefault="00402A87">
      <w:pPr>
        <w:sectPr w:rsidR="00402A87" w:rsidSect="006270C9">
          <w:headerReference w:type="default" r:id="rId11"/>
          <w:footerReference w:type="default" r:id="rId12"/>
          <w:type w:val="oddPage"/>
          <w:pgSz w:w="11910" w:h="16840"/>
          <w:pgMar w:top="1134" w:right="1134" w:bottom="1134" w:left="1134" w:header="720" w:footer="720" w:gutter="0"/>
          <w:cols w:space="720"/>
          <w:titlePg/>
        </w:sectPr>
      </w:pPr>
    </w:p>
    <w:p w14:paraId="71BF8104" w14:textId="5A61F58E" w:rsidR="00402A87" w:rsidRPr="00923199" w:rsidRDefault="00A42B36" w:rsidP="00923199">
      <w:pPr>
        <w:pStyle w:val="Head2Exec"/>
      </w:pPr>
      <w:bookmarkStart w:id="2" w:name="_Toc73352392"/>
      <w:bookmarkStart w:id="3" w:name="_Toc83817206"/>
      <w:r w:rsidRPr="00923199">
        <w:lastRenderedPageBreak/>
        <w:t>Components of the Navigational Safety Management System</w:t>
      </w:r>
      <w:bookmarkEnd w:id="2"/>
      <w:bookmarkEnd w:id="3"/>
    </w:p>
    <w:p w14:paraId="61552028" w14:textId="05D3FF34" w:rsidR="00402A87" w:rsidRDefault="00A42B36" w:rsidP="00A718C4">
      <w:pPr>
        <w:pStyle w:val="TextNormal"/>
        <w:widowControl w:val="0"/>
      </w:pPr>
      <w:r w:rsidRPr="009F69C8">
        <w:t xml:space="preserve">Figure 1 below, shows the general structure of the Bay of Plenty Regional Council Harbour Safety </w:t>
      </w:r>
      <w:r>
        <w:t>Management System, which is designed in three complementary levels. The shaded boxes refer to this manual.</w:t>
      </w:r>
    </w:p>
    <w:p w14:paraId="0C5ABA87" w14:textId="552CCC03" w:rsidR="00402A87" w:rsidRDefault="00923199" w:rsidP="00A718C4">
      <w:pPr>
        <w:pStyle w:val="BodyText"/>
        <w:widowControl w:val="0"/>
        <w:spacing w:before="10"/>
        <w:rPr>
          <w:i/>
        </w:rPr>
      </w:pPr>
      <w:commentRangeStart w:id="4"/>
      <w:r>
        <w:rPr>
          <w:noProof/>
        </w:rPr>
        <w:drawing>
          <wp:anchor distT="0" distB="0" distL="0" distR="0" simplePos="0" relativeHeight="251625984" behindDoc="0" locked="0" layoutInCell="1" allowOverlap="1" wp14:anchorId="54AD141C" wp14:editId="4E5AE491">
            <wp:simplePos x="0" y="0"/>
            <wp:positionH relativeFrom="page">
              <wp:posOffset>672465</wp:posOffset>
            </wp:positionH>
            <wp:positionV relativeFrom="paragraph">
              <wp:posOffset>280035</wp:posOffset>
            </wp:positionV>
            <wp:extent cx="5908675" cy="6943725"/>
            <wp:effectExtent l="0" t="0" r="0" b="952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5908675" cy="6943725"/>
                    </a:xfrm>
                    <a:prstGeom prst="rect">
                      <a:avLst/>
                    </a:prstGeom>
                  </pic:spPr>
                </pic:pic>
              </a:graphicData>
            </a:graphic>
            <wp14:sizeRelH relativeFrom="margin">
              <wp14:pctWidth>0</wp14:pctWidth>
            </wp14:sizeRelH>
            <wp14:sizeRelV relativeFrom="margin">
              <wp14:pctHeight>0</wp14:pctHeight>
            </wp14:sizeRelV>
          </wp:anchor>
        </w:drawing>
      </w:r>
      <w:commentRangeEnd w:id="4"/>
      <w:r w:rsidR="009F325E">
        <w:rPr>
          <w:rStyle w:val="CommentReference"/>
        </w:rPr>
        <w:commentReference w:id="4"/>
      </w:r>
    </w:p>
    <w:p w14:paraId="18DB74C7" w14:textId="77777777" w:rsidR="00B1141F" w:rsidRDefault="00923199" w:rsidP="00941DBA">
      <w:pPr>
        <w:pStyle w:val="TitleFigure"/>
        <w:sectPr w:rsidR="00B1141F" w:rsidSect="006270C9">
          <w:headerReference w:type="even" r:id="rId18"/>
          <w:headerReference w:type="default" r:id="rId19"/>
          <w:footerReference w:type="even" r:id="rId20"/>
          <w:footerReference w:type="default" r:id="rId21"/>
          <w:type w:val="oddPage"/>
          <w:pgSz w:w="11910" w:h="16840"/>
          <w:pgMar w:top="1134" w:right="1134" w:bottom="1134" w:left="1134" w:header="720" w:footer="720" w:gutter="0"/>
          <w:cols w:space="720"/>
          <w:titlePg/>
        </w:sectPr>
      </w:pPr>
      <w:r>
        <w:t>Figure</w:t>
      </w:r>
      <w:r>
        <w:rPr>
          <w:spacing w:val="-1"/>
        </w:rPr>
        <w:t xml:space="preserve"> </w:t>
      </w:r>
      <w:r>
        <w:t>1</w:t>
      </w:r>
      <w:r>
        <w:tab/>
        <w:t>Diagram showing the structure and components of the Bay</w:t>
      </w:r>
      <w:r>
        <w:rPr>
          <w:spacing w:val="23"/>
        </w:rPr>
        <w:t xml:space="preserve"> </w:t>
      </w:r>
      <w:r>
        <w:t xml:space="preserve">of </w:t>
      </w:r>
      <w:r>
        <w:rPr>
          <w:spacing w:val="11"/>
        </w:rPr>
        <w:t>Plenty</w:t>
      </w:r>
      <w:r>
        <w:t xml:space="preserve"> Harbour Safety Management</w:t>
      </w:r>
      <w:r>
        <w:rPr>
          <w:spacing w:val="-12"/>
        </w:rPr>
        <w:t xml:space="preserve"> </w:t>
      </w:r>
      <w:r>
        <w:t>System.</w:t>
      </w:r>
    </w:p>
    <w:p w14:paraId="53CE6F1E" w14:textId="5C59DDE4" w:rsidR="00402A87" w:rsidRDefault="00A42B36" w:rsidP="00941DBA">
      <w:pPr>
        <w:pStyle w:val="Head3Contents"/>
      </w:pPr>
      <w:bookmarkStart w:id="5" w:name="_Toc83817207"/>
      <w:r>
        <w:lastRenderedPageBreak/>
        <w:t>Contents</w:t>
      </w:r>
      <w:bookmarkEnd w:id="5"/>
    </w:p>
    <w:bookmarkStart w:id="6" w:name="_Toc73352397"/>
    <w:p w14:paraId="1BFD8B41" w14:textId="1D4F1B48" w:rsidR="009C1E96" w:rsidRDefault="00941DBA">
      <w:pPr>
        <w:pStyle w:val="TOC1"/>
        <w:rPr>
          <w:rFonts w:asciiTheme="minorHAnsi" w:eastAsiaTheme="minorEastAsia" w:hAnsiTheme="minorHAnsi" w:cstheme="minorBidi"/>
          <w:b w:val="0"/>
          <w:sz w:val="22"/>
        </w:rPr>
      </w:pPr>
      <w:r>
        <w:fldChar w:fldCharType="begin"/>
      </w:r>
      <w:r>
        <w:instrText xml:space="preserve"> TOC \z \t "Appendix Heading Style 1,1,Head 2 Exec,1,Head 3 Contents,1,Head 4 Chapter,1,Head 5 Appendix,1,Rep Level 1,2,Rep Level 2,3" </w:instrText>
      </w:r>
      <w:r>
        <w:fldChar w:fldCharType="separate"/>
      </w:r>
      <w:r w:rsidR="009C1E96">
        <w:t>Components of the Navigational Safety Management System</w:t>
      </w:r>
      <w:r w:rsidR="009C1E96" w:rsidRPr="009C1E96">
        <w:rPr>
          <w:b w:val="0"/>
          <w:webHidden/>
        </w:rPr>
        <w:tab/>
      </w:r>
      <w:r w:rsidR="009C1E96">
        <w:rPr>
          <w:webHidden/>
        </w:rPr>
        <w:fldChar w:fldCharType="begin"/>
      </w:r>
      <w:r w:rsidR="009C1E96">
        <w:rPr>
          <w:webHidden/>
        </w:rPr>
        <w:instrText xml:space="preserve"> PAGEREF _Toc83817206 \h </w:instrText>
      </w:r>
      <w:r w:rsidR="009C1E96">
        <w:rPr>
          <w:webHidden/>
        </w:rPr>
      </w:r>
      <w:r w:rsidR="009C1E96">
        <w:rPr>
          <w:webHidden/>
        </w:rPr>
        <w:fldChar w:fldCharType="separate"/>
      </w:r>
      <w:r w:rsidR="00082FFA">
        <w:rPr>
          <w:webHidden/>
        </w:rPr>
        <w:t>5</w:t>
      </w:r>
      <w:r w:rsidR="009C1E96">
        <w:rPr>
          <w:webHidden/>
        </w:rPr>
        <w:fldChar w:fldCharType="end"/>
      </w:r>
    </w:p>
    <w:p w14:paraId="29EA2346" w14:textId="00409DC4" w:rsidR="009C1E96" w:rsidRDefault="009C1E96">
      <w:pPr>
        <w:pStyle w:val="TOC1"/>
        <w:rPr>
          <w:rFonts w:asciiTheme="minorHAnsi" w:eastAsiaTheme="minorEastAsia" w:hAnsiTheme="minorHAnsi" w:cstheme="minorBidi"/>
          <w:b w:val="0"/>
          <w:sz w:val="22"/>
        </w:rPr>
      </w:pPr>
      <w:r w:rsidRPr="00DC5F83">
        <w:rPr>
          <w:b w:val="0"/>
        </w:rPr>
        <w:t>Part 1:</w:t>
      </w:r>
      <w:r>
        <w:t xml:space="preserve"> Introduction</w:t>
      </w:r>
      <w:r w:rsidRPr="009C1E96">
        <w:rPr>
          <w:b w:val="0"/>
          <w:webHidden/>
        </w:rPr>
        <w:tab/>
      </w:r>
      <w:r>
        <w:rPr>
          <w:webHidden/>
        </w:rPr>
        <w:fldChar w:fldCharType="begin"/>
      </w:r>
      <w:r>
        <w:rPr>
          <w:webHidden/>
        </w:rPr>
        <w:instrText xml:space="preserve"> PAGEREF _Toc83817208 \h </w:instrText>
      </w:r>
      <w:r>
        <w:rPr>
          <w:webHidden/>
        </w:rPr>
      </w:r>
      <w:r>
        <w:rPr>
          <w:webHidden/>
        </w:rPr>
        <w:fldChar w:fldCharType="separate"/>
      </w:r>
      <w:r w:rsidR="00082FFA">
        <w:rPr>
          <w:webHidden/>
        </w:rPr>
        <w:t>11</w:t>
      </w:r>
      <w:r>
        <w:rPr>
          <w:webHidden/>
        </w:rPr>
        <w:fldChar w:fldCharType="end"/>
      </w:r>
    </w:p>
    <w:p w14:paraId="1657FAB7" w14:textId="423E2E32" w:rsidR="009C1E96" w:rsidRDefault="009C1E96">
      <w:pPr>
        <w:pStyle w:val="TOC2"/>
        <w:rPr>
          <w:rFonts w:asciiTheme="minorHAnsi" w:eastAsiaTheme="minorEastAsia" w:hAnsiTheme="minorHAnsi" w:cstheme="minorBidi"/>
          <w:noProof/>
        </w:rPr>
      </w:pPr>
      <w:r w:rsidRPr="00DC5F83">
        <w:rPr>
          <w:noProof/>
        </w:rPr>
        <w:t>1.1</w:t>
      </w:r>
      <w:r>
        <w:rPr>
          <w:rFonts w:asciiTheme="minorHAnsi" w:eastAsiaTheme="minorEastAsia" w:hAnsiTheme="minorHAnsi" w:cstheme="minorBidi"/>
          <w:noProof/>
        </w:rPr>
        <w:tab/>
      </w:r>
      <w:r>
        <w:rPr>
          <w:noProof/>
        </w:rPr>
        <w:t>Compliance and Designated Person</w:t>
      </w:r>
      <w:r>
        <w:rPr>
          <w:noProof/>
          <w:webHidden/>
        </w:rPr>
        <w:tab/>
      </w:r>
      <w:r>
        <w:rPr>
          <w:noProof/>
          <w:webHidden/>
        </w:rPr>
        <w:fldChar w:fldCharType="begin"/>
      </w:r>
      <w:r>
        <w:rPr>
          <w:noProof/>
          <w:webHidden/>
        </w:rPr>
        <w:instrText xml:space="preserve"> PAGEREF _Toc83817209 \h </w:instrText>
      </w:r>
      <w:r>
        <w:rPr>
          <w:noProof/>
          <w:webHidden/>
        </w:rPr>
      </w:r>
      <w:r>
        <w:rPr>
          <w:noProof/>
          <w:webHidden/>
        </w:rPr>
        <w:fldChar w:fldCharType="separate"/>
      </w:r>
      <w:r w:rsidR="00082FFA">
        <w:rPr>
          <w:noProof/>
          <w:webHidden/>
        </w:rPr>
        <w:t>11</w:t>
      </w:r>
      <w:r>
        <w:rPr>
          <w:noProof/>
          <w:webHidden/>
        </w:rPr>
        <w:fldChar w:fldCharType="end"/>
      </w:r>
    </w:p>
    <w:p w14:paraId="483A007E" w14:textId="31326617" w:rsidR="009C1E96" w:rsidRDefault="009C1E96">
      <w:pPr>
        <w:pStyle w:val="TOC2"/>
        <w:rPr>
          <w:rFonts w:asciiTheme="minorHAnsi" w:eastAsiaTheme="minorEastAsia" w:hAnsiTheme="minorHAnsi" w:cstheme="minorBidi"/>
          <w:noProof/>
        </w:rPr>
      </w:pPr>
      <w:r w:rsidRPr="00DC5F83">
        <w:rPr>
          <w:noProof/>
        </w:rPr>
        <w:t>1.2</w:t>
      </w:r>
      <w:r>
        <w:rPr>
          <w:rFonts w:asciiTheme="minorHAnsi" w:eastAsiaTheme="minorEastAsia" w:hAnsiTheme="minorHAnsi" w:cstheme="minorBidi"/>
          <w:noProof/>
        </w:rPr>
        <w:tab/>
      </w:r>
      <w:r>
        <w:rPr>
          <w:noProof/>
        </w:rPr>
        <w:t>Bay of Plenty Regional Council Port and Harbour</w:t>
      </w:r>
      <w:r w:rsidRPr="00DC5F83">
        <w:rPr>
          <w:noProof/>
          <w:spacing w:val="-20"/>
        </w:rPr>
        <w:t xml:space="preserve"> </w:t>
      </w:r>
      <w:r>
        <w:rPr>
          <w:noProof/>
        </w:rPr>
        <w:t>arrangements</w:t>
      </w:r>
      <w:r>
        <w:rPr>
          <w:noProof/>
          <w:webHidden/>
        </w:rPr>
        <w:tab/>
      </w:r>
      <w:r>
        <w:rPr>
          <w:noProof/>
          <w:webHidden/>
        </w:rPr>
        <w:fldChar w:fldCharType="begin"/>
      </w:r>
      <w:r>
        <w:rPr>
          <w:noProof/>
          <w:webHidden/>
        </w:rPr>
        <w:instrText xml:space="preserve"> PAGEREF _Toc83817210 \h </w:instrText>
      </w:r>
      <w:r>
        <w:rPr>
          <w:noProof/>
          <w:webHidden/>
        </w:rPr>
      </w:r>
      <w:r>
        <w:rPr>
          <w:noProof/>
          <w:webHidden/>
        </w:rPr>
        <w:fldChar w:fldCharType="separate"/>
      </w:r>
      <w:r w:rsidR="00082FFA">
        <w:rPr>
          <w:noProof/>
          <w:webHidden/>
        </w:rPr>
        <w:t>11</w:t>
      </w:r>
      <w:r>
        <w:rPr>
          <w:noProof/>
          <w:webHidden/>
        </w:rPr>
        <w:fldChar w:fldCharType="end"/>
      </w:r>
    </w:p>
    <w:p w14:paraId="7431BC95" w14:textId="4AFA03E8" w:rsidR="009C1E96" w:rsidRDefault="009C1E96">
      <w:pPr>
        <w:pStyle w:val="TOC2"/>
        <w:rPr>
          <w:rFonts w:asciiTheme="minorHAnsi" w:eastAsiaTheme="minorEastAsia" w:hAnsiTheme="minorHAnsi" w:cstheme="minorBidi"/>
          <w:noProof/>
        </w:rPr>
      </w:pPr>
      <w:r w:rsidRPr="00DC5F83">
        <w:rPr>
          <w:noProof/>
        </w:rPr>
        <w:t>1.3</w:t>
      </w:r>
      <w:r>
        <w:rPr>
          <w:rFonts w:asciiTheme="minorHAnsi" w:eastAsiaTheme="minorEastAsia" w:hAnsiTheme="minorHAnsi" w:cstheme="minorBidi"/>
          <w:noProof/>
        </w:rPr>
        <w:tab/>
      </w:r>
      <w:r>
        <w:rPr>
          <w:noProof/>
        </w:rPr>
        <w:t>Navigational Safety Management System</w:t>
      </w:r>
      <w:r w:rsidRPr="00DC5F83">
        <w:rPr>
          <w:noProof/>
          <w:spacing w:val="-22"/>
        </w:rPr>
        <w:t xml:space="preserve"> </w:t>
      </w:r>
      <w:r>
        <w:rPr>
          <w:noProof/>
        </w:rPr>
        <w:t>principles</w:t>
      </w:r>
      <w:r>
        <w:rPr>
          <w:noProof/>
          <w:webHidden/>
        </w:rPr>
        <w:tab/>
      </w:r>
      <w:r>
        <w:rPr>
          <w:noProof/>
          <w:webHidden/>
        </w:rPr>
        <w:fldChar w:fldCharType="begin"/>
      </w:r>
      <w:r>
        <w:rPr>
          <w:noProof/>
          <w:webHidden/>
        </w:rPr>
        <w:instrText xml:space="preserve"> PAGEREF _Toc83817211 \h </w:instrText>
      </w:r>
      <w:r>
        <w:rPr>
          <w:noProof/>
          <w:webHidden/>
        </w:rPr>
      </w:r>
      <w:r>
        <w:rPr>
          <w:noProof/>
          <w:webHidden/>
        </w:rPr>
        <w:fldChar w:fldCharType="separate"/>
      </w:r>
      <w:r w:rsidR="00082FFA">
        <w:rPr>
          <w:noProof/>
          <w:webHidden/>
        </w:rPr>
        <w:t>12</w:t>
      </w:r>
      <w:r>
        <w:rPr>
          <w:noProof/>
          <w:webHidden/>
        </w:rPr>
        <w:fldChar w:fldCharType="end"/>
      </w:r>
    </w:p>
    <w:p w14:paraId="331CA607" w14:textId="3AABCB13" w:rsidR="009C1E96" w:rsidRDefault="009C1E96">
      <w:pPr>
        <w:pStyle w:val="TOC2"/>
        <w:rPr>
          <w:rFonts w:asciiTheme="minorHAnsi" w:eastAsiaTheme="minorEastAsia" w:hAnsiTheme="minorHAnsi" w:cstheme="minorBidi"/>
          <w:noProof/>
        </w:rPr>
      </w:pPr>
      <w:r w:rsidRPr="00DC5F83">
        <w:rPr>
          <w:noProof/>
        </w:rPr>
        <w:t>1.4</w:t>
      </w:r>
      <w:r>
        <w:rPr>
          <w:rFonts w:asciiTheme="minorHAnsi" w:eastAsiaTheme="minorEastAsia" w:hAnsiTheme="minorHAnsi" w:cstheme="minorBidi"/>
          <w:noProof/>
        </w:rPr>
        <w:tab/>
      </w:r>
      <w:r>
        <w:rPr>
          <w:noProof/>
        </w:rPr>
        <w:t>Port and Harbour Marine Safety Code requirements</w:t>
      </w:r>
      <w:r>
        <w:rPr>
          <w:noProof/>
          <w:webHidden/>
        </w:rPr>
        <w:tab/>
      </w:r>
      <w:r>
        <w:rPr>
          <w:noProof/>
          <w:webHidden/>
        </w:rPr>
        <w:fldChar w:fldCharType="begin"/>
      </w:r>
      <w:r>
        <w:rPr>
          <w:noProof/>
          <w:webHidden/>
        </w:rPr>
        <w:instrText xml:space="preserve"> PAGEREF _Toc83817212 \h </w:instrText>
      </w:r>
      <w:r>
        <w:rPr>
          <w:noProof/>
          <w:webHidden/>
        </w:rPr>
      </w:r>
      <w:r>
        <w:rPr>
          <w:noProof/>
          <w:webHidden/>
        </w:rPr>
        <w:fldChar w:fldCharType="separate"/>
      </w:r>
      <w:r w:rsidR="00082FFA">
        <w:rPr>
          <w:noProof/>
          <w:webHidden/>
        </w:rPr>
        <w:t>13</w:t>
      </w:r>
      <w:r>
        <w:rPr>
          <w:noProof/>
          <w:webHidden/>
        </w:rPr>
        <w:fldChar w:fldCharType="end"/>
      </w:r>
    </w:p>
    <w:p w14:paraId="6D1A24CB" w14:textId="1E695EF1" w:rsidR="009C1E96" w:rsidRDefault="009C1E96">
      <w:pPr>
        <w:pStyle w:val="TOC2"/>
        <w:rPr>
          <w:rFonts w:asciiTheme="minorHAnsi" w:eastAsiaTheme="minorEastAsia" w:hAnsiTheme="minorHAnsi" w:cstheme="minorBidi"/>
          <w:noProof/>
        </w:rPr>
      </w:pPr>
      <w:r w:rsidRPr="00DC5F83">
        <w:rPr>
          <w:noProof/>
        </w:rPr>
        <w:t>1.5</w:t>
      </w:r>
      <w:r>
        <w:rPr>
          <w:rFonts w:asciiTheme="minorHAnsi" w:eastAsiaTheme="minorEastAsia" w:hAnsiTheme="minorHAnsi" w:cstheme="minorBidi"/>
          <w:noProof/>
        </w:rPr>
        <w:tab/>
      </w:r>
      <w:r>
        <w:rPr>
          <w:noProof/>
        </w:rPr>
        <w:t>System components</w:t>
      </w:r>
      <w:r>
        <w:rPr>
          <w:noProof/>
          <w:webHidden/>
        </w:rPr>
        <w:tab/>
      </w:r>
      <w:r>
        <w:rPr>
          <w:noProof/>
          <w:webHidden/>
        </w:rPr>
        <w:fldChar w:fldCharType="begin"/>
      </w:r>
      <w:r>
        <w:rPr>
          <w:noProof/>
          <w:webHidden/>
        </w:rPr>
        <w:instrText xml:space="preserve"> PAGEREF _Toc83817213 \h </w:instrText>
      </w:r>
      <w:r>
        <w:rPr>
          <w:noProof/>
          <w:webHidden/>
        </w:rPr>
      </w:r>
      <w:r>
        <w:rPr>
          <w:noProof/>
          <w:webHidden/>
        </w:rPr>
        <w:fldChar w:fldCharType="separate"/>
      </w:r>
      <w:r w:rsidR="00082FFA">
        <w:rPr>
          <w:noProof/>
          <w:webHidden/>
        </w:rPr>
        <w:t>13</w:t>
      </w:r>
      <w:r>
        <w:rPr>
          <w:noProof/>
          <w:webHidden/>
        </w:rPr>
        <w:fldChar w:fldCharType="end"/>
      </w:r>
    </w:p>
    <w:p w14:paraId="1F02802D" w14:textId="07FC18B4" w:rsidR="009C1E96" w:rsidRDefault="009C1E96">
      <w:pPr>
        <w:pStyle w:val="TOC3"/>
        <w:rPr>
          <w:rFonts w:asciiTheme="minorHAnsi" w:eastAsiaTheme="minorEastAsia" w:hAnsiTheme="minorHAnsi" w:cstheme="minorBidi"/>
          <w:noProof/>
        </w:rPr>
      </w:pPr>
      <w:r w:rsidRPr="00DC5F83">
        <w:rPr>
          <w:noProof/>
        </w:rPr>
        <w:t>1.5.1</w:t>
      </w:r>
      <w:r>
        <w:rPr>
          <w:rFonts w:asciiTheme="minorHAnsi" w:eastAsiaTheme="minorEastAsia" w:hAnsiTheme="minorHAnsi" w:cstheme="minorBidi"/>
          <w:noProof/>
        </w:rPr>
        <w:tab/>
      </w:r>
      <w:r>
        <w:rPr>
          <w:noProof/>
        </w:rPr>
        <w:t>Documentary</w:t>
      </w:r>
      <w:r>
        <w:rPr>
          <w:noProof/>
          <w:webHidden/>
        </w:rPr>
        <w:tab/>
      </w:r>
      <w:r>
        <w:rPr>
          <w:noProof/>
          <w:webHidden/>
        </w:rPr>
        <w:fldChar w:fldCharType="begin"/>
      </w:r>
      <w:r>
        <w:rPr>
          <w:noProof/>
          <w:webHidden/>
        </w:rPr>
        <w:instrText xml:space="preserve"> PAGEREF _Toc83817214 \h </w:instrText>
      </w:r>
      <w:r>
        <w:rPr>
          <w:noProof/>
          <w:webHidden/>
        </w:rPr>
      </w:r>
      <w:r>
        <w:rPr>
          <w:noProof/>
          <w:webHidden/>
        </w:rPr>
        <w:fldChar w:fldCharType="separate"/>
      </w:r>
      <w:r w:rsidR="00082FFA">
        <w:rPr>
          <w:noProof/>
          <w:webHidden/>
        </w:rPr>
        <w:t>14</w:t>
      </w:r>
      <w:r>
        <w:rPr>
          <w:noProof/>
          <w:webHidden/>
        </w:rPr>
        <w:fldChar w:fldCharType="end"/>
      </w:r>
    </w:p>
    <w:p w14:paraId="3DFBFEB6" w14:textId="243CC78D" w:rsidR="009C1E96" w:rsidRDefault="009C1E96">
      <w:pPr>
        <w:pStyle w:val="TOC3"/>
        <w:rPr>
          <w:rFonts w:asciiTheme="minorHAnsi" w:eastAsiaTheme="minorEastAsia" w:hAnsiTheme="minorHAnsi" w:cstheme="minorBidi"/>
          <w:noProof/>
        </w:rPr>
      </w:pPr>
      <w:r w:rsidRPr="00DC5F83">
        <w:rPr>
          <w:noProof/>
        </w:rPr>
        <w:t>1.5.2</w:t>
      </w:r>
      <w:r>
        <w:rPr>
          <w:rFonts w:asciiTheme="minorHAnsi" w:eastAsiaTheme="minorEastAsia" w:hAnsiTheme="minorHAnsi" w:cstheme="minorBidi"/>
          <w:noProof/>
        </w:rPr>
        <w:tab/>
      </w:r>
      <w:r>
        <w:rPr>
          <w:noProof/>
        </w:rPr>
        <w:t>Physical</w:t>
      </w:r>
      <w:r>
        <w:rPr>
          <w:noProof/>
          <w:webHidden/>
        </w:rPr>
        <w:tab/>
      </w:r>
      <w:r>
        <w:rPr>
          <w:noProof/>
          <w:webHidden/>
        </w:rPr>
        <w:fldChar w:fldCharType="begin"/>
      </w:r>
      <w:r>
        <w:rPr>
          <w:noProof/>
          <w:webHidden/>
        </w:rPr>
        <w:instrText xml:space="preserve"> PAGEREF _Toc83817215 \h </w:instrText>
      </w:r>
      <w:r>
        <w:rPr>
          <w:noProof/>
          <w:webHidden/>
        </w:rPr>
      </w:r>
      <w:r>
        <w:rPr>
          <w:noProof/>
          <w:webHidden/>
        </w:rPr>
        <w:fldChar w:fldCharType="separate"/>
      </w:r>
      <w:r w:rsidR="00082FFA">
        <w:rPr>
          <w:noProof/>
          <w:webHidden/>
        </w:rPr>
        <w:t>14</w:t>
      </w:r>
      <w:r>
        <w:rPr>
          <w:noProof/>
          <w:webHidden/>
        </w:rPr>
        <w:fldChar w:fldCharType="end"/>
      </w:r>
    </w:p>
    <w:p w14:paraId="07676715" w14:textId="4913D61C" w:rsidR="009C1E96" w:rsidRDefault="009C1E96">
      <w:pPr>
        <w:pStyle w:val="TOC1"/>
        <w:rPr>
          <w:rFonts w:asciiTheme="minorHAnsi" w:eastAsiaTheme="minorEastAsia" w:hAnsiTheme="minorHAnsi" w:cstheme="minorBidi"/>
          <w:b w:val="0"/>
          <w:sz w:val="22"/>
        </w:rPr>
      </w:pPr>
      <w:r w:rsidRPr="00DC5F83">
        <w:rPr>
          <w:b w:val="0"/>
        </w:rPr>
        <w:t>Part 2:</w:t>
      </w:r>
      <w:r>
        <w:t xml:space="preserve"> Navigational Safety Policy</w:t>
      </w:r>
      <w:r w:rsidRPr="009C1E96">
        <w:rPr>
          <w:b w:val="0"/>
          <w:webHidden/>
        </w:rPr>
        <w:tab/>
      </w:r>
      <w:r>
        <w:rPr>
          <w:webHidden/>
        </w:rPr>
        <w:fldChar w:fldCharType="begin"/>
      </w:r>
      <w:r>
        <w:rPr>
          <w:webHidden/>
        </w:rPr>
        <w:instrText xml:space="preserve"> PAGEREF _Toc83817216 \h </w:instrText>
      </w:r>
      <w:r>
        <w:rPr>
          <w:webHidden/>
        </w:rPr>
      </w:r>
      <w:r>
        <w:rPr>
          <w:webHidden/>
        </w:rPr>
        <w:fldChar w:fldCharType="separate"/>
      </w:r>
      <w:r w:rsidR="00082FFA">
        <w:rPr>
          <w:webHidden/>
        </w:rPr>
        <w:t>15</w:t>
      </w:r>
      <w:r>
        <w:rPr>
          <w:webHidden/>
        </w:rPr>
        <w:fldChar w:fldCharType="end"/>
      </w:r>
    </w:p>
    <w:p w14:paraId="24EA57BD" w14:textId="29C54DAD" w:rsidR="009C1E96" w:rsidRDefault="009C1E96">
      <w:pPr>
        <w:pStyle w:val="TOC2"/>
        <w:rPr>
          <w:rFonts w:asciiTheme="minorHAnsi" w:eastAsiaTheme="minorEastAsia" w:hAnsiTheme="minorHAnsi" w:cstheme="minorBidi"/>
          <w:noProof/>
        </w:rPr>
      </w:pPr>
      <w:r w:rsidRPr="00DC5F83">
        <w:rPr>
          <w:noProof/>
        </w:rPr>
        <w:t>2.1</w:t>
      </w:r>
      <w:r>
        <w:rPr>
          <w:rFonts w:asciiTheme="minorHAnsi" w:eastAsiaTheme="minorEastAsia" w:hAnsiTheme="minorHAnsi" w:cstheme="minorBidi"/>
          <w:noProof/>
        </w:rPr>
        <w:tab/>
      </w:r>
      <w:r>
        <w:rPr>
          <w:noProof/>
        </w:rPr>
        <w:t>Introduction</w:t>
      </w:r>
      <w:r>
        <w:rPr>
          <w:noProof/>
          <w:webHidden/>
        </w:rPr>
        <w:tab/>
      </w:r>
      <w:r>
        <w:rPr>
          <w:noProof/>
          <w:webHidden/>
        </w:rPr>
        <w:fldChar w:fldCharType="begin"/>
      </w:r>
      <w:r>
        <w:rPr>
          <w:noProof/>
          <w:webHidden/>
        </w:rPr>
        <w:instrText xml:space="preserve"> PAGEREF _Toc83817217 \h </w:instrText>
      </w:r>
      <w:r>
        <w:rPr>
          <w:noProof/>
          <w:webHidden/>
        </w:rPr>
      </w:r>
      <w:r>
        <w:rPr>
          <w:noProof/>
          <w:webHidden/>
        </w:rPr>
        <w:fldChar w:fldCharType="separate"/>
      </w:r>
      <w:r w:rsidR="00082FFA">
        <w:rPr>
          <w:noProof/>
          <w:webHidden/>
        </w:rPr>
        <w:t>15</w:t>
      </w:r>
      <w:r>
        <w:rPr>
          <w:noProof/>
          <w:webHidden/>
        </w:rPr>
        <w:fldChar w:fldCharType="end"/>
      </w:r>
    </w:p>
    <w:p w14:paraId="4D34AF99" w14:textId="1D7E4CFF" w:rsidR="009C1E96" w:rsidRDefault="009C1E96">
      <w:pPr>
        <w:pStyle w:val="TOC2"/>
        <w:rPr>
          <w:rFonts w:asciiTheme="minorHAnsi" w:eastAsiaTheme="minorEastAsia" w:hAnsiTheme="minorHAnsi" w:cstheme="minorBidi"/>
          <w:noProof/>
        </w:rPr>
      </w:pPr>
      <w:r w:rsidRPr="00DC5F83">
        <w:rPr>
          <w:noProof/>
        </w:rPr>
        <w:t>2.2</w:t>
      </w:r>
      <w:r>
        <w:rPr>
          <w:rFonts w:asciiTheme="minorHAnsi" w:eastAsiaTheme="minorEastAsia" w:hAnsiTheme="minorHAnsi" w:cstheme="minorBidi"/>
          <w:noProof/>
        </w:rPr>
        <w:tab/>
      </w:r>
      <w:r>
        <w:rPr>
          <w:noProof/>
        </w:rPr>
        <w:t>Commitment Statement - Navigational Safety Management System</w:t>
      </w:r>
      <w:r>
        <w:rPr>
          <w:noProof/>
          <w:webHidden/>
        </w:rPr>
        <w:tab/>
      </w:r>
      <w:r>
        <w:rPr>
          <w:noProof/>
          <w:webHidden/>
        </w:rPr>
        <w:fldChar w:fldCharType="begin"/>
      </w:r>
      <w:r>
        <w:rPr>
          <w:noProof/>
          <w:webHidden/>
        </w:rPr>
        <w:instrText xml:space="preserve"> PAGEREF _Toc83817218 \h </w:instrText>
      </w:r>
      <w:r>
        <w:rPr>
          <w:noProof/>
          <w:webHidden/>
        </w:rPr>
      </w:r>
      <w:r>
        <w:rPr>
          <w:noProof/>
          <w:webHidden/>
        </w:rPr>
        <w:fldChar w:fldCharType="separate"/>
      </w:r>
      <w:r w:rsidR="00082FFA">
        <w:rPr>
          <w:noProof/>
          <w:webHidden/>
        </w:rPr>
        <w:t>15</w:t>
      </w:r>
      <w:r>
        <w:rPr>
          <w:noProof/>
          <w:webHidden/>
        </w:rPr>
        <w:fldChar w:fldCharType="end"/>
      </w:r>
    </w:p>
    <w:p w14:paraId="7941546C" w14:textId="2A4EE1A2" w:rsidR="009C1E96" w:rsidRDefault="009C1E96">
      <w:pPr>
        <w:pStyle w:val="TOC2"/>
        <w:rPr>
          <w:rFonts w:asciiTheme="minorHAnsi" w:eastAsiaTheme="minorEastAsia" w:hAnsiTheme="minorHAnsi" w:cstheme="minorBidi"/>
          <w:noProof/>
        </w:rPr>
      </w:pPr>
      <w:r w:rsidRPr="00DC5F83">
        <w:rPr>
          <w:noProof/>
        </w:rPr>
        <w:t>2.3</w:t>
      </w:r>
      <w:r>
        <w:rPr>
          <w:rFonts w:asciiTheme="minorHAnsi" w:eastAsiaTheme="minorEastAsia" w:hAnsiTheme="minorHAnsi" w:cstheme="minorBidi"/>
          <w:noProof/>
        </w:rPr>
        <w:tab/>
      </w:r>
      <w:r>
        <w:rPr>
          <w:noProof/>
        </w:rPr>
        <w:t>Purpose of policies</w:t>
      </w:r>
      <w:r>
        <w:rPr>
          <w:noProof/>
          <w:webHidden/>
        </w:rPr>
        <w:tab/>
      </w:r>
      <w:r>
        <w:rPr>
          <w:noProof/>
          <w:webHidden/>
        </w:rPr>
        <w:fldChar w:fldCharType="begin"/>
      </w:r>
      <w:r>
        <w:rPr>
          <w:noProof/>
          <w:webHidden/>
        </w:rPr>
        <w:instrText xml:space="preserve"> PAGEREF _Toc83817219 \h </w:instrText>
      </w:r>
      <w:r>
        <w:rPr>
          <w:noProof/>
          <w:webHidden/>
        </w:rPr>
      </w:r>
      <w:r>
        <w:rPr>
          <w:noProof/>
          <w:webHidden/>
        </w:rPr>
        <w:fldChar w:fldCharType="separate"/>
      </w:r>
      <w:r w:rsidR="00082FFA">
        <w:rPr>
          <w:noProof/>
          <w:webHidden/>
        </w:rPr>
        <w:t>15</w:t>
      </w:r>
      <w:r>
        <w:rPr>
          <w:noProof/>
          <w:webHidden/>
        </w:rPr>
        <w:fldChar w:fldCharType="end"/>
      </w:r>
    </w:p>
    <w:p w14:paraId="5A50BD40" w14:textId="4B75B7BC" w:rsidR="009C1E96" w:rsidRDefault="009C1E96">
      <w:pPr>
        <w:pStyle w:val="TOC2"/>
        <w:rPr>
          <w:rFonts w:asciiTheme="minorHAnsi" w:eastAsiaTheme="minorEastAsia" w:hAnsiTheme="minorHAnsi" w:cstheme="minorBidi"/>
          <w:noProof/>
        </w:rPr>
      </w:pPr>
      <w:r w:rsidRPr="00DC5F83">
        <w:rPr>
          <w:noProof/>
        </w:rPr>
        <w:t>2.4</w:t>
      </w:r>
      <w:r>
        <w:rPr>
          <w:rFonts w:asciiTheme="minorHAnsi" w:eastAsiaTheme="minorEastAsia" w:hAnsiTheme="minorHAnsi" w:cstheme="minorBidi"/>
          <w:noProof/>
        </w:rPr>
        <w:tab/>
      </w:r>
      <w:r>
        <w:rPr>
          <w:noProof/>
        </w:rPr>
        <w:t>Policy development and communication</w:t>
      </w:r>
      <w:r>
        <w:rPr>
          <w:noProof/>
          <w:webHidden/>
        </w:rPr>
        <w:tab/>
      </w:r>
      <w:r>
        <w:rPr>
          <w:noProof/>
          <w:webHidden/>
        </w:rPr>
        <w:fldChar w:fldCharType="begin"/>
      </w:r>
      <w:r>
        <w:rPr>
          <w:noProof/>
          <w:webHidden/>
        </w:rPr>
        <w:instrText xml:space="preserve"> PAGEREF _Toc83817220 \h </w:instrText>
      </w:r>
      <w:r>
        <w:rPr>
          <w:noProof/>
          <w:webHidden/>
        </w:rPr>
      </w:r>
      <w:r>
        <w:rPr>
          <w:noProof/>
          <w:webHidden/>
        </w:rPr>
        <w:fldChar w:fldCharType="separate"/>
      </w:r>
      <w:r w:rsidR="00082FFA">
        <w:rPr>
          <w:noProof/>
          <w:webHidden/>
        </w:rPr>
        <w:t>16</w:t>
      </w:r>
      <w:r>
        <w:rPr>
          <w:noProof/>
          <w:webHidden/>
        </w:rPr>
        <w:fldChar w:fldCharType="end"/>
      </w:r>
    </w:p>
    <w:p w14:paraId="66793091" w14:textId="3FC9B45F" w:rsidR="009C1E96" w:rsidRDefault="009C1E96">
      <w:pPr>
        <w:pStyle w:val="TOC2"/>
        <w:rPr>
          <w:rFonts w:asciiTheme="minorHAnsi" w:eastAsiaTheme="minorEastAsia" w:hAnsiTheme="minorHAnsi" w:cstheme="minorBidi"/>
          <w:noProof/>
        </w:rPr>
      </w:pPr>
      <w:r w:rsidRPr="00DC5F83">
        <w:rPr>
          <w:noProof/>
        </w:rPr>
        <w:t>2.5</w:t>
      </w:r>
      <w:r>
        <w:rPr>
          <w:rFonts w:asciiTheme="minorHAnsi" w:eastAsiaTheme="minorEastAsia" w:hAnsiTheme="minorHAnsi" w:cstheme="minorBidi"/>
          <w:noProof/>
        </w:rPr>
        <w:tab/>
      </w:r>
      <w:r>
        <w:rPr>
          <w:noProof/>
        </w:rPr>
        <w:t>General Port and Harbour Marine Safety Code Policy</w:t>
      </w:r>
      <w:r>
        <w:rPr>
          <w:noProof/>
          <w:webHidden/>
        </w:rPr>
        <w:tab/>
      </w:r>
      <w:r>
        <w:rPr>
          <w:noProof/>
          <w:webHidden/>
        </w:rPr>
        <w:fldChar w:fldCharType="begin"/>
      </w:r>
      <w:r>
        <w:rPr>
          <w:noProof/>
          <w:webHidden/>
        </w:rPr>
        <w:instrText xml:space="preserve"> PAGEREF _Toc83817221 \h </w:instrText>
      </w:r>
      <w:r>
        <w:rPr>
          <w:noProof/>
          <w:webHidden/>
        </w:rPr>
      </w:r>
      <w:r>
        <w:rPr>
          <w:noProof/>
          <w:webHidden/>
        </w:rPr>
        <w:fldChar w:fldCharType="separate"/>
      </w:r>
      <w:r w:rsidR="00082FFA">
        <w:rPr>
          <w:noProof/>
          <w:webHidden/>
        </w:rPr>
        <w:t>16</w:t>
      </w:r>
      <w:r>
        <w:rPr>
          <w:noProof/>
          <w:webHidden/>
        </w:rPr>
        <w:fldChar w:fldCharType="end"/>
      </w:r>
    </w:p>
    <w:p w14:paraId="52490F3B" w14:textId="43412E56" w:rsidR="009C1E96" w:rsidRDefault="009C1E96">
      <w:pPr>
        <w:pStyle w:val="TOC2"/>
        <w:rPr>
          <w:rFonts w:asciiTheme="minorHAnsi" w:eastAsiaTheme="minorEastAsia" w:hAnsiTheme="minorHAnsi" w:cstheme="minorBidi"/>
          <w:noProof/>
        </w:rPr>
      </w:pPr>
      <w:r w:rsidRPr="00DC5F83">
        <w:rPr>
          <w:noProof/>
        </w:rPr>
        <w:t>2.6</w:t>
      </w:r>
      <w:r>
        <w:rPr>
          <w:rFonts w:asciiTheme="minorHAnsi" w:eastAsiaTheme="minorEastAsia" w:hAnsiTheme="minorHAnsi" w:cstheme="minorBidi"/>
          <w:noProof/>
        </w:rPr>
        <w:tab/>
      </w:r>
      <w:r>
        <w:rPr>
          <w:noProof/>
        </w:rPr>
        <w:t>Navigational Safety Policy and supporting marine policies</w:t>
      </w:r>
      <w:r>
        <w:rPr>
          <w:noProof/>
          <w:webHidden/>
        </w:rPr>
        <w:tab/>
      </w:r>
      <w:r>
        <w:rPr>
          <w:noProof/>
          <w:webHidden/>
        </w:rPr>
        <w:fldChar w:fldCharType="begin"/>
      </w:r>
      <w:r>
        <w:rPr>
          <w:noProof/>
          <w:webHidden/>
        </w:rPr>
        <w:instrText xml:space="preserve"> PAGEREF _Toc83817222 \h </w:instrText>
      </w:r>
      <w:r>
        <w:rPr>
          <w:noProof/>
          <w:webHidden/>
        </w:rPr>
      </w:r>
      <w:r>
        <w:rPr>
          <w:noProof/>
          <w:webHidden/>
        </w:rPr>
        <w:fldChar w:fldCharType="separate"/>
      </w:r>
      <w:r w:rsidR="00082FFA">
        <w:rPr>
          <w:noProof/>
          <w:webHidden/>
        </w:rPr>
        <w:t>16</w:t>
      </w:r>
      <w:r>
        <w:rPr>
          <w:noProof/>
          <w:webHidden/>
        </w:rPr>
        <w:fldChar w:fldCharType="end"/>
      </w:r>
    </w:p>
    <w:p w14:paraId="57DA1B21" w14:textId="023F1977" w:rsidR="009C1E96" w:rsidRDefault="009C1E96">
      <w:pPr>
        <w:pStyle w:val="TOC1"/>
        <w:rPr>
          <w:rFonts w:asciiTheme="minorHAnsi" w:eastAsiaTheme="minorEastAsia" w:hAnsiTheme="minorHAnsi" w:cstheme="minorBidi"/>
          <w:b w:val="0"/>
          <w:sz w:val="22"/>
        </w:rPr>
      </w:pPr>
      <w:r>
        <w:t>Navigational Safety Policy</w:t>
      </w:r>
      <w:r w:rsidRPr="009C1E96">
        <w:rPr>
          <w:b w:val="0"/>
          <w:webHidden/>
        </w:rPr>
        <w:tab/>
      </w:r>
      <w:r>
        <w:rPr>
          <w:webHidden/>
        </w:rPr>
        <w:fldChar w:fldCharType="begin"/>
      </w:r>
      <w:r>
        <w:rPr>
          <w:webHidden/>
        </w:rPr>
        <w:instrText xml:space="preserve"> PAGEREF _Toc83817223 \h </w:instrText>
      </w:r>
      <w:r>
        <w:rPr>
          <w:webHidden/>
        </w:rPr>
      </w:r>
      <w:r>
        <w:rPr>
          <w:webHidden/>
        </w:rPr>
        <w:fldChar w:fldCharType="separate"/>
      </w:r>
      <w:r w:rsidR="00082FFA">
        <w:rPr>
          <w:webHidden/>
        </w:rPr>
        <w:t>17</w:t>
      </w:r>
      <w:r>
        <w:rPr>
          <w:webHidden/>
        </w:rPr>
        <w:fldChar w:fldCharType="end"/>
      </w:r>
    </w:p>
    <w:p w14:paraId="654FB2E1" w14:textId="7AD4186E" w:rsidR="009C1E96" w:rsidRDefault="009C1E96">
      <w:pPr>
        <w:pStyle w:val="TOC1"/>
        <w:rPr>
          <w:rFonts w:asciiTheme="minorHAnsi" w:eastAsiaTheme="minorEastAsia" w:hAnsiTheme="minorHAnsi" w:cstheme="minorBidi"/>
          <w:b w:val="0"/>
          <w:sz w:val="22"/>
        </w:rPr>
      </w:pPr>
      <w:r>
        <w:t>Traffic Management Policy</w:t>
      </w:r>
      <w:r w:rsidRPr="009C1E96">
        <w:rPr>
          <w:b w:val="0"/>
          <w:webHidden/>
        </w:rPr>
        <w:tab/>
      </w:r>
      <w:r>
        <w:rPr>
          <w:webHidden/>
        </w:rPr>
        <w:fldChar w:fldCharType="begin"/>
      </w:r>
      <w:r>
        <w:rPr>
          <w:webHidden/>
        </w:rPr>
        <w:instrText xml:space="preserve"> PAGEREF _Toc83817224 \h </w:instrText>
      </w:r>
      <w:r>
        <w:rPr>
          <w:webHidden/>
        </w:rPr>
      </w:r>
      <w:r>
        <w:rPr>
          <w:webHidden/>
        </w:rPr>
        <w:fldChar w:fldCharType="separate"/>
      </w:r>
      <w:r w:rsidR="00082FFA">
        <w:rPr>
          <w:webHidden/>
        </w:rPr>
        <w:t>18</w:t>
      </w:r>
      <w:r>
        <w:rPr>
          <w:webHidden/>
        </w:rPr>
        <w:fldChar w:fldCharType="end"/>
      </w:r>
    </w:p>
    <w:p w14:paraId="3D8E3F2D" w14:textId="409E8164" w:rsidR="009C1E96" w:rsidRDefault="009C1E96">
      <w:pPr>
        <w:pStyle w:val="TOC1"/>
        <w:rPr>
          <w:rFonts w:asciiTheme="minorHAnsi" w:eastAsiaTheme="minorEastAsia" w:hAnsiTheme="minorHAnsi" w:cstheme="minorBidi"/>
          <w:b w:val="0"/>
          <w:sz w:val="22"/>
        </w:rPr>
      </w:pPr>
      <w:r>
        <w:t>Pilotage Policy</w:t>
      </w:r>
      <w:r w:rsidRPr="009C1E96">
        <w:rPr>
          <w:b w:val="0"/>
          <w:webHidden/>
        </w:rPr>
        <w:tab/>
      </w:r>
      <w:r>
        <w:rPr>
          <w:webHidden/>
        </w:rPr>
        <w:fldChar w:fldCharType="begin"/>
      </w:r>
      <w:r>
        <w:rPr>
          <w:webHidden/>
        </w:rPr>
        <w:instrText xml:space="preserve"> PAGEREF _Toc83817225 \h </w:instrText>
      </w:r>
      <w:r>
        <w:rPr>
          <w:webHidden/>
        </w:rPr>
      </w:r>
      <w:r>
        <w:rPr>
          <w:webHidden/>
        </w:rPr>
        <w:fldChar w:fldCharType="separate"/>
      </w:r>
      <w:r w:rsidR="00082FFA">
        <w:rPr>
          <w:webHidden/>
        </w:rPr>
        <w:t>19</w:t>
      </w:r>
      <w:r>
        <w:rPr>
          <w:webHidden/>
        </w:rPr>
        <w:fldChar w:fldCharType="end"/>
      </w:r>
    </w:p>
    <w:p w14:paraId="151A683C" w14:textId="165C6D87" w:rsidR="009C1E96" w:rsidRDefault="009C1E96">
      <w:pPr>
        <w:pStyle w:val="TOC1"/>
        <w:rPr>
          <w:rFonts w:asciiTheme="minorHAnsi" w:eastAsiaTheme="minorEastAsia" w:hAnsiTheme="minorHAnsi" w:cstheme="minorBidi"/>
          <w:b w:val="0"/>
          <w:sz w:val="22"/>
        </w:rPr>
      </w:pPr>
      <w:r>
        <w:t>Enforcement Policy</w:t>
      </w:r>
      <w:r w:rsidRPr="009C1E96">
        <w:rPr>
          <w:b w:val="0"/>
          <w:webHidden/>
        </w:rPr>
        <w:tab/>
      </w:r>
      <w:r>
        <w:rPr>
          <w:webHidden/>
        </w:rPr>
        <w:fldChar w:fldCharType="begin"/>
      </w:r>
      <w:r>
        <w:rPr>
          <w:webHidden/>
        </w:rPr>
        <w:instrText xml:space="preserve"> PAGEREF _Toc83817226 \h </w:instrText>
      </w:r>
      <w:r>
        <w:rPr>
          <w:webHidden/>
        </w:rPr>
      </w:r>
      <w:r>
        <w:rPr>
          <w:webHidden/>
        </w:rPr>
        <w:fldChar w:fldCharType="separate"/>
      </w:r>
      <w:r w:rsidR="00082FFA">
        <w:rPr>
          <w:webHidden/>
        </w:rPr>
        <w:t>20</w:t>
      </w:r>
      <w:r>
        <w:rPr>
          <w:webHidden/>
        </w:rPr>
        <w:fldChar w:fldCharType="end"/>
      </w:r>
    </w:p>
    <w:p w14:paraId="311D72D4" w14:textId="7B557E5E" w:rsidR="009C1E96" w:rsidRDefault="009C1E96">
      <w:pPr>
        <w:pStyle w:val="TOC1"/>
        <w:rPr>
          <w:rFonts w:asciiTheme="minorHAnsi" w:eastAsiaTheme="minorEastAsia" w:hAnsiTheme="minorHAnsi" w:cstheme="minorBidi"/>
          <w:b w:val="0"/>
          <w:sz w:val="22"/>
        </w:rPr>
      </w:pPr>
      <w:r>
        <w:t>Consultation Policy</w:t>
      </w:r>
      <w:r w:rsidRPr="009C1E96">
        <w:rPr>
          <w:b w:val="0"/>
          <w:webHidden/>
        </w:rPr>
        <w:tab/>
      </w:r>
      <w:r>
        <w:rPr>
          <w:webHidden/>
        </w:rPr>
        <w:fldChar w:fldCharType="begin"/>
      </w:r>
      <w:r>
        <w:rPr>
          <w:webHidden/>
        </w:rPr>
        <w:instrText xml:space="preserve"> PAGEREF _Toc83817227 \h </w:instrText>
      </w:r>
      <w:r>
        <w:rPr>
          <w:webHidden/>
        </w:rPr>
      </w:r>
      <w:r>
        <w:rPr>
          <w:webHidden/>
        </w:rPr>
        <w:fldChar w:fldCharType="separate"/>
      </w:r>
      <w:r w:rsidR="00082FFA">
        <w:rPr>
          <w:webHidden/>
        </w:rPr>
        <w:t>21</w:t>
      </w:r>
      <w:r>
        <w:rPr>
          <w:webHidden/>
        </w:rPr>
        <w:fldChar w:fldCharType="end"/>
      </w:r>
    </w:p>
    <w:p w14:paraId="51CB0F39" w14:textId="6EF3BF18" w:rsidR="009C1E96" w:rsidRDefault="009C1E96">
      <w:pPr>
        <w:pStyle w:val="TOC1"/>
        <w:rPr>
          <w:rFonts w:asciiTheme="minorHAnsi" w:eastAsiaTheme="minorEastAsia" w:hAnsiTheme="minorHAnsi" w:cstheme="minorBidi"/>
          <w:b w:val="0"/>
          <w:sz w:val="22"/>
        </w:rPr>
      </w:pPr>
      <w:r w:rsidRPr="00DC5F83">
        <w:rPr>
          <w:b w:val="0"/>
        </w:rPr>
        <w:t>Part 3:</w:t>
      </w:r>
      <w:r>
        <w:t xml:space="preserve"> Organisation</w:t>
      </w:r>
      <w:r w:rsidRPr="009C1E96">
        <w:rPr>
          <w:b w:val="0"/>
          <w:webHidden/>
        </w:rPr>
        <w:tab/>
      </w:r>
      <w:r>
        <w:rPr>
          <w:webHidden/>
        </w:rPr>
        <w:fldChar w:fldCharType="begin"/>
      </w:r>
      <w:r>
        <w:rPr>
          <w:webHidden/>
        </w:rPr>
        <w:instrText xml:space="preserve"> PAGEREF _Toc83817228 \h </w:instrText>
      </w:r>
      <w:r>
        <w:rPr>
          <w:webHidden/>
        </w:rPr>
      </w:r>
      <w:r>
        <w:rPr>
          <w:webHidden/>
        </w:rPr>
        <w:fldChar w:fldCharType="separate"/>
      </w:r>
      <w:r w:rsidR="00082FFA">
        <w:rPr>
          <w:webHidden/>
        </w:rPr>
        <w:t>23</w:t>
      </w:r>
      <w:r>
        <w:rPr>
          <w:webHidden/>
        </w:rPr>
        <w:fldChar w:fldCharType="end"/>
      </w:r>
    </w:p>
    <w:p w14:paraId="7613E03C" w14:textId="7961FC18" w:rsidR="009C1E96" w:rsidRDefault="009C1E96">
      <w:pPr>
        <w:pStyle w:val="TOC2"/>
        <w:rPr>
          <w:rFonts w:asciiTheme="minorHAnsi" w:eastAsiaTheme="minorEastAsia" w:hAnsiTheme="minorHAnsi" w:cstheme="minorBidi"/>
          <w:noProof/>
        </w:rPr>
      </w:pPr>
      <w:r w:rsidRPr="00DC5F83">
        <w:rPr>
          <w:noProof/>
        </w:rPr>
        <w:t>3.1</w:t>
      </w:r>
      <w:r>
        <w:rPr>
          <w:rFonts w:asciiTheme="minorHAnsi" w:eastAsiaTheme="minorEastAsia" w:hAnsiTheme="minorHAnsi" w:cstheme="minorBidi"/>
          <w:noProof/>
        </w:rPr>
        <w:tab/>
      </w:r>
      <w:r>
        <w:rPr>
          <w:noProof/>
        </w:rPr>
        <w:t>Bay of Plenty Regional Council functional structure for the management of navigational safety</w:t>
      </w:r>
      <w:r>
        <w:rPr>
          <w:noProof/>
          <w:webHidden/>
        </w:rPr>
        <w:tab/>
      </w:r>
      <w:r>
        <w:rPr>
          <w:noProof/>
          <w:webHidden/>
        </w:rPr>
        <w:fldChar w:fldCharType="begin"/>
      </w:r>
      <w:r>
        <w:rPr>
          <w:noProof/>
          <w:webHidden/>
        </w:rPr>
        <w:instrText xml:space="preserve"> PAGEREF _Toc83817229 \h </w:instrText>
      </w:r>
      <w:r>
        <w:rPr>
          <w:noProof/>
          <w:webHidden/>
        </w:rPr>
      </w:r>
      <w:r>
        <w:rPr>
          <w:noProof/>
          <w:webHidden/>
        </w:rPr>
        <w:fldChar w:fldCharType="separate"/>
      </w:r>
      <w:r w:rsidR="00082FFA">
        <w:rPr>
          <w:noProof/>
          <w:webHidden/>
        </w:rPr>
        <w:t>23</w:t>
      </w:r>
      <w:r>
        <w:rPr>
          <w:noProof/>
          <w:webHidden/>
        </w:rPr>
        <w:fldChar w:fldCharType="end"/>
      </w:r>
    </w:p>
    <w:p w14:paraId="738E5887" w14:textId="118B4EFF" w:rsidR="009C1E96" w:rsidRDefault="009C1E96">
      <w:pPr>
        <w:pStyle w:val="TOC2"/>
        <w:rPr>
          <w:rFonts w:asciiTheme="minorHAnsi" w:eastAsiaTheme="minorEastAsia" w:hAnsiTheme="minorHAnsi" w:cstheme="minorBidi"/>
          <w:noProof/>
        </w:rPr>
      </w:pPr>
      <w:r w:rsidRPr="00DC5F83">
        <w:rPr>
          <w:noProof/>
        </w:rPr>
        <w:t>3.2</w:t>
      </w:r>
      <w:r>
        <w:rPr>
          <w:rFonts w:asciiTheme="minorHAnsi" w:eastAsiaTheme="minorEastAsia" w:hAnsiTheme="minorHAnsi" w:cstheme="minorBidi"/>
          <w:noProof/>
        </w:rPr>
        <w:tab/>
      </w:r>
      <w:r>
        <w:rPr>
          <w:noProof/>
        </w:rPr>
        <w:t>Key responsibilities – navigational</w:t>
      </w:r>
      <w:r w:rsidRPr="00DC5F83">
        <w:rPr>
          <w:noProof/>
          <w:spacing w:val="-16"/>
        </w:rPr>
        <w:t xml:space="preserve"> </w:t>
      </w:r>
      <w:r>
        <w:rPr>
          <w:noProof/>
        </w:rPr>
        <w:t>safety</w:t>
      </w:r>
      <w:r>
        <w:rPr>
          <w:noProof/>
          <w:webHidden/>
        </w:rPr>
        <w:tab/>
      </w:r>
      <w:r>
        <w:rPr>
          <w:noProof/>
          <w:webHidden/>
        </w:rPr>
        <w:fldChar w:fldCharType="begin"/>
      </w:r>
      <w:r>
        <w:rPr>
          <w:noProof/>
          <w:webHidden/>
        </w:rPr>
        <w:instrText xml:space="preserve"> PAGEREF _Toc83817230 \h </w:instrText>
      </w:r>
      <w:r>
        <w:rPr>
          <w:noProof/>
          <w:webHidden/>
        </w:rPr>
      </w:r>
      <w:r>
        <w:rPr>
          <w:noProof/>
          <w:webHidden/>
        </w:rPr>
        <w:fldChar w:fldCharType="separate"/>
      </w:r>
      <w:r w:rsidR="00082FFA">
        <w:rPr>
          <w:noProof/>
          <w:webHidden/>
        </w:rPr>
        <w:t>25</w:t>
      </w:r>
      <w:r>
        <w:rPr>
          <w:noProof/>
          <w:webHidden/>
        </w:rPr>
        <w:fldChar w:fldCharType="end"/>
      </w:r>
    </w:p>
    <w:p w14:paraId="36E72143" w14:textId="5DD1F83B" w:rsidR="009C1E96" w:rsidRDefault="009C1E96">
      <w:pPr>
        <w:pStyle w:val="TOC3"/>
        <w:rPr>
          <w:rFonts w:asciiTheme="minorHAnsi" w:eastAsiaTheme="minorEastAsia" w:hAnsiTheme="minorHAnsi" w:cstheme="minorBidi"/>
          <w:noProof/>
        </w:rPr>
      </w:pPr>
      <w:r w:rsidRPr="00DC5F83">
        <w:rPr>
          <w:noProof/>
        </w:rPr>
        <w:t>3.2.1</w:t>
      </w:r>
      <w:r>
        <w:rPr>
          <w:rFonts w:asciiTheme="minorHAnsi" w:eastAsiaTheme="minorEastAsia" w:hAnsiTheme="minorHAnsi" w:cstheme="minorBidi"/>
          <w:noProof/>
        </w:rPr>
        <w:tab/>
      </w:r>
      <w:r>
        <w:rPr>
          <w:noProof/>
        </w:rPr>
        <w:t>The</w:t>
      </w:r>
      <w:r w:rsidRPr="00DC5F83">
        <w:rPr>
          <w:noProof/>
          <w:spacing w:val="-4"/>
        </w:rPr>
        <w:t xml:space="preserve"> </w:t>
      </w:r>
      <w:r>
        <w:rPr>
          <w:noProof/>
        </w:rPr>
        <w:t>Council</w:t>
      </w:r>
      <w:r>
        <w:rPr>
          <w:noProof/>
          <w:webHidden/>
        </w:rPr>
        <w:tab/>
      </w:r>
      <w:r>
        <w:rPr>
          <w:noProof/>
          <w:webHidden/>
        </w:rPr>
        <w:fldChar w:fldCharType="begin"/>
      </w:r>
      <w:r>
        <w:rPr>
          <w:noProof/>
          <w:webHidden/>
        </w:rPr>
        <w:instrText xml:space="preserve"> PAGEREF _Toc83817231 \h </w:instrText>
      </w:r>
      <w:r>
        <w:rPr>
          <w:noProof/>
          <w:webHidden/>
        </w:rPr>
      </w:r>
      <w:r>
        <w:rPr>
          <w:noProof/>
          <w:webHidden/>
        </w:rPr>
        <w:fldChar w:fldCharType="separate"/>
      </w:r>
      <w:r w:rsidR="00082FFA">
        <w:rPr>
          <w:noProof/>
          <w:webHidden/>
        </w:rPr>
        <w:t>25</w:t>
      </w:r>
      <w:r>
        <w:rPr>
          <w:noProof/>
          <w:webHidden/>
        </w:rPr>
        <w:fldChar w:fldCharType="end"/>
      </w:r>
    </w:p>
    <w:p w14:paraId="04BEB3CD" w14:textId="77777777" w:rsidR="00EF6A75" w:rsidRDefault="00EF6A75">
      <w:pPr>
        <w:widowControl w:val="0"/>
        <w:autoSpaceDE w:val="0"/>
        <w:autoSpaceDN w:val="0"/>
        <w:spacing w:after="0"/>
        <w:rPr>
          <w:noProof/>
        </w:rPr>
      </w:pPr>
      <w:r>
        <w:rPr>
          <w:noProof/>
        </w:rPr>
        <w:br w:type="page"/>
      </w:r>
    </w:p>
    <w:p w14:paraId="5BF3E8AC" w14:textId="6085B059" w:rsidR="009C1E96" w:rsidRDefault="009C1E96">
      <w:pPr>
        <w:pStyle w:val="TOC3"/>
        <w:rPr>
          <w:rFonts w:asciiTheme="minorHAnsi" w:eastAsiaTheme="minorEastAsia" w:hAnsiTheme="minorHAnsi" w:cstheme="minorBidi"/>
          <w:noProof/>
        </w:rPr>
      </w:pPr>
      <w:r w:rsidRPr="00DC5F83">
        <w:rPr>
          <w:noProof/>
        </w:rPr>
        <w:lastRenderedPageBreak/>
        <w:t>3.2.2</w:t>
      </w:r>
      <w:r>
        <w:rPr>
          <w:rFonts w:asciiTheme="minorHAnsi" w:eastAsiaTheme="minorEastAsia" w:hAnsiTheme="minorHAnsi" w:cstheme="minorBidi"/>
          <w:noProof/>
        </w:rPr>
        <w:tab/>
      </w:r>
      <w:r>
        <w:rPr>
          <w:noProof/>
        </w:rPr>
        <w:t>Harbourmaster</w:t>
      </w:r>
      <w:r>
        <w:rPr>
          <w:noProof/>
          <w:webHidden/>
        </w:rPr>
        <w:tab/>
      </w:r>
      <w:r>
        <w:rPr>
          <w:noProof/>
          <w:webHidden/>
        </w:rPr>
        <w:fldChar w:fldCharType="begin"/>
      </w:r>
      <w:r>
        <w:rPr>
          <w:noProof/>
          <w:webHidden/>
        </w:rPr>
        <w:instrText xml:space="preserve"> PAGEREF _Toc83817232 \h </w:instrText>
      </w:r>
      <w:r>
        <w:rPr>
          <w:noProof/>
          <w:webHidden/>
        </w:rPr>
      </w:r>
      <w:r>
        <w:rPr>
          <w:noProof/>
          <w:webHidden/>
        </w:rPr>
        <w:fldChar w:fldCharType="separate"/>
      </w:r>
      <w:r w:rsidR="00082FFA">
        <w:rPr>
          <w:noProof/>
          <w:webHidden/>
        </w:rPr>
        <w:t>25</w:t>
      </w:r>
      <w:r>
        <w:rPr>
          <w:noProof/>
          <w:webHidden/>
        </w:rPr>
        <w:fldChar w:fldCharType="end"/>
      </w:r>
    </w:p>
    <w:p w14:paraId="3731E673" w14:textId="27A2EFD9" w:rsidR="009C1E96" w:rsidRDefault="009C1E96">
      <w:pPr>
        <w:pStyle w:val="TOC3"/>
        <w:rPr>
          <w:rFonts w:asciiTheme="minorHAnsi" w:eastAsiaTheme="minorEastAsia" w:hAnsiTheme="minorHAnsi" w:cstheme="minorBidi"/>
          <w:noProof/>
        </w:rPr>
      </w:pPr>
      <w:r w:rsidRPr="00DC5F83">
        <w:rPr>
          <w:noProof/>
        </w:rPr>
        <w:t>3.2.3</w:t>
      </w:r>
      <w:r>
        <w:rPr>
          <w:rFonts w:asciiTheme="minorHAnsi" w:eastAsiaTheme="minorEastAsia" w:hAnsiTheme="minorHAnsi" w:cstheme="minorBidi"/>
          <w:noProof/>
        </w:rPr>
        <w:tab/>
      </w:r>
      <w:r>
        <w:rPr>
          <w:noProof/>
        </w:rPr>
        <w:t>Designated Person</w:t>
      </w:r>
      <w:r w:rsidRPr="00DC5F83">
        <w:rPr>
          <w:noProof/>
          <w:spacing w:val="-13"/>
        </w:rPr>
        <w:t xml:space="preserve"> </w:t>
      </w:r>
      <w:r>
        <w:rPr>
          <w:noProof/>
        </w:rPr>
        <w:t>(DP)</w:t>
      </w:r>
      <w:r>
        <w:rPr>
          <w:noProof/>
          <w:webHidden/>
        </w:rPr>
        <w:tab/>
      </w:r>
      <w:r>
        <w:rPr>
          <w:noProof/>
          <w:webHidden/>
        </w:rPr>
        <w:fldChar w:fldCharType="begin"/>
      </w:r>
      <w:r>
        <w:rPr>
          <w:noProof/>
          <w:webHidden/>
        </w:rPr>
        <w:instrText xml:space="preserve"> PAGEREF _Toc83817233 \h </w:instrText>
      </w:r>
      <w:r>
        <w:rPr>
          <w:noProof/>
          <w:webHidden/>
        </w:rPr>
      </w:r>
      <w:r>
        <w:rPr>
          <w:noProof/>
          <w:webHidden/>
        </w:rPr>
        <w:fldChar w:fldCharType="separate"/>
      </w:r>
      <w:r w:rsidR="00082FFA">
        <w:rPr>
          <w:noProof/>
          <w:webHidden/>
        </w:rPr>
        <w:t>25</w:t>
      </w:r>
      <w:r>
        <w:rPr>
          <w:noProof/>
          <w:webHidden/>
        </w:rPr>
        <w:fldChar w:fldCharType="end"/>
      </w:r>
    </w:p>
    <w:p w14:paraId="1062AD10" w14:textId="70CB4718" w:rsidR="009C1E96" w:rsidRDefault="009C1E96">
      <w:pPr>
        <w:pStyle w:val="TOC3"/>
        <w:rPr>
          <w:rFonts w:asciiTheme="minorHAnsi" w:eastAsiaTheme="minorEastAsia" w:hAnsiTheme="minorHAnsi" w:cstheme="minorBidi"/>
          <w:noProof/>
        </w:rPr>
      </w:pPr>
      <w:r w:rsidRPr="00DC5F83">
        <w:rPr>
          <w:noProof/>
        </w:rPr>
        <w:t>3.2.4</w:t>
      </w:r>
      <w:r>
        <w:rPr>
          <w:rFonts w:asciiTheme="minorHAnsi" w:eastAsiaTheme="minorEastAsia" w:hAnsiTheme="minorHAnsi" w:cstheme="minorBidi"/>
          <w:noProof/>
        </w:rPr>
        <w:tab/>
      </w:r>
      <w:r>
        <w:rPr>
          <w:noProof/>
        </w:rPr>
        <w:t>Harbour</w:t>
      </w:r>
      <w:r w:rsidRPr="00DC5F83">
        <w:rPr>
          <w:noProof/>
          <w:spacing w:val="-14"/>
        </w:rPr>
        <w:t xml:space="preserve"> </w:t>
      </w:r>
      <w:r>
        <w:rPr>
          <w:noProof/>
        </w:rPr>
        <w:t>stakeholders</w:t>
      </w:r>
      <w:r>
        <w:rPr>
          <w:noProof/>
          <w:webHidden/>
        </w:rPr>
        <w:tab/>
      </w:r>
      <w:r>
        <w:rPr>
          <w:noProof/>
          <w:webHidden/>
        </w:rPr>
        <w:fldChar w:fldCharType="begin"/>
      </w:r>
      <w:r>
        <w:rPr>
          <w:noProof/>
          <w:webHidden/>
        </w:rPr>
        <w:instrText xml:space="preserve"> PAGEREF _Toc83817234 \h </w:instrText>
      </w:r>
      <w:r>
        <w:rPr>
          <w:noProof/>
          <w:webHidden/>
        </w:rPr>
      </w:r>
      <w:r>
        <w:rPr>
          <w:noProof/>
          <w:webHidden/>
        </w:rPr>
        <w:fldChar w:fldCharType="separate"/>
      </w:r>
      <w:r w:rsidR="00082FFA">
        <w:rPr>
          <w:noProof/>
          <w:webHidden/>
        </w:rPr>
        <w:t>25</w:t>
      </w:r>
      <w:r>
        <w:rPr>
          <w:noProof/>
          <w:webHidden/>
        </w:rPr>
        <w:fldChar w:fldCharType="end"/>
      </w:r>
    </w:p>
    <w:p w14:paraId="3495E5C7" w14:textId="007FE112" w:rsidR="009C1E96" w:rsidRDefault="009C1E96">
      <w:pPr>
        <w:pStyle w:val="TOC1"/>
        <w:rPr>
          <w:rFonts w:asciiTheme="minorHAnsi" w:eastAsiaTheme="minorEastAsia" w:hAnsiTheme="minorHAnsi" w:cstheme="minorBidi"/>
          <w:b w:val="0"/>
          <w:sz w:val="22"/>
        </w:rPr>
      </w:pPr>
      <w:r w:rsidRPr="00DC5F83">
        <w:rPr>
          <w:b w:val="0"/>
        </w:rPr>
        <w:t>Part 4:</w:t>
      </w:r>
      <w:r>
        <w:t xml:space="preserve"> Relationships with port</w:t>
      </w:r>
      <w:r w:rsidRPr="00DC5F83">
        <w:rPr>
          <w:spacing w:val="-15"/>
        </w:rPr>
        <w:t xml:space="preserve"> </w:t>
      </w:r>
      <w:r>
        <w:t>operators</w:t>
      </w:r>
      <w:r w:rsidRPr="009C1E96">
        <w:rPr>
          <w:b w:val="0"/>
          <w:webHidden/>
        </w:rPr>
        <w:tab/>
      </w:r>
      <w:r>
        <w:rPr>
          <w:webHidden/>
        </w:rPr>
        <w:fldChar w:fldCharType="begin"/>
      </w:r>
      <w:r>
        <w:rPr>
          <w:webHidden/>
        </w:rPr>
        <w:instrText xml:space="preserve"> PAGEREF _Toc83817235 \h </w:instrText>
      </w:r>
      <w:r>
        <w:rPr>
          <w:webHidden/>
        </w:rPr>
      </w:r>
      <w:r>
        <w:rPr>
          <w:webHidden/>
        </w:rPr>
        <w:fldChar w:fldCharType="separate"/>
      </w:r>
      <w:r w:rsidR="00082FFA">
        <w:rPr>
          <w:webHidden/>
        </w:rPr>
        <w:t>27</w:t>
      </w:r>
      <w:r>
        <w:rPr>
          <w:webHidden/>
        </w:rPr>
        <w:fldChar w:fldCharType="end"/>
      </w:r>
    </w:p>
    <w:p w14:paraId="759CC826" w14:textId="6773296C" w:rsidR="009C1E96" w:rsidRDefault="009C1E96">
      <w:pPr>
        <w:pStyle w:val="TOC2"/>
        <w:rPr>
          <w:rFonts w:asciiTheme="minorHAnsi" w:eastAsiaTheme="minorEastAsia" w:hAnsiTheme="minorHAnsi" w:cstheme="minorBidi"/>
          <w:noProof/>
        </w:rPr>
      </w:pPr>
      <w:r w:rsidRPr="00DC5F83">
        <w:rPr>
          <w:noProof/>
        </w:rPr>
        <w:t>4.1</w:t>
      </w:r>
      <w:r>
        <w:rPr>
          <w:rFonts w:asciiTheme="minorHAnsi" w:eastAsiaTheme="minorEastAsia" w:hAnsiTheme="minorHAnsi" w:cstheme="minorBidi"/>
          <w:noProof/>
        </w:rPr>
        <w:tab/>
      </w:r>
      <w:r>
        <w:rPr>
          <w:noProof/>
        </w:rPr>
        <w:t>Port of Tauranga</w:t>
      </w:r>
      <w:r w:rsidRPr="00DC5F83">
        <w:rPr>
          <w:noProof/>
          <w:spacing w:val="-7"/>
        </w:rPr>
        <w:t xml:space="preserve"> </w:t>
      </w:r>
      <w:r>
        <w:rPr>
          <w:noProof/>
        </w:rPr>
        <w:t>Limited</w:t>
      </w:r>
      <w:r>
        <w:rPr>
          <w:noProof/>
          <w:webHidden/>
        </w:rPr>
        <w:tab/>
      </w:r>
      <w:r>
        <w:rPr>
          <w:noProof/>
          <w:webHidden/>
        </w:rPr>
        <w:fldChar w:fldCharType="begin"/>
      </w:r>
      <w:r>
        <w:rPr>
          <w:noProof/>
          <w:webHidden/>
        </w:rPr>
        <w:instrText xml:space="preserve"> PAGEREF _Toc83817236 \h </w:instrText>
      </w:r>
      <w:r>
        <w:rPr>
          <w:noProof/>
          <w:webHidden/>
        </w:rPr>
      </w:r>
      <w:r>
        <w:rPr>
          <w:noProof/>
          <w:webHidden/>
        </w:rPr>
        <w:fldChar w:fldCharType="separate"/>
      </w:r>
      <w:r w:rsidR="00082FFA">
        <w:rPr>
          <w:noProof/>
          <w:webHidden/>
        </w:rPr>
        <w:t>27</w:t>
      </w:r>
      <w:r>
        <w:rPr>
          <w:noProof/>
          <w:webHidden/>
        </w:rPr>
        <w:fldChar w:fldCharType="end"/>
      </w:r>
    </w:p>
    <w:p w14:paraId="1AB7573D" w14:textId="1E0EAD9F" w:rsidR="009C1E96" w:rsidRDefault="009C1E96">
      <w:pPr>
        <w:pStyle w:val="TOC2"/>
        <w:rPr>
          <w:rFonts w:asciiTheme="minorHAnsi" w:eastAsiaTheme="minorEastAsia" w:hAnsiTheme="minorHAnsi" w:cstheme="minorBidi"/>
          <w:noProof/>
        </w:rPr>
      </w:pPr>
      <w:r w:rsidRPr="00DC5F83">
        <w:rPr>
          <w:noProof/>
        </w:rPr>
        <w:t>4.2</w:t>
      </w:r>
      <w:r>
        <w:rPr>
          <w:rFonts w:asciiTheme="minorHAnsi" w:eastAsiaTheme="minorEastAsia" w:hAnsiTheme="minorHAnsi" w:cstheme="minorBidi"/>
          <w:noProof/>
        </w:rPr>
        <w:tab/>
      </w:r>
      <w:r>
        <w:rPr>
          <w:noProof/>
        </w:rPr>
        <w:t>Policy relationships – Bay of Plenty Regional Council and Port of Tauranga</w:t>
      </w:r>
      <w:r>
        <w:rPr>
          <w:noProof/>
          <w:webHidden/>
        </w:rPr>
        <w:tab/>
      </w:r>
      <w:r>
        <w:rPr>
          <w:noProof/>
          <w:webHidden/>
        </w:rPr>
        <w:fldChar w:fldCharType="begin"/>
      </w:r>
      <w:r>
        <w:rPr>
          <w:noProof/>
          <w:webHidden/>
        </w:rPr>
        <w:instrText xml:space="preserve"> PAGEREF _Toc83817237 \h </w:instrText>
      </w:r>
      <w:r>
        <w:rPr>
          <w:noProof/>
          <w:webHidden/>
        </w:rPr>
      </w:r>
      <w:r>
        <w:rPr>
          <w:noProof/>
          <w:webHidden/>
        </w:rPr>
        <w:fldChar w:fldCharType="separate"/>
      </w:r>
      <w:r w:rsidR="00082FFA">
        <w:rPr>
          <w:noProof/>
          <w:webHidden/>
        </w:rPr>
        <w:t>27</w:t>
      </w:r>
      <w:r>
        <w:rPr>
          <w:noProof/>
          <w:webHidden/>
        </w:rPr>
        <w:fldChar w:fldCharType="end"/>
      </w:r>
    </w:p>
    <w:p w14:paraId="069A7556" w14:textId="697529DC" w:rsidR="009C1E96" w:rsidRDefault="009C1E96">
      <w:pPr>
        <w:pStyle w:val="TOC2"/>
        <w:rPr>
          <w:rFonts w:asciiTheme="minorHAnsi" w:eastAsiaTheme="minorEastAsia" w:hAnsiTheme="minorHAnsi" w:cstheme="minorBidi"/>
          <w:noProof/>
        </w:rPr>
      </w:pPr>
      <w:r w:rsidRPr="00DC5F83">
        <w:rPr>
          <w:noProof/>
        </w:rPr>
        <w:t>4.3</w:t>
      </w:r>
      <w:r>
        <w:rPr>
          <w:rFonts w:asciiTheme="minorHAnsi" w:eastAsiaTheme="minorEastAsia" w:hAnsiTheme="minorHAnsi" w:cstheme="minorBidi"/>
          <w:noProof/>
        </w:rPr>
        <w:tab/>
      </w:r>
      <w:r>
        <w:rPr>
          <w:noProof/>
        </w:rPr>
        <w:t>Management of conflict of</w:t>
      </w:r>
      <w:r w:rsidRPr="00DC5F83">
        <w:rPr>
          <w:noProof/>
          <w:spacing w:val="-15"/>
        </w:rPr>
        <w:t xml:space="preserve"> </w:t>
      </w:r>
      <w:r>
        <w:rPr>
          <w:noProof/>
        </w:rPr>
        <w:t>interest</w:t>
      </w:r>
      <w:r>
        <w:rPr>
          <w:noProof/>
          <w:webHidden/>
        </w:rPr>
        <w:tab/>
      </w:r>
      <w:r>
        <w:rPr>
          <w:noProof/>
          <w:webHidden/>
        </w:rPr>
        <w:fldChar w:fldCharType="begin"/>
      </w:r>
      <w:r>
        <w:rPr>
          <w:noProof/>
          <w:webHidden/>
        </w:rPr>
        <w:instrText xml:space="preserve"> PAGEREF _Toc83817238 \h </w:instrText>
      </w:r>
      <w:r>
        <w:rPr>
          <w:noProof/>
          <w:webHidden/>
        </w:rPr>
      </w:r>
      <w:r>
        <w:rPr>
          <w:noProof/>
          <w:webHidden/>
        </w:rPr>
        <w:fldChar w:fldCharType="separate"/>
      </w:r>
      <w:r w:rsidR="00082FFA">
        <w:rPr>
          <w:noProof/>
          <w:webHidden/>
        </w:rPr>
        <w:t>29</w:t>
      </w:r>
      <w:r>
        <w:rPr>
          <w:noProof/>
          <w:webHidden/>
        </w:rPr>
        <w:fldChar w:fldCharType="end"/>
      </w:r>
    </w:p>
    <w:p w14:paraId="6E94243A" w14:textId="2DC349BC" w:rsidR="009C1E96" w:rsidRDefault="009C1E96">
      <w:pPr>
        <w:pStyle w:val="TOC2"/>
        <w:rPr>
          <w:rFonts w:asciiTheme="minorHAnsi" w:eastAsiaTheme="minorEastAsia" w:hAnsiTheme="minorHAnsi" w:cstheme="minorBidi"/>
          <w:noProof/>
        </w:rPr>
      </w:pPr>
      <w:r w:rsidRPr="00DC5F83">
        <w:rPr>
          <w:noProof/>
        </w:rPr>
        <w:t>4.4</w:t>
      </w:r>
      <w:r>
        <w:rPr>
          <w:rFonts w:asciiTheme="minorHAnsi" w:eastAsiaTheme="minorEastAsia" w:hAnsiTheme="minorHAnsi" w:cstheme="minorBidi"/>
          <w:noProof/>
        </w:rPr>
        <w:tab/>
      </w:r>
      <w:r>
        <w:rPr>
          <w:noProof/>
        </w:rPr>
        <w:t>Pilotage and towage – Port of</w:t>
      </w:r>
      <w:r w:rsidRPr="00DC5F83">
        <w:rPr>
          <w:noProof/>
          <w:spacing w:val="-19"/>
        </w:rPr>
        <w:t xml:space="preserve"> </w:t>
      </w:r>
      <w:r>
        <w:rPr>
          <w:noProof/>
        </w:rPr>
        <w:t>Tauranga</w:t>
      </w:r>
      <w:r>
        <w:rPr>
          <w:noProof/>
          <w:webHidden/>
        </w:rPr>
        <w:tab/>
      </w:r>
      <w:r>
        <w:rPr>
          <w:noProof/>
          <w:webHidden/>
        </w:rPr>
        <w:fldChar w:fldCharType="begin"/>
      </w:r>
      <w:r>
        <w:rPr>
          <w:noProof/>
          <w:webHidden/>
        </w:rPr>
        <w:instrText xml:space="preserve"> PAGEREF _Toc83817239 \h </w:instrText>
      </w:r>
      <w:r>
        <w:rPr>
          <w:noProof/>
          <w:webHidden/>
        </w:rPr>
      </w:r>
      <w:r>
        <w:rPr>
          <w:noProof/>
          <w:webHidden/>
        </w:rPr>
        <w:fldChar w:fldCharType="separate"/>
      </w:r>
      <w:r w:rsidR="00082FFA">
        <w:rPr>
          <w:noProof/>
          <w:webHidden/>
        </w:rPr>
        <w:t>31</w:t>
      </w:r>
      <w:r>
        <w:rPr>
          <w:noProof/>
          <w:webHidden/>
        </w:rPr>
        <w:fldChar w:fldCharType="end"/>
      </w:r>
    </w:p>
    <w:p w14:paraId="443EC9EB" w14:textId="1EC3B5AB" w:rsidR="009C1E96" w:rsidRDefault="009C1E96">
      <w:pPr>
        <w:pStyle w:val="TOC1"/>
        <w:rPr>
          <w:rFonts w:asciiTheme="minorHAnsi" w:eastAsiaTheme="minorEastAsia" w:hAnsiTheme="minorHAnsi" w:cstheme="minorBidi"/>
          <w:b w:val="0"/>
          <w:sz w:val="22"/>
        </w:rPr>
      </w:pPr>
      <w:r w:rsidRPr="00DC5F83">
        <w:rPr>
          <w:b w:val="0"/>
        </w:rPr>
        <w:t>Part 5:</w:t>
      </w:r>
      <w:r>
        <w:t xml:space="preserve"> Implementation of Safety</w:t>
      </w:r>
      <w:r w:rsidRPr="00DC5F83">
        <w:rPr>
          <w:spacing w:val="-21"/>
        </w:rPr>
        <w:t xml:space="preserve"> </w:t>
      </w:r>
      <w:r>
        <w:t>Management</w:t>
      </w:r>
      <w:r w:rsidRPr="009C1E96">
        <w:rPr>
          <w:b w:val="0"/>
          <w:webHidden/>
        </w:rPr>
        <w:tab/>
      </w:r>
      <w:r>
        <w:rPr>
          <w:webHidden/>
        </w:rPr>
        <w:fldChar w:fldCharType="begin"/>
      </w:r>
      <w:r>
        <w:rPr>
          <w:webHidden/>
        </w:rPr>
        <w:instrText xml:space="preserve"> PAGEREF _Toc83817240 \h </w:instrText>
      </w:r>
      <w:r>
        <w:rPr>
          <w:webHidden/>
        </w:rPr>
      </w:r>
      <w:r>
        <w:rPr>
          <w:webHidden/>
        </w:rPr>
        <w:fldChar w:fldCharType="separate"/>
      </w:r>
      <w:r w:rsidR="00082FFA">
        <w:rPr>
          <w:webHidden/>
        </w:rPr>
        <w:t>33</w:t>
      </w:r>
      <w:r>
        <w:rPr>
          <w:webHidden/>
        </w:rPr>
        <w:fldChar w:fldCharType="end"/>
      </w:r>
    </w:p>
    <w:p w14:paraId="37D51829" w14:textId="5C2F8F43" w:rsidR="009C1E96" w:rsidRDefault="009C1E96">
      <w:pPr>
        <w:pStyle w:val="TOC2"/>
        <w:rPr>
          <w:rFonts w:asciiTheme="minorHAnsi" w:eastAsiaTheme="minorEastAsia" w:hAnsiTheme="minorHAnsi" w:cstheme="minorBidi"/>
          <w:noProof/>
        </w:rPr>
      </w:pPr>
      <w:r w:rsidRPr="00DC5F83">
        <w:rPr>
          <w:noProof/>
        </w:rPr>
        <w:t>5.1</w:t>
      </w:r>
      <w:r>
        <w:rPr>
          <w:rFonts w:asciiTheme="minorHAnsi" w:eastAsiaTheme="minorEastAsia" w:hAnsiTheme="minorHAnsi" w:cstheme="minorBidi"/>
          <w:noProof/>
        </w:rPr>
        <w:tab/>
      </w:r>
      <w:r>
        <w:rPr>
          <w:noProof/>
        </w:rPr>
        <w:t>Navigational Safety</w:t>
      </w:r>
      <w:r w:rsidRPr="00DC5F83">
        <w:rPr>
          <w:noProof/>
          <w:spacing w:val="-15"/>
        </w:rPr>
        <w:t xml:space="preserve"> </w:t>
      </w:r>
      <w:r>
        <w:rPr>
          <w:noProof/>
        </w:rPr>
        <w:t>Plan</w:t>
      </w:r>
      <w:r>
        <w:rPr>
          <w:noProof/>
          <w:webHidden/>
        </w:rPr>
        <w:tab/>
      </w:r>
      <w:r>
        <w:rPr>
          <w:noProof/>
          <w:webHidden/>
        </w:rPr>
        <w:fldChar w:fldCharType="begin"/>
      </w:r>
      <w:r>
        <w:rPr>
          <w:noProof/>
          <w:webHidden/>
        </w:rPr>
        <w:instrText xml:space="preserve"> PAGEREF _Toc83817241 \h </w:instrText>
      </w:r>
      <w:r>
        <w:rPr>
          <w:noProof/>
          <w:webHidden/>
        </w:rPr>
      </w:r>
      <w:r>
        <w:rPr>
          <w:noProof/>
          <w:webHidden/>
        </w:rPr>
        <w:fldChar w:fldCharType="separate"/>
      </w:r>
      <w:r w:rsidR="00082FFA">
        <w:rPr>
          <w:noProof/>
          <w:webHidden/>
        </w:rPr>
        <w:t>33</w:t>
      </w:r>
      <w:r>
        <w:rPr>
          <w:noProof/>
          <w:webHidden/>
        </w:rPr>
        <w:fldChar w:fldCharType="end"/>
      </w:r>
    </w:p>
    <w:p w14:paraId="050CA3EE" w14:textId="0BC71C1B" w:rsidR="009C1E96" w:rsidRDefault="009C1E96">
      <w:pPr>
        <w:pStyle w:val="TOC1"/>
        <w:rPr>
          <w:rFonts w:asciiTheme="minorHAnsi" w:eastAsiaTheme="minorEastAsia" w:hAnsiTheme="minorHAnsi" w:cstheme="minorBidi"/>
          <w:b w:val="0"/>
          <w:sz w:val="22"/>
        </w:rPr>
      </w:pPr>
      <w:r w:rsidRPr="00DC5F83">
        <w:rPr>
          <w:b w:val="0"/>
        </w:rPr>
        <w:t>Part 6:</w:t>
      </w:r>
      <w:r>
        <w:t xml:space="preserve"> Navigational SMS</w:t>
      </w:r>
      <w:r w:rsidRPr="00DC5F83">
        <w:rPr>
          <w:spacing w:val="-6"/>
        </w:rPr>
        <w:t xml:space="preserve"> </w:t>
      </w:r>
      <w:r>
        <w:t>data</w:t>
      </w:r>
      <w:r w:rsidRPr="009C1E96">
        <w:rPr>
          <w:b w:val="0"/>
          <w:webHidden/>
        </w:rPr>
        <w:tab/>
      </w:r>
      <w:r>
        <w:rPr>
          <w:webHidden/>
        </w:rPr>
        <w:fldChar w:fldCharType="begin"/>
      </w:r>
      <w:r>
        <w:rPr>
          <w:webHidden/>
        </w:rPr>
        <w:instrText xml:space="preserve"> PAGEREF _Toc83817242 \h </w:instrText>
      </w:r>
      <w:r>
        <w:rPr>
          <w:webHidden/>
        </w:rPr>
      </w:r>
      <w:r>
        <w:rPr>
          <w:webHidden/>
        </w:rPr>
        <w:fldChar w:fldCharType="separate"/>
      </w:r>
      <w:r w:rsidR="00082FFA">
        <w:rPr>
          <w:webHidden/>
        </w:rPr>
        <w:t>35</w:t>
      </w:r>
      <w:r>
        <w:rPr>
          <w:webHidden/>
        </w:rPr>
        <w:fldChar w:fldCharType="end"/>
      </w:r>
    </w:p>
    <w:p w14:paraId="50F99C6E" w14:textId="0DFB730B" w:rsidR="009C1E96" w:rsidRDefault="009C1E96">
      <w:pPr>
        <w:pStyle w:val="TOC2"/>
        <w:rPr>
          <w:rFonts w:asciiTheme="minorHAnsi" w:eastAsiaTheme="minorEastAsia" w:hAnsiTheme="minorHAnsi" w:cstheme="minorBidi"/>
          <w:noProof/>
        </w:rPr>
      </w:pPr>
      <w:r w:rsidRPr="00DC5F83">
        <w:rPr>
          <w:noProof/>
        </w:rPr>
        <w:t>6.1</w:t>
      </w:r>
      <w:r>
        <w:rPr>
          <w:rFonts w:asciiTheme="minorHAnsi" w:eastAsiaTheme="minorEastAsia" w:hAnsiTheme="minorHAnsi" w:cstheme="minorBidi"/>
          <w:noProof/>
        </w:rPr>
        <w:tab/>
      </w:r>
      <w:r>
        <w:rPr>
          <w:noProof/>
        </w:rPr>
        <w:t>Safety Management Archive – Quantate</w:t>
      </w:r>
      <w:r>
        <w:rPr>
          <w:noProof/>
          <w:webHidden/>
        </w:rPr>
        <w:tab/>
      </w:r>
      <w:r>
        <w:rPr>
          <w:noProof/>
          <w:webHidden/>
        </w:rPr>
        <w:fldChar w:fldCharType="begin"/>
      </w:r>
      <w:r>
        <w:rPr>
          <w:noProof/>
          <w:webHidden/>
        </w:rPr>
        <w:instrText xml:space="preserve"> PAGEREF _Toc83817243 \h </w:instrText>
      </w:r>
      <w:r>
        <w:rPr>
          <w:noProof/>
          <w:webHidden/>
        </w:rPr>
      </w:r>
      <w:r>
        <w:rPr>
          <w:noProof/>
          <w:webHidden/>
        </w:rPr>
        <w:fldChar w:fldCharType="separate"/>
      </w:r>
      <w:r w:rsidR="00082FFA">
        <w:rPr>
          <w:noProof/>
          <w:webHidden/>
        </w:rPr>
        <w:t>35</w:t>
      </w:r>
      <w:r>
        <w:rPr>
          <w:noProof/>
          <w:webHidden/>
        </w:rPr>
        <w:fldChar w:fldCharType="end"/>
      </w:r>
    </w:p>
    <w:p w14:paraId="12F2FFEE" w14:textId="7ACBA00A" w:rsidR="009C1E96" w:rsidRDefault="009C1E96">
      <w:pPr>
        <w:pStyle w:val="TOC2"/>
        <w:rPr>
          <w:rFonts w:asciiTheme="minorHAnsi" w:eastAsiaTheme="minorEastAsia" w:hAnsiTheme="minorHAnsi" w:cstheme="minorBidi"/>
          <w:noProof/>
        </w:rPr>
      </w:pPr>
      <w:r w:rsidRPr="00DC5F83">
        <w:rPr>
          <w:noProof/>
        </w:rPr>
        <w:t>6.2</w:t>
      </w:r>
      <w:r>
        <w:rPr>
          <w:rFonts w:asciiTheme="minorHAnsi" w:eastAsiaTheme="minorEastAsia" w:hAnsiTheme="minorHAnsi" w:cstheme="minorBidi"/>
          <w:noProof/>
        </w:rPr>
        <w:tab/>
      </w:r>
      <w:r>
        <w:rPr>
          <w:noProof/>
        </w:rPr>
        <w:t>Incident database</w:t>
      </w:r>
      <w:r>
        <w:rPr>
          <w:noProof/>
          <w:webHidden/>
        </w:rPr>
        <w:tab/>
      </w:r>
      <w:r>
        <w:rPr>
          <w:noProof/>
          <w:webHidden/>
        </w:rPr>
        <w:fldChar w:fldCharType="begin"/>
      </w:r>
      <w:r>
        <w:rPr>
          <w:noProof/>
          <w:webHidden/>
        </w:rPr>
        <w:instrText xml:space="preserve"> PAGEREF _Toc83817244 \h </w:instrText>
      </w:r>
      <w:r>
        <w:rPr>
          <w:noProof/>
          <w:webHidden/>
        </w:rPr>
      </w:r>
      <w:r>
        <w:rPr>
          <w:noProof/>
          <w:webHidden/>
        </w:rPr>
        <w:fldChar w:fldCharType="separate"/>
      </w:r>
      <w:r w:rsidR="00082FFA">
        <w:rPr>
          <w:noProof/>
          <w:webHidden/>
        </w:rPr>
        <w:t>35</w:t>
      </w:r>
      <w:r>
        <w:rPr>
          <w:noProof/>
          <w:webHidden/>
        </w:rPr>
        <w:fldChar w:fldCharType="end"/>
      </w:r>
    </w:p>
    <w:p w14:paraId="0F510A62" w14:textId="37066980" w:rsidR="009C1E96" w:rsidRDefault="009C1E96">
      <w:pPr>
        <w:pStyle w:val="TOC1"/>
        <w:rPr>
          <w:rFonts w:asciiTheme="minorHAnsi" w:eastAsiaTheme="minorEastAsia" w:hAnsiTheme="minorHAnsi" w:cstheme="minorBidi"/>
          <w:b w:val="0"/>
          <w:sz w:val="22"/>
        </w:rPr>
      </w:pPr>
      <w:r w:rsidRPr="00DC5F83">
        <w:rPr>
          <w:b w:val="0"/>
        </w:rPr>
        <w:t>Part 7:</w:t>
      </w:r>
      <w:r>
        <w:t xml:space="preserve"> Key risk management</w:t>
      </w:r>
      <w:r w:rsidRPr="00DC5F83">
        <w:rPr>
          <w:spacing w:val="-14"/>
        </w:rPr>
        <w:t xml:space="preserve"> </w:t>
      </w:r>
      <w:r>
        <w:t>systems</w:t>
      </w:r>
      <w:r w:rsidRPr="009C1E96">
        <w:rPr>
          <w:b w:val="0"/>
          <w:webHidden/>
        </w:rPr>
        <w:tab/>
      </w:r>
      <w:r>
        <w:rPr>
          <w:webHidden/>
        </w:rPr>
        <w:fldChar w:fldCharType="begin"/>
      </w:r>
      <w:r>
        <w:rPr>
          <w:webHidden/>
        </w:rPr>
        <w:instrText xml:space="preserve"> PAGEREF _Toc83817245 \h </w:instrText>
      </w:r>
      <w:r>
        <w:rPr>
          <w:webHidden/>
        </w:rPr>
      </w:r>
      <w:r>
        <w:rPr>
          <w:webHidden/>
        </w:rPr>
        <w:fldChar w:fldCharType="separate"/>
      </w:r>
      <w:r w:rsidR="00082FFA">
        <w:rPr>
          <w:webHidden/>
        </w:rPr>
        <w:t>37</w:t>
      </w:r>
      <w:r>
        <w:rPr>
          <w:webHidden/>
        </w:rPr>
        <w:fldChar w:fldCharType="end"/>
      </w:r>
    </w:p>
    <w:p w14:paraId="3307F891" w14:textId="7EB0A64E" w:rsidR="009C1E96" w:rsidRDefault="009C1E96">
      <w:pPr>
        <w:pStyle w:val="TOC2"/>
        <w:rPr>
          <w:rFonts w:asciiTheme="minorHAnsi" w:eastAsiaTheme="minorEastAsia" w:hAnsiTheme="minorHAnsi" w:cstheme="minorBidi"/>
          <w:noProof/>
        </w:rPr>
      </w:pPr>
      <w:r w:rsidRPr="00DC5F83">
        <w:rPr>
          <w:noProof/>
        </w:rPr>
        <w:t>7.1</w:t>
      </w:r>
      <w:r>
        <w:rPr>
          <w:rFonts w:asciiTheme="minorHAnsi" w:eastAsiaTheme="minorEastAsia" w:hAnsiTheme="minorHAnsi" w:cstheme="minorBidi"/>
          <w:noProof/>
        </w:rPr>
        <w:tab/>
      </w:r>
      <w:r>
        <w:rPr>
          <w:noProof/>
        </w:rPr>
        <w:t>Documentary risk</w:t>
      </w:r>
      <w:r w:rsidRPr="00DC5F83">
        <w:rPr>
          <w:noProof/>
          <w:spacing w:val="-11"/>
        </w:rPr>
        <w:t xml:space="preserve"> </w:t>
      </w:r>
      <w:r>
        <w:rPr>
          <w:noProof/>
        </w:rPr>
        <w:t>controls</w:t>
      </w:r>
      <w:r>
        <w:rPr>
          <w:noProof/>
          <w:webHidden/>
        </w:rPr>
        <w:tab/>
      </w:r>
      <w:r>
        <w:rPr>
          <w:noProof/>
          <w:webHidden/>
        </w:rPr>
        <w:fldChar w:fldCharType="begin"/>
      </w:r>
      <w:r>
        <w:rPr>
          <w:noProof/>
          <w:webHidden/>
        </w:rPr>
        <w:instrText xml:space="preserve"> PAGEREF _Toc83817246 \h </w:instrText>
      </w:r>
      <w:r>
        <w:rPr>
          <w:noProof/>
          <w:webHidden/>
        </w:rPr>
      </w:r>
      <w:r>
        <w:rPr>
          <w:noProof/>
          <w:webHidden/>
        </w:rPr>
        <w:fldChar w:fldCharType="separate"/>
      </w:r>
      <w:r w:rsidR="00082FFA">
        <w:rPr>
          <w:noProof/>
          <w:webHidden/>
        </w:rPr>
        <w:t>37</w:t>
      </w:r>
      <w:r>
        <w:rPr>
          <w:noProof/>
          <w:webHidden/>
        </w:rPr>
        <w:fldChar w:fldCharType="end"/>
      </w:r>
    </w:p>
    <w:p w14:paraId="53D79789" w14:textId="5CB2EC46" w:rsidR="009C1E96" w:rsidRDefault="009C1E96">
      <w:pPr>
        <w:pStyle w:val="TOC2"/>
        <w:rPr>
          <w:rFonts w:asciiTheme="minorHAnsi" w:eastAsiaTheme="minorEastAsia" w:hAnsiTheme="minorHAnsi" w:cstheme="minorBidi"/>
          <w:noProof/>
        </w:rPr>
      </w:pPr>
      <w:r w:rsidRPr="00DC5F83">
        <w:rPr>
          <w:noProof/>
        </w:rPr>
        <w:t>7.2</w:t>
      </w:r>
      <w:r>
        <w:rPr>
          <w:rFonts w:asciiTheme="minorHAnsi" w:eastAsiaTheme="minorEastAsia" w:hAnsiTheme="minorHAnsi" w:cstheme="minorBidi"/>
          <w:noProof/>
        </w:rPr>
        <w:tab/>
      </w:r>
      <w:r>
        <w:rPr>
          <w:noProof/>
        </w:rPr>
        <w:t>Physical risk controls</w:t>
      </w:r>
      <w:r>
        <w:rPr>
          <w:noProof/>
          <w:webHidden/>
        </w:rPr>
        <w:tab/>
      </w:r>
      <w:r>
        <w:rPr>
          <w:noProof/>
          <w:webHidden/>
        </w:rPr>
        <w:fldChar w:fldCharType="begin"/>
      </w:r>
      <w:r>
        <w:rPr>
          <w:noProof/>
          <w:webHidden/>
        </w:rPr>
        <w:instrText xml:space="preserve"> PAGEREF _Toc83817247 \h </w:instrText>
      </w:r>
      <w:r>
        <w:rPr>
          <w:noProof/>
          <w:webHidden/>
        </w:rPr>
      </w:r>
      <w:r>
        <w:rPr>
          <w:noProof/>
          <w:webHidden/>
        </w:rPr>
        <w:fldChar w:fldCharType="separate"/>
      </w:r>
      <w:r w:rsidR="00082FFA">
        <w:rPr>
          <w:noProof/>
          <w:webHidden/>
        </w:rPr>
        <w:t>37</w:t>
      </w:r>
      <w:r>
        <w:rPr>
          <w:noProof/>
          <w:webHidden/>
        </w:rPr>
        <w:fldChar w:fldCharType="end"/>
      </w:r>
    </w:p>
    <w:p w14:paraId="10DD39D7" w14:textId="5DA07655" w:rsidR="009C1E96" w:rsidRDefault="009C1E96">
      <w:pPr>
        <w:pStyle w:val="TOC3"/>
        <w:rPr>
          <w:rFonts w:asciiTheme="minorHAnsi" w:eastAsiaTheme="minorEastAsia" w:hAnsiTheme="minorHAnsi" w:cstheme="minorBidi"/>
          <w:noProof/>
        </w:rPr>
      </w:pPr>
      <w:r w:rsidRPr="00DC5F83">
        <w:rPr>
          <w:noProof/>
        </w:rPr>
        <w:t>7.2.1</w:t>
      </w:r>
      <w:r>
        <w:rPr>
          <w:rFonts w:asciiTheme="minorHAnsi" w:eastAsiaTheme="minorEastAsia" w:hAnsiTheme="minorHAnsi" w:cstheme="minorBidi"/>
          <w:noProof/>
        </w:rPr>
        <w:tab/>
      </w:r>
      <w:r>
        <w:rPr>
          <w:noProof/>
        </w:rPr>
        <w:t>Vessel traffic</w:t>
      </w:r>
      <w:r w:rsidRPr="00DC5F83">
        <w:rPr>
          <w:noProof/>
          <w:spacing w:val="-12"/>
        </w:rPr>
        <w:t xml:space="preserve"> </w:t>
      </w:r>
      <w:r>
        <w:rPr>
          <w:noProof/>
        </w:rPr>
        <w:t>services</w:t>
      </w:r>
      <w:r>
        <w:rPr>
          <w:noProof/>
          <w:webHidden/>
        </w:rPr>
        <w:tab/>
      </w:r>
      <w:r>
        <w:rPr>
          <w:noProof/>
          <w:webHidden/>
        </w:rPr>
        <w:fldChar w:fldCharType="begin"/>
      </w:r>
      <w:r>
        <w:rPr>
          <w:noProof/>
          <w:webHidden/>
        </w:rPr>
        <w:instrText xml:space="preserve"> PAGEREF _Toc83817248 \h </w:instrText>
      </w:r>
      <w:r>
        <w:rPr>
          <w:noProof/>
          <w:webHidden/>
        </w:rPr>
      </w:r>
      <w:r>
        <w:rPr>
          <w:noProof/>
          <w:webHidden/>
        </w:rPr>
        <w:fldChar w:fldCharType="separate"/>
      </w:r>
      <w:r w:rsidR="00082FFA">
        <w:rPr>
          <w:noProof/>
          <w:webHidden/>
        </w:rPr>
        <w:t>38</w:t>
      </w:r>
      <w:r>
        <w:rPr>
          <w:noProof/>
          <w:webHidden/>
        </w:rPr>
        <w:fldChar w:fldCharType="end"/>
      </w:r>
    </w:p>
    <w:p w14:paraId="1200A322" w14:textId="4681899B" w:rsidR="009C1E96" w:rsidRDefault="009C1E96">
      <w:pPr>
        <w:pStyle w:val="TOC3"/>
        <w:rPr>
          <w:rFonts w:asciiTheme="minorHAnsi" w:eastAsiaTheme="minorEastAsia" w:hAnsiTheme="minorHAnsi" w:cstheme="minorBidi"/>
          <w:noProof/>
        </w:rPr>
      </w:pPr>
      <w:r w:rsidRPr="00DC5F83">
        <w:rPr>
          <w:noProof/>
        </w:rPr>
        <w:t>7.2.2</w:t>
      </w:r>
      <w:r>
        <w:rPr>
          <w:rFonts w:asciiTheme="minorHAnsi" w:eastAsiaTheme="minorEastAsia" w:hAnsiTheme="minorHAnsi" w:cstheme="minorBidi"/>
          <w:noProof/>
        </w:rPr>
        <w:tab/>
      </w:r>
      <w:r>
        <w:rPr>
          <w:noProof/>
        </w:rPr>
        <w:t>Harbour patrol</w:t>
      </w:r>
      <w:r w:rsidRPr="00DC5F83">
        <w:rPr>
          <w:noProof/>
          <w:spacing w:val="-9"/>
        </w:rPr>
        <w:t xml:space="preserve"> </w:t>
      </w:r>
      <w:r>
        <w:rPr>
          <w:noProof/>
        </w:rPr>
        <w:t>service</w:t>
      </w:r>
      <w:r>
        <w:rPr>
          <w:noProof/>
          <w:webHidden/>
        </w:rPr>
        <w:tab/>
      </w:r>
      <w:r>
        <w:rPr>
          <w:noProof/>
          <w:webHidden/>
        </w:rPr>
        <w:fldChar w:fldCharType="begin"/>
      </w:r>
      <w:r>
        <w:rPr>
          <w:noProof/>
          <w:webHidden/>
        </w:rPr>
        <w:instrText xml:space="preserve"> PAGEREF _Toc83817249 \h </w:instrText>
      </w:r>
      <w:r>
        <w:rPr>
          <w:noProof/>
          <w:webHidden/>
        </w:rPr>
      </w:r>
      <w:r>
        <w:rPr>
          <w:noProof/>
          <w:webHidden/>
        </w:rPr>
        <w:fldChar w:fldCharType="separate"/>
      </w:r>
      <w:r w:rsidR="00082FFA">
        <w:rPr>
          <w:noProof/>
          <w:webHidden/>
        </w:rPr>
        <w:t>38</w:t>
      </w:r>
      <w:r>
        <w:rPr>
          <w:noProof/>
          <w:webHidden/>
        </w:rPr>
        <w:fldChar w:fldCharType="end"/>
      </w:r>
    </w:p>
    <w:p w14:paraId="3D7F0167" w14:textId="08D10388" w:rsidR="009C1E96" w:rsidRDefault="009C1E96">
      <w:pPr>
        <w:pStyle w:val="TOC3"/>
        <w:rPr>
          <w:rFonts w:asciiTheme="minorHAnsi" w:eastAsiaTheme="minorEastAsia" w:hAnsiTheme="minorHAnsi" w:cstheme="minorBidi"/>
          <w:noProof/>
        </w:rPr>
      </w:pPr>
      <w:r w:rsidRPr="00DC5F83">
        <w:rPr>
          <w:noProof/>
        </w:rPr>
        <w:t>7.2.3</w:t>
      </w:r>
      <w:r>
        <w:rPr>
          <w:rFonts w:asciiTheme="minorHAnsi" w:eastAsiaTheme="minorEastAsia" w:hAnsiTheme="minorHAnsi" w:cstheme="minorBidi"/>
          <w:noProof/>
        </w:rPr>
        <w:tab/>
      </w:r>
      <w:r>
        <w:rPr>
          <w:noProof/>
        </w:rPr>
        <w:t>Marine services – Harbourmaster</w:t>
      </w:r>
      <w:r w:rsidRPr="00DC5F83">
        <w:rPr>
          <w:noProof/>
          <w:spacing w:val="-21"/>
        </w:rPr>
        <w:t xml:space="preserve"> </w:t>
      </w:r>
      <w:r>
        <w:rPr>
          <w:noProof/>
        </w:rPr>
        <w:t>System</w:t>
      </w:r>
      <w:r>
        <w:rPr>
          <w:noProof/>
          <w:webHidden/>
        </w:rPr>
        <w:tab/>
      </w:r>
      <w:r>
        <w:rPr>
          <w:noProof/>
          <w:webHidden/>
        </w:rPr>
        <w:fldChar w:fldCharType="begin"/>
      </w:r>
      <w:r>
        <w:rPr>
          <w:noProof/>
          <w:webHidden/>
        </w:rPr>
        <w:instrText xml:space="preserve"> PAGEREF _Toc83817250 \h </w:instrText>
      </w:r>
      <w:r>
        <w:rPr>
          <w:noProof/>
          <w:webHidden/>
        </w:rPr>
      </w:r>
      <w:r>
        <w:rPr>
          <w:noProof/>
          <w:webHidden/>
        </w:rPr>
        <w:fldChar w:fldCharType="separate"/>
      </w:r>
      <w:r w:rsidR="00082FFA">
        <w:rPr>
          <w:noProof/>
          <w:webHidden/>
        </w:rPr>
        <w:t>39</w:t>
      </w:r>
      <w:r>
        <w:rPr>
          <w:noProof/>
          <w:webHidden/>
        </w:rPr>
        <w:fldChar w:fldCharType="end"/>
      </w:r>
    </w:p>
    <w:p w14:paraId="4C65B325" w14:textId="551BEA31" w:rsidR="009C1E96" w:rsidRDefault="009C1E96">
      <w:pPr>
        <w:pStyle w:val="TOC3"/>
        <w:rPr>
          <w:rFonts w:asciiTheme="minorHAnsi" w:eastAsiaTheme="minorEastAsia" w:hAnsiTheme="minorHAnsi" w:cstheme="minorBidi"/>
          <w:noProof/>
        </w:rPr>
      </w:pPr>
      <w:r w:rsidRPr="00DC5F83">
        <w:rPr>
          <w:noProof/>
        </w:rPr>
        <w:t>7.2.4</w:t>
      </w:r>
      <w:r>
        <w:rPr>
          <w:rFonts w:asciiTheme="minorHAnsi" w:eastAsiaTheme="minorEastAsia" w:hAnsiTheme="minorHAnsi" w:cstheme="minorBidi"/>
          <w:noProof/>
        </w:rPr>
        <w:tab/>
      </w:r>
      <w:r>
        <w:rPr>
          <w:noProof/>
        </w:rPr>
        <w:t>Port of Tauranga Ltd</w:t>
      </w:r>
      <w:r w:rsidRPr="00DC5F83">
        <w:rPr>
          <w:noProof/>
          <w:spacing w:val="-16"/>
        </w:rPr>
        <w:t xml:space="preserve"> </w:t>
      </w:r>
      <w:r>
        <w:rPr>
          <w:noProof/>
        </w:rPr>
        <w:t>wharves</w:t>
      </w:r>
      <w:r>
        <w:rPr>
          <w:noProof/>
          <w:webHidden/>
        </w:rPr>
        <w:tab/>
      </w:r>
      <w:r>
        <w:rPr>
          <w:noProof/>
          <w:webHidden/>
        </w:rPr>
        <w:fldChar w:fldCharType="begin"/>
      </w:r>
      <w:r>
        <w:rPr>
          <w:noProof/>
          <w:webHidden/>
        </w:rPr>
        <w:instrText xml:space="preserve"> PAGEREF _Toc83817251 \h </w:instrText>
      </w:r>
      <w:r>
        <w:rPr>
          <w:noProof/>
          <w:webHidden/>
        </w:rPr>
      </w:r>
      <w:r>
        <w:rPr>
          <w:noProof/>
          <w:webHidden/>
        </w:rPr>
        <w:fldChar w:fldCharType="separate"/>
      </w:r>
      <w:r w:rsidR="00082FFA">
        <w:rPr>
          <w:noProof/>
          <w:webHidden/>
        </w:rPr>
        <w:t>39</w:t>
      </w:r>
      <w:r>
        <w:rPr>
          <w:noProof/>
          <w:webHidden/>
        </w:rPr>
        <w:fldChar w:fldCharType="end"/>
      </w:r>
    </w:p>
    <w:p w14:paraId="74966D67" w14:textId="740F3C06" w:rsidR="009C1E96" w:rsidRDefault="009C1E96">
      <w:pPr>
        <w:pStyle w:val="TOC3"/>
        <w:rPr>
          <w:rFonts w:asciiTheme="minorHAnsi" w:eastAsiaTheme="minorEastAsia" w:hAnsiTheme="minorHAnsi" w:cstheme="minorBidi"/>
          <w:noProof/>
        </w:rPr>
      </w:pPr>
      <w:r w:rsidRPr="00DC5F83">
        <w:rPr>
          <w:noProof/>
        </w:rPr>
        <w:t>7.2.5</w:t>
      </w:r>
      <w:r>
        <w:rPr>
          <w:rFonts w:asciiTheme="minorHAnsi" w:eastAsiaTheme="minorEastAsia" w:hAnsiTheme="minorHAnsi" w:cstheme="minorBidi"/>
          <w:noProof/>
        </w:rPr>
        <w:tab/>
      </w:r>
      <w:r>
        <w:rPr>
          <w:noProof/>
        </w:rPr>
        <w:t>Pilotage</w:t>
      </w:r>
      <w:r>
        <w:rPr>
          <w:noProof/>
          <w:webHidden/>
        </w:rPr>
        <w:tab/>
      </w:r>
      <w:r>
        <w:rPr>
          <w:noProof/>
          <w:webHidden/>
        </w:rPr>
        <w:fldChar w:fldCharType="begin"/>
      </w:r>
      <w:r>
        <w:rPr>
          <w:noProof/>
          <w:webHidden/>
        </w:rPr>
        <w:instrText xml:space="preserve"> PAGEREF _Toc83817252 \h </w:instrText>
      </w:r>
      <w:r>
        <w:rPr>
          <w:noProof/>
          <w:webHidden/>
        </w:rPr>
      </w:r>
      <w:r>
        <w:rPr>
          <w:noProof/>
          <w:webHidden/>
        </w:rPr>
        <w:fldChar w:fldCharType="separate"/>
      </w:r>
      <w:r w:rsidR="00082FFA">
        <w:rPr>
          <w:noProof/>
          <w:webHidden/>
        </w:rPr>
        <w:t>39</w:t>
      </w:r>
      <w:r>
        <w:rPr>
          <w:noProof/>
          <w:webHidden/>
        </w:rPr>
        <w:fldChar w:fldCharType="end"/>
      </w:r>
    </w:p>
    <w:p w14:paraId="49EFF5E3" w14:textId="23182525" w:rsidR="009C1E96" w:rsidRDefault="009C1E96">
      <w:pPr>
        <w:pStyle w:val="TOC3"/>
        <w:rPr>
          <w:rFonts w:asciiTheme="minorHAnsi" w:eastAsiaTheme="minorEastAsia" w:hAnsiTheme="minorHAnsi" w:cstheme="minorBidi"/>
          <w:noProof/>
        </w:rPr>
      </w:pPr>
      <w:r w:rsidRPr="00DC5F83">
        <w:rPr>
          <w:noProof/>
        </w:rPr>
        <w:t>7.2.6</w:t>
      </w:r>
      <w:r>
        <w:rPr>
          <w:rFonts w:asciiTheme="minorHAnsi" w:eastAsiaTheme="minorEastAsia" w:hAnsiTheme="minorHAnsi" w:cstheme="minorBidi"/>
          <w:noProof/>
        </w:rPr>
        <w:tab/>
      </w:r>
      <w:r>
        <w:rPr>
          <w:noProof/>
        </w:rPr>
        <w:t>Towage</w:t>
      </w:r>
      <w:r>
        <w:rPr>
          <w:noProof/>
          <w:webHidden/>
        </w:rPr>
        <w:tab/>
      </w:r>
      <w:r>
        <w:rPr>
          <w:noProof/>
          <w:webHidden/>
        </w:rPr>
        <w:fldChar w:fldCharType="begin"/>
      </w:r>
      <w:r>
        <w:rPr>
          <w:noProof/>
          <w:webHidden/>
        </w:rPr>
        <w:instrText xml:space="preserve"> PAGEREF _Toc83817253 \h </w:instrText>
      </w:r>
      <w:r>
        <w:rPr>
          <w:noProof/>
          <w:webHidden/>
        </w:rPr>
      </w:r>
      <w:r>
        <w:rPr>
          <w:noProof/>
          <w:webHidden/>
        </w:rPr>
        <w:fldChar w:fldCharType="separate"/>
      </w:r>
      <w:r w:rsidR="00082FFA">
        <w:rPr>
          <w:noProof/>
          <w:webHidden/>
        </w:rPr>
        <w:t>39</w:t>
      </w:r>
      <w:r>
        <w:rPr>
          <w:noProof/>
          <w:webHidden/>
        </w:rPr>
        <w:fldChar w:fldCharType="end"/>
      </w:r>
    </w:p>
    <w:p w14:paraId="15B8EDD8" w14:textId="225EBB24" w:rsidR="009C1E96" w:rsidRDefault="009C1E96">
      <w:pPr>
        <w:pStyle w:val="TOC3"/>
        <w:rPr>
          <w:rFonts w:asciiTheme="minorHAnsi" w:eastAsiaTheme="minorEastAsia" w:hAnsiTheme="minorHAnsi" w:cstheme="minorBidi"/>
          <w:noProof/>
        </w:rPr>
      </w:pPr>
      <w:r w:rsidRPr="00DC5F83">
        <w:rPr>
          <w:noProof/>
        </w:rPr>
        <w:t>7.2.7</w:t>
      </w:r>
      <w:r>
        <w:rPr>
          <w:rFonts w:asciiTheme="minorHAnsi" w:eastAsiaTheme="minorEastAsia" w:hAnsiTheme="minorHAnsi" w:cstheme="minorBidi"/>
          <w:noProof/>
        </w:rPr>
        <w:tab/>
      </w:r>
      <w:r>
        <w:rPr>
          <w:noProof/>
        </w:rPr>
        <w:t>Emergency preparedness and response</w:t>
      </w:r>
      <w:r>
        <w:rPr>
          <w:noProof/>
          <w:webHidden/>
        </w:rPr>
        <w:tab/>
      </w:r>
      <w:r>
        <w:rPr>
          <w:noProof/>
          <w:webHidden/>
        </w:rPr>
        <w:fldChar w:fldCharType="begin"/>
      </w:r>
      <w:r>
        <w:rPr>
          <w:noProof/>
          <w:webHidden/>
        </w:rPr>
        <w:instrText xml:space="preserve"> PAGEREF _Toc83817254 \h </w:instrText>
      </w:r>
      <w:r>
        <w:rPr>
          <w:noProof/>
          <w:webHidden/>
        </w:rPr>
      </w:r>
      <w:r>
        <w:rPr>
          <w:noProof/>
          <w:webHidden/>
        </w:rPr>
        <w:fldChar w:fldCharType="separate"/>
      </w:r>
      <w:r w:rsidR="00082FFA">
        <w:rPr>
          <w:noProof/>
          <w:webHidden/>
        </w:rPr>
        <w:t>39</w:t>
      </w:r>
      <w:r>
        <w:rPr>
          <w:noProof/>
          <w:webHidden/>
        </w:rPr>
        <w:fldChar w:fldCharType="end"/>
      </w:r>
    </w:p>
    <w:p w14:paraId="72892BEA" w14:textId="1313547C" w:rsidR="009C1E96" w:rsidRDefault="009C1E96">
      <w:pPr>
        <w:pStyle w:val="TOC3"/>
        <w:rPr>
          <w:rFonts w:asciiTheme="minorHAnsi" w:eastAsiaTheme="minorEastAsia" w:hAnsiTheme="minorHAnsi" w:cstheme="minorBidi"/>
          <w:noProof/>
        </w:rPr>
      </w:pPr>
      <w:r w:rsidRPr="00DC5F83">
        <w:rPr>
          <w:noProof/>
        </w:rPr>
        <w:t>7.2.8</w:t>
      </w:r>
      <w:r>
        <w:rPr>
          <w:rFonts w:asciiTheme="minorHAnsi" w:eastAsiaTheme="minorEastAsia" w:hAnsiTheme="minorHAnsi" w:cstheme="minorBidi"/>
          <w:noProof/>
        </w:rPr>
        <w:tab/>
      </w:r>
      <w:r>
        <w:rPr>
          <w:noProof/>
        </w:rPr>
        <w:t>Environmental management</w:t>
      </w:r>
      <w:r>
        <w:rPr>
          <w:noProof/>
          <w:webHidden/>
        </w:rPr>
        <w:tab/>
      </w:r>
      <w:r>
        <w:rPr>
          <w:noProof/>
          <w:webHidden/>
        </w:rPr>
        <w:fldChar w:fldCharType="begin"/>
      </w:r>
      <w:r>
        <w:rPr>
          <w:noProof/>
          <w:webHidden/>
        </w:rPr>
        <w:instrText xml:space="preserve"> PAGEREF _Toc83817255 \h </w:instrText>
      </w:r>
      <w:r>
        <w:rPr>
          <w:noProof/>
          <w:webHidden/>
        </w:rPr>
      </w:r>
      <w:r>
        <w:rPr>
          <w:noProof/>
          <w:webHidden/>
        </w:rPr>
        <w:fldChar w:fldCharType="separate"/>
      </w:r>
      <w:r w:rsidR="00082FFA">
        <w:rPr>
          <w:noProof/>
          <w:webHidden/>
        </w:rPr>
        <w:t>39</w:t>
      </w:r>
      <w:r>
        <w:rPr>
          <w:noProof/>
          <w:webHidden/>
        </w:rPr>
        <w:fldChar w:fldCharType="end"/>
      </w:r>
    </w:p>
    <w:p w14:paraId="1366B5E8" w14:textId="04B28A1D" w:rsidR="009C1E96" w:rsidRDefault="009C1E96">
      <w:pPr>
        <w:pStyle w:val="TOC1"/>
        <w:rPr>
          <w:rFonts w:asciiTheme="minorHAnsi" w:eastAsiaTheme="minorEastAsia" w:hAnsiTheme="minorHAnsi" w:cstheme="minorBidi"/>
          <w:b w:val="0"/>
          <w:sz w:val="22"/>
        </w:rPr>
      </w:pPr>
      <w:r w:rsidRPr="00DC5F83">
        <w:rPr>
          <w:b w:val="0"/>
        </w:rPr>
        <w:t>Part 8:</w:t>
      </w:r>
      <w:r>
        <w:t xml:space="preserve"> Performance</w:t>
      </w:r>
      <w:r w:rsidRPr="00DC5F83">
        <w:rPr>
          <w:spacing w:val="-15"/>
        </w:rPr>
        <w:t xml:space="preserve"> </w:t>
      </w:r>
      <w:r>
        <w:t>improvement</w:t>
      </w:r>
      <w:r w:rsidRPr="009C1E96">
        <w:rPr>
          <w:b w:val="0"/>
          <w:webHidden/>
        </w:rPr>
        <w:tab/>
      </w:r>
      <w:r>
        <w:rPr>
          <w:webHidden/>
        </w:rPr>
        <w:fldChar w:fldCharType="begin"/>
      </w:r>
      <w:r>
        <w:rPr>
          <w:webHidden/>
        </w:rPr>
        <w:instrText xml:space="preserve"> PAGEREF _Toc83817256 \h </w:instrText>
      </w:r>
      <w:r>
        <w:rPr>
          <w:webHidden/>
        </w:rPr>
      </w:r>
      <w:r>
        <w:rPr>
          <w:webHidden/>
        </w:rPr>
        <w:fldChar w:fldCharType="separate"/>
      </w:r>
      <w:r w:rsidR="00082FFA">
        <w:rPr>
          <w:webHidden/>
        </w:rPr>
        <w:t>41</w:t>
      </w:r>
      <w:r>
        <w:rPr>
          <w:webHidden/>
        </w:rPr>
        <w:fldChar w:fldCharType="end"/>
      </w:r>
    </w:p>
    <w:p w14:paraId="665D4F88" w14:textId="70951E0C" w:rsidR="009C1E96" w:rsidRDefault="009C1E96">
      <w:pPr>
        <w:pStyle w:val="TOC2"/>
        <w:rPr>
          <w:rFonts w:asciiTheme="minorHAnsi" w:eastAsiaTheme="minorEastAsia" w:hAnsiTheme="minorHAnsi" w:cstheme="minorBidi"/>
          <w:noProof/>
        </w:rPr>
      </w:pPr>
      <w:r w:rsidRPr="00DC5F83">
        <w:rPr>
          <w:noProof/>
        </w:rPr>
        <w:t>8.1</w:t>
      </w:r>
      <w:r>
        <w:rPr>
          <w:rFonts w:asciiTheme="minorHAnsi" w:eastAsiaTheme="minorEastAsia" w:hAnsiTheme="minorHAnsi" w:cstheme="minorBidi"/>
          <w:noProof/>
        </w:rPr>
        <w:tab/>
      </w:r>
      <w:r>
        <w:rPr>
          <w:noProof/>
        </w:rPr>
        <w:t>Introduction</w:t>
      </w:r>
      <w:r>
        <w:rPr>
          <w:noProof/>
          <w:webHidden/>
        </w:rPr>
        <w:tab/>
      </w:r>
      <w:r>
        <w:rPr>
          <w:noProof/>
          <w:webHidden/>
        </w:rPr>
        <w:fldChar w:fldCharType="begin"/>
      </w:r>
      <w:r>
        <w:rPr>
          <w:noProof/>
          <w:webHidden/>
        </w:rPr>
        <w:instrText xml:space="preserve"> PAGEREF _Toc83817257 \h </w:instrText>
      </w:r>
      <w:r>
        <w:rPr>
          <w:noProof/>
          <w:webHidden/>
        </w:rPr>
      </w:r>
      <w:r>
        <w:rPr>
          <w:noProof/>
          <w:webHidden/>
        </w:rPr>
        <w:fldChar w:fldCharType="separate"/>
      </w:r>
      <w:r w:rsidR="00082FFA">
        <w:rPr>
          <w:noProof/>
          <w:webHidden/>
        </w:rPr>
        <w:t>41</w:t>
      </w:r>
      <w:r>
        <w:rPr>
          <w:noProof/>
          <w:webHidden/>
        </w:rPr>
        <w:fldChar w:fldCharType="end"/>
      </w:r>
    </w:p>
    <w:p w14:paraId="24C114D6" w14:textId="00D406C1" w:rsidR="009C1E96" w:rsidRDefault="009C1E96">
      <w:pPr>
        <w:pStyle w:val="TOC2"/>
        <w:rPr>
          <w:rFonts w:asciiTheme="minorHAnsi" w:eastAsiaTheme="minorEastAsia" w:hAnsiTheme="minorHAnsi" w:cstheme="minorBidi"/>
          <w:noProof/>
        </w:rPr>
      </w:pPr>
      <w:r w:rsidRPr="00DC5F83">
        <w:rPr>
          <w:noProof/>
        </w:rPr>
        <w:t>8.2</w:t>
      </w:r>
      <w:r>
        <w:rPr>
          <w:rFonts w:asciiTheme="minorHAnsi" w:eastAsiaTheme="minorEastAsia" w:hAnsiTheme="minorHAnsi" w:cstheme="minorBidi"/>
          <w:noProof/>
        </w:rPr>
        <w:tab/>
      </w:r>
      <w:r>
        <w:rPr>
          <w:noProof/>
        </w:rPr>
        <w:t>Document control</w:t>
      </w:r>
      <w:r>
        <w:rPr>
          <w:noProof/>
          <w:webHidden/>
        </w:rPr>
        <w:tab/>
      </w:r>
      <w:r>
        <w:rPr>
          <w:noProof/>
          <w:webHidden/>
        </w:rPr>
        <w:fldChar w:fldCharType="begin"/>
      </w:r>
      <w:r>
        <w:rPr>
          <w:noProof/>
          <w:webHidden/>
        </w:rPr>
        <w:instrText xml:space="preserve"> PAGEREF _Toc83817258 \h </w:instrText>
      </w:r>
      <w:r>
        <w:rPr>
          <w:noProof/>
          <w:webHidden/>
        </w:rPr>
      </w:r>
      <w:r>
        <w:rPr>
          <w:noProof/>
          <w:webHidden/>
        </w:rPr>
        <w:fldChar w:fldCharType="separate"/>
      </w:r>
      <w:r w:rsidR="00082FFA">
        <w:rPr>
          <w:noProof/>
          <w:webHidden/>
        </w:rPr>
        <w:t>41</w:t>
      </w:r>
      <w:r>
        <w:rPr>
          <w:noProof/>
          <w:webHidden/>
        </w:rPr>
        <w:fldChar w:fldCharType="end"/>
      </w:r>
    </w:p>
    <w:p w14:paraId="1E4915F5" w14:textId="4C8430E7" w:rsidR="009C1E96" w:rsidRDefault="009C1E96">
      <w:pPr>
        <w:pStyle w:val="TOC2"/>
        <w:rPr>
          <w:rFonts w:asciiTheme="minorHAnsi" w:eastAsiaTheme="minorEastAsia" w:hAnsiTheme="minorHAnsi" w:cstheme="minorBidi"/>
          <w:noProof/>
        </w:rPr>
      </w:pPr>
      <w:r w:rsidRPr="00DC5F83">
        <w:rPr>
          <w:noProof/>
        </w:rPr>
        <w:t>8.3</w:t>
      </w:r>
      <w:r>
        <w:rPr>
          <w:rFonts w:asciiTheme="minorHAnsi" w:eastAsiaTheme="minorEastAsia" w:hAnsiTheme="minorHAnsi" w:cstheme="minorBidi"/>
          <w:noProof/>
        </w:rPr>
        <w:tab/>
      </w:r>
      <w:r>
        <w:rPr>
          <w:noProof/>
        </w:rPr>
        <w:t>Navigational SMS review processes</w:t>
      </w:r>
      <w:r>
        <w:rPr>
          <w:noProof/>
          <w:webHidden/>
        </w:rPr>
        <w:tab/>
      </w:r>
      <w:r>
        <w:rPr>
          <w:noProof/>
          <w:webHidden/>
        </w:rPr>
        <w:fldChar w:fldCharType="begin"/>
      </w:r>
      <w:r>
        <w:rPr>
          <w:noProof/>
          <w:webHidden/>
        </w:rPr>
        <w:instrText xml:space="preserve"> PAGEREF _Toc83817259 \h </w:instrText>
      </w:r>
      <w:r>
        <w:rPr>
          <w:noProof/>
          <w:webHidden/>
        </w:rPr>
      </w:r>
      <w:r>
        <w:rPr>
          <w:noProof/>
          <w:webHidden/>
        </w:rPr>
        <w:fldChar w:fldCharType="separate"/>
      </w:r>
      <w:r w:rsidR="00082FFA">
        <w:rPr>
          <w:noProof/>
          <w:webHidden/>
        </w:rPr>
        <w:t>41</w:t>
      </w:r>
      <w:r>
        <w:rPr>
          <w:noProof/>
          <w:webHidden/>
        </w:rPr>
        <w:fldChar w:fldCharType="end"/>
      </w:r>
    </w:p>
    <w:p w14:paraId="57E2555A" w14:textId="77777777" w:rsidR="00EF6A75" w:rsidRDefault="00EF6A75">
      <w:pPr>
        <w:widowControl w:val="0"/>
        <w:autoSpaceDE w:val="0"/>
        <w:autoSpaceDN w:val="0"/>
        <w:spacing w:after="0"/>
        <w:rPr>
          <w:noProof/>
        </w:rPr>
      </w:pPr>
      <w:r>
        <w:rPr>
          <w:noProof/>
        </w:rPr>
        <w:br w:type="page"/>
      </w:r>
    </w:p>
    <w:p w14:paraId="74DC2507" w14:textId="0434792B" w:rsidR="009C1E96" w:rsidRDefault="009C1E96">
      <w:pPr>
        <w:pStyle w:val="TOC3"/>
        <w:rPr>
          <w:rFonts w:asciiTheme="minorHAnsi" w:eastAsiaTheme="minorEastAsia" w:hAnsiTheme="minorHAnsi" w:cstheme="minorBidi"/>
          <w:noProof/>
        </w:rPr>
      </w:pPr>
      <w:r w:rsidRPr="00DC5F83">
        <w:rPr>
          <w:noProof/>
        </w:rPr>
        <w:lastRenderedPageBreak/>
        <w:t>8.3.1</w:t>
      </w:r>
      <w:r>
        <w:rPr>
          <w:rFonts w:asciiTheme="minorHAnsi" w:eastAsiaTheme="minorEastAsia" w:hAnsiTheme="minorHAnsi" w:cstheme="minorBidi"/>
          <w:noProof/>
        </w:rPr>
        <w:tab/>
      </w:r>
      <w:r>
        <w:rPr>
          <w:noProof/>
        </w:rPr>
        <w:t>Periodic reviews -</w:t>
      </w:r>
      <w:r w:rsidRPr="00DC5F83">
        <w:rPr>
          <w:noProof/>
          <w:spacing w:val="-18"/>
        </w:rPr>
        <w:t xml:space="preserve"> </w:t>
      </w:r>
      <w:r>
        <w:rPr>
          <w:noProof/>
        </w:rPr>
        <w:t>proactive</w:t>
      </w:r>
      <w:r>
        <w:rPr>
          <w:noProof/>
          <w:webHidden/>
        </w:rPr>
        <w:tab/>
      </w:r>
      <w:r>
        <w:rPr>
          <w:noProof/>
          <w:webHidden/>
        </w:rPr>
        <w:fldChar w:fldCharType="begin"/>
      </w:r>
      <w:r>
        <w:rPr>
          <w:noProof/>
          <w:webHidden/>
        </w:rPr>
        <w:instrText xml:space="preserve"> PAGEREF _Toc83817260 \h </w:instrText>
      </w:r>
      <w:r>
        <w:rPr>
          <w:noProof/>
          <w:webHidden/>
        </w:rPr>
      </w:r>
      <w:r>
        <w:rPr>
          <w:noProof/>
          <w:webHidden/>
        </w:rPr>
        <w:fldChar w:fldCharType="separate"/>
      </w:r>
      <w:r w:rsidR="00082FFA">
        <w:rPr>
          <w:noProof/>
          <w:webHidden/>
        </w:rPr>
        <w:t>41</w:t>
      </w:r>
      <w:r>
        <w:rPr>
          <w:noProof/>
          <w:webHidden/>
        </w:rPr>
        <w:fldChar w:fldCharType="end"/>
      </w:r>
    </w:p>
    <w:p w14:paraId="3C857341" w14:textId="187894DD" w:rsidR="009C1E96" w:rsidRDefault="009C1E96">
      <w:pPr>
        <w:pStyle w:val="TOC3"/>
        <w:rPr>
          <w:rFonts w:asciiTheme="minorHAnsi" w:eastAsiaTheme="minorEastAsia" w:hAnsiTheme="minorHAnsi" w:cstheme="minorBidi"/>
          <w:noProof/>
        </w:rPr>
      </w:pPr>
      <w:r w:rsidRPr="00DC5F83">
        <w:rPr>
          <w:noProof/>
        </w:rPr>
        <w:t>8.3.2</w:t>
      </w:r>
      <w:r>
        <w:rPr>
          <w:rFonts w:asciiTheme="minorHAnsi" w:eastAsiaTheme="minorEastAsia" w:hAnsiTheme="minorHAnsi" w:cstheme="minorBidi"/>
          <w:noProof/>
        </w:rPr>
        <w:tab/>
      </w:r>
      <w:r>
        <w:rPr>
          <w:noProof/>
        </w:rPr>
        <w:t>Post-incident reviews - reactive</w:t>
      </w:r>
      <w:r>
        <w:rPr>
          <w:noProof/>
          <w:webHidden/>
        </w:rPr>
        <w:tab/>
      </w:r>
      <w:r>
        <w:rPr>
          <w:noProof/>
          <w:webHidden/>
        </w:rPr>
        <w:fldChar w:fldCharType="begin"/>
      </w:r>
      <w:r>
        <w:rPr>
          <w:noProof/>
          <w:webHidden/>
        </w:rPr>
        <w:instrText xml:space="preserve"> PAGEREF _Toc83817261 \h </w:instrText>
      </w:r>
      <w:r>
        <w:rPr>
          <w:noProof/>
          <w:webHidden/>
        </w:rPr>
      </w:r>
      <w:r>
        <w:rPr>
          <w:noProof/>
          <w:webHidden/>
        </w:rPr>
        <w:fldChar w:fldCharType="separate"/>
      </w:r>
      <w:r w:rsidR="00082FFA">
        <w:rPr>
          <w:noProof/>
          <w:webHidden/>
        </w:rPr>
        <w:t>42</w:t>
      </w:r>
      <w:r>
        <w:rPr>
          <w:noProof/>
          <w:webHidden/>
        </w:rPr>
        <w:fldChar w:fldCharType="end"/>
      </w:r>
    </w:p>
    <w:p w14:paraId="66A36C3D" w14:textId="6FF32971" w:rsidR="009C1E96" w:rsidRDefault="009C1E96">
      <w:pPr>
        <w:pStyle w:val="TOC3"/>
        <w:rPr>
          <w:rFonts w:asciiTheme="minorHAnsi" w:eastAsiaTheme="minorEastAsia" w:hAnsiTheme="minorHAnsi" w:cstheme="minorBidi"/>
          <w:noProof/>
        </w:rPr>
      </w:pPr>
      <w:r w:rsidRPr="00DC5F83">
        <w:rPr>
          <w:noProof/>
        </w:rPr>
        <w:t>8.3.3</w:t>
      </w:r>
      <w:r>
        <w:rPr>
          <w:rFonts w:asciiTheme="minorHAnsi" w:eastAsiaTheme="minorEastAsia" w:hAnsiTheme="minorHAnsi" w:cstheme="minorBidi"/>
          <w:noProof/>
        </w:rPr>
        <w:tab/>
      </w:r>
      <w:r>
        <w:rPr>
          <w:noProof/>
        </w:rPr>
        <w:t>New risk assessments</w:t>
      </w:r>
      <w:r>
        <w:rPr>
          <w:noProof/>
          <w:webHidden/>
        </w:rPr>
        <w:tab/>
      </w:r>
      <w:r>
        <w:rPr>
          <w:noProof/>
          <w:webHidden/>
        </w:rPr>
        <w:fldChar w:fldCharType="begin"/>
      </w:r>
      <w:r>
        <w:rPr>
          <w:noProof/>
          <w:webHidden/>
        </w:rPr>
        <w:instrText xml:space="preserve"> PAGEREF _Toc83817262 \h </w:instrText>
      </w:r>
      <w:r>
        <w:rPr>
          <w:noProof/>
          <w:webHidden/>
        </w:rPr>
      </w:r>
      <w:r>
        <w:rPr>
          <w:noProof/>
          <w:webHidden/>
        </w:rPr>
        <w:fldChar w:fldCharType="separate"/>
      </w:r>
      <w:r w:rsidR="00082FFA">
        <w:rPr>
          <w:noProof/>
          <w:webHidden/>
        </w:rPr>
        <w:t>42</w:t>
      </w:r>
      <w:r>
        <w:rPr>
          <w:noProof/>
          <w:webHidden/>
        </w:rPr>
        <w:fldChar w:fldCharType="end"/>
      </w:r>
    </w:p>
    <w:p w14:paraId="267C4205" w14:textId="646D83BA" w:rsidR="009C1E96" w:rsidRDefault="009C1E96">
      <w:pPr>
        <w:pStyle w:val="TOC2"/>
        <w:rPr>
          <w:rFonts w:asciiTheme="minorHAnsi" w:eastAsiaTheme="minorEastAsia" w:hAnsiTheme="minorHAnsi" w:cstheme="minorBidi"/>
          <w:noProof/>
        </w:rPr>
      </w:pPr>
      <w:r w:rsidRPr="00DC5F83">
        <w:rPr>
          <w:noProof/>
        </w:rPr>
        <w:t>8.4</w:t>
      </w:r>
      <w:r>
        <w:rPr>
          <w:rFonts w:asciiTheme="minorHAnsi" w:eastAsiaTheme="minorEastAsia" w:hAnsiTheme="minorHAnsi" w:cstheme="minorBidi"/>
          <w:noProof/>
        </w:rPr>
        <w:tab/>
      </w:r>
      <w:r>
        <w:rPr>
          <w:noProof/>
        </w:rPr>
        <w:t>Risk assessment</w:t>
      </w:r>
      <w:r w:rsidRPr="00DC5F83">
        <w:rPr>
          <w:noProof/>
          <w:spacing w:val="-16"/>
        </w:rPr>
        <w:t xml:space="preserve"> </w:t>
      </w:r>
      <w:r>
        <w:rPr>
          <w:noProof/>
        </w:rPr>
        <w:t>standards</w:t>
      </w:r>
      <w:r>
        <w:rPr>
          <w:noProof/>
          <w:webHidden/>
        </w:rPr>
        <w:tab/>
      </w:r>
      <w:r>
        <w:rPr>
          <w:noProof/>
          <w:webHidden/>
        </w:rPr>
        <w:fldChar w:fldCharType="begin"/>
      </w:r>
      <w:r>
        <w:rPr>
          <w:noProof/>
          <w:webHidden/>
        </w:rPr>
        <w:instrText xml:space="preserve"> PAGEREF _Toc83817263 \h </w:instrText>
      </w:r>
      <w:r>
        <w:rPr>
          <w:noProof/>
          <w:webHidden/>
        </w:rPr>
      </w:r>
      <w:r>
        <w:rPr>
          <w:noProof/>
          <w:webHidden/>
        </w:rPr>
        <w:fldChar w:fldCharType="separate"/>
      </w:r>
      <w:r w:rsidR="00082FFA">
        <w:rPr>
          <w:noProof/>
          <w:webHidden/>
        </w:rPr>
        <w:t>42</w:t>
      </w:r>
      <w:r>
        <w:rPr>
          <w:noProof/>
          <w:webHidden/>
        </w:rPr>
        <w:fldChar w:fldCharType="end"/>
      </w:r>
    </w:p>
    <w:p w14:paraId="07FD75D6" w14:textId="770D66EC" w:rsidR="009C1E96" w:rsidRDefault="009C1E96">
      <w:pPr>
        <w:pStyle w:val="TOC3"/>
        <w:rPr>
          <w:rFonts w:asciiTheme="minorHAnsi" w:eastAsiaTheme="minorEastAsia" w:hAnsiTheme="minorHAnsi" w:cstheme="minorBidi"/>
          <w:noProof/>
        </w:rPr>
      </w:pPr>
      <w:r w:rsidRPr="00DC5F83">
        <w:rPr>
          <w:noProof/>
        </w:rPr>
        <w:t>8.4.1</w:t>
      </w:r>
      <w:r>
        <w:rPr>
          <w:rFonts w:asciiTheme="minorHAnsi" w:eastAsiaTheme="minorEastAsia" w:hAnsiTheme="minorHAnsi" w:cstheme="minorBidi"/>
          <w:noProof/>
        </w:rPr>
        <w:tab/>
      </w:r>
      <w:r>
        <w:rPr>
          <w:noProof/>
        </w:rPr>
        <w:t>Methodology</w:t>
      </w:r>
      <w:r>
        <w:rPr>
          <w:noProof/>
          <w:webHidden/>
        </w:rPr>
        <w:tab/>
      </w:r>
      <w:r>
        <w:rPr>
          <w:noProof/>
          <w:webHidden/>
        </w:rPr>
        <w:fldChar w:fldCharType="begin"/>
      </w:r>
      <w:r>
        <w:rPr>
          <w:noProof/>
          <w:webHidden/>
        </w:rPr>
        <w:instrText xml:space="preserve"> PAGEREF _Toc83817264 \h </w:instrText>
      </w:r>
      <w:r>
        <w:rPr>
          <w:noProof/>
          <w:webHidden/>
        </w:rPr>
      </w:r>
      <w:r>
        <w:rPr>
          <w:noProof/>
          <w:webHidden/>
        </w:rPr>
        <w:fldChar w:fldCharType="separate"/>
      </w:r>
      <w:r w:rsidR="00082FFA">
        <w:rPr>
          <w:noProof/>
          <w:webHidden/>
        </w:rPr>
        <w:t>42</w:t>
      </w:r>
      <w:r>
        <w:rPr>
          <w:noProof/>
          <w:webHidden/>
        </w:rPr>
        <w:fldChar w:fldCharType="end"/>
      </w:r>
    </w:p>
    <w:p w14:paraId="219E592D" w14:textId="213E49B1" w:rsidR="009C1E96" w:rsidRDefault="009C1E96">
      <w:pPr>
        <w:pStyle w:val="TOC3"/>
        <w:rPr>
          <w:rFonts w:asciiTheme="minorHAnsi" w:eastAsiaTheme="minorEastAsia" w:hAnsiTheme="minorHAnsi" w:cstheme="minorBidi"/>
          <w:noProof/>
        </w:rPr>
      </w:pPr>
      <w:r w:rsidRPr="00DC5F83">
        <w:rPr>
          <w:noProof/>
        </w:rPr>
        <w:t>8.4.2</w:t>
      </w:r>
      <w:r>
        <w:rPr>
          <w:rFonts w:asciiTheme="minorHAnsi" w:eastAsiaTheme="minorEastAsia" w:hAnsiTheme="minorHAnsi" w:cstheme="minorBidi"/>
          <w:noProof/>
        </w:rPr>
        <w:tab/>
      </w:r>
      <w:r>
        <w:rPr>
          <w:noProof/>
        </w:rPr>
        <w:t>Risk level</w:t>
      </w:r>
      <w:r w:rsidRPr="00DC5F83">
        <w:rPr>
          <w:noProof/>
          <w:spacing w:val="-7"/>
        </w:rPr>
        <w:t xml:space="preserve"> </w:t>
      </w:r>
      <w:r>
        <w:rPr>
          <w:noProof/>
        </w:rPr>
        <w:t>criteria</w:t>
      </w:r>
      <w:r>
        <w:rPr>
          <w:noProof/>
          <w:webHidden/>
        </w:rPr>
        <w:tab/>
      </w:r>
      <w:r>
        <w:rPr>
          <w:noProof/>
          <w:webHidden/>
        </w:rPr>
        <w:fldChar w:fldCharType="begin"/>
      </w:r>
      <w:r>
        <w:rPr>
          <w:noProof/>
          <w:webHidden/>
        </w:rPr>
        <w:instrText xml:space="preserve"> PAGEREF _Toc83817265 \h </w:instrText>
      </w:r>
      <w:r>
        <w:rPr>
          <w:noProof/>
          <w:webHidden/>
        </w:rPr>
      </w:r>
      <w:r>
        <w:rPr>
          <w:noProof/>
          <w:webHidden/>
        </w:rPr>
        <w:fldChar w:fldCharType="separate"/>
      </w:r>
      <w:r w:rsidR="00082FFA">
        <w:rPr>
          <w:noProof/>
          <w:webHidden/>
        </w:rPr>
        <w:t>43</w:t>
      </w:r>
      <w:r>
        <w:rPr>
          <w:noProof/>
          <w:webHidden/>
        </w:rPr>
        <w:fldChar w:fldCharType="end"/>
      </w:r>
    </w:p>
    <w:p w14:paraId="52CFE34C" w14:textId="5BF9986E" w:rsidR="009C1E96" w:rsidRDefault="009C1E96">
      <w:pPr>
        <w:pStyle w:val="TOC1"/>
        <w:rPr>
          <w:rFonts w:asciiTheme="minorHAnsi" w:eastAsiaTheme="minorEastAsia" w:hAnsiTheme="minorHAnsi" w:cstheme="minorBidi"/>
          <w:b w:val="0"/>
          <w:sz w:val="22"/>
        </w:rPr>
      </w:pPr>
      <w:r w:rsidRPr="00DC5F83">
        <w:rPr>
          <w:b w:val="0"/>
        </w:rPr>
        <w:t>Part 9:</w:t>
      </w:r>
      <w:r>
        <w:t xml:space="preserve"> Training</w:t>
      </w:r>
      <w:r w:rsidRPr="009C1E96">
        <w:rPr>
          <w:b w:val="0"/>
          <w:webHidden/>
        </w:rPr>
        <w:tab/>
      </w:r>
      <w:r>
        <w:rPr>
          <w:webHidden/>
        </w:rPr>
        <w:fldChar w:fldCharType="begin"/>
      </w:r>
      <w:r>
        <w:rPr>
          <w:webHidden/>
        </w:rPr>
        <w:instrText xml:space="preserve"> PAGEREF _Toc83817266 \h </w:instrText>
      </w:r>
      <w:r>
        <w:rPr>
          <w:webHidden/>
        </w:rPr>
      </w:r>
      <w:r>
        <w:rPr>
          <w:webHidden/>
        </w:rPr>
        <w:fldChar w:fldCharType="separate"/>
      </w:r>
      <w:r w:rsidR="00082FFA">
        <w:rPr>
          <w:webHidden/>
        </w:rPr>
        <w:t>45</w:t>
      </w:r>
      <w:r>
        <w:rPr>
          <w:webHidden/>
        </w:rPr>
        <w:fldChar w:fldCharType="end"/>
      </w:r>
    </w:p>
    <w:p w14:paraId="0C4FAD2F" w14:textId="38814B05" w:rsidR="009C1E96" w:rsidRDefault="009C1E96">
      <w:pPr>
        <w:pStyle w:val="TOC2"/>
        <w:rPr>
          <w:rFonts w:asciiTheme="minorHAnsi" w:eastAsiaTheme="minorEastAsia" w:hAnsiTheme="minorHAnsi" w:cstheme="minorBidi"/>
          <w:noProof/>
        </w:rPr>
      </w:pPr>
      <w:r w:rsidRPr="00DC5F83">
        <w:rPr>
          <w:noProof/>
        </w:rPr>
        <w:t>9.1</w:t>
      </w:r>
      <w:r>
        <w:rPr>
          <w:rFonts w:asciiTheme="minorHAnsi" w:eastAsiaTheme="minorEastAsia" w:hAnsiTheme="minorHAnsi" w:cstheme="minorBidi"/>
          <w:noProof/>
        </w:rPr>
        <w:tab/>
      </w:r>
      <w:r>
        <w:rPr>
          <w:noProof/>
        </w:rPr>
        <w:t>Competence</w:t>
      </w:r>
      <w:r w:rsidRPr="00DC5F83">
        <w:rPr>
          <w:noProof/>
          <w:spacing w:val="-11"/>
        </w:rPr>
        <w:t xml:space="preserve"> </w:t>
      </w:r>
      <w:r>
        <w:rPr>
          <w:noProof/>
        </w:rPr>
        <w:t>assurance</w:t>
      </w:r>
      <w:r>
        <w:rPr>
          <w:noProof/>
          <w:webHidden/>
        </w:rPr>
        <w:tab/>
      </w:r>
      <w:r>
        <w:rPr>
          <w:noProof/>
          <w:webHidden/>
        </w:rPr>
        <w:fldChar w:fldCharType="begin"/>
      </w:r>
      <w:r>
        <w:rPr>
          <w:noProof/>
          <w:webHidden/>
        </w:rPr>
        <w:instrText xml:space="preserve"> PAGEREF _Toc83817267 \h </w:instrText>
      </w:r>
      <w:r>
        <w:rPr>
          <w:noProof/>
          <w:webHidden/>
        </w:rPr>
      </w:r>
      <w:r>
        <w:rPr>
          <w:noProof/>
          <w:webHidden/>
        </w:rPr>
        <w:fldChar w:fldCharType="separate"/>
      </w:r>
      <w:r w:rsidR="00082FFA">
        <w:rPr>
          <w:noProof/>
          <w:webHidden/>
        </w:rPr>
        <w:t>45</w:t>
      </w:r>
      <w:r>
        <w:rPr>
          <w:noProof/>
          <w:webHidden/>
        </w:rPr>
        <w:fldChar w:fldCharType="end"/>
      </w:r>
    </w:p>
    <w:p w14:paraId="67B39DFE" w14:textId="370C209B" w:rsidR="009C1E96" w:rsidRDefault="009C1E96">
      <w:pPr>
        <w:pStyle w:val="TOC3"/>
        <w:rPr>
          <w:rFonts w:asciiTheme="minorHAnsi" w:eastAsiaTheme="minorEastAsia" w:hAnsiTheme="minorHAnsi" w:cstheme="minorBidi"/>
          <w:noProof/>
        </w:rPr>
      </w:pPr>
      <w:r w:rsidRPr="00DC5F83">
        <w:rPr>
          <w:noProof/>
        </w:rPr>
        <w:t>9.1.1</w:t>
      </w:r>
      <w:r>
        <w:rPr>
          <w:rFonts w:asciiTheme="minorHAnsi" w:eastAsiaTheme="minorEastAsia" w:hAnsiTheme="minorHAnsi" w:cstheme="minorBidi"/>
          <w:noProof/>
        </w:rPr>
        <w:tab/>
      </w:r>
      <w:r>
        <w:rPr>
          <w:noProof/>
        </w:rPr>
        <w:t>Stage 1:</w:t>
      </w:r>
      <w:r w:rsidRPr="00DC5F83">
        <w:rPr>
          <w:noProof/>
          <w:spacing w:val="-8"/>
        </w:rPr>
        <w:t xml:space="preserve"> </w:t>
      </w:r>
      <w:r>
        <w:rPr>
          <w:noProof/>
        </w:rPr>
        <w:t>Pre-job</w:t>
      </w:r>
      <w:r>
        <w:rPr>
          <w:noProof/>
          <w:webHidden/>
        </w:rPr>
        <w:tab/>
      </w:r>
      <w:r>
        <w:rPr>
          <w:noProof/>
          <w:webHidden/>
        </w:rPr>
        <w:fldChar w:fldCharType="begin"/>
      </w:r>
      <w:r>
        <w:rPr>
          <w:noProof/>
          <w:webHidden/>
        </w:rPr>
        <w:instrText xml:space="preserve"> PAGEREF _Toc83817268 \h </w:instrText>
      </w:r>
      <w:r>
        <w:rPr>
          <w:noProof/>
          <w:webHidden/>
        </w:rPr>
      </w:r>
      <w:r>
        <w:rPr>
          <w:noProof/>
          <w:webHidden/>
        </w:rPr>
        <w:fldChar w:fldCharType="separate"/>
      </w:r>
      <w:r w:rsidR="00082FFA">
        <w:rPr>
          <w:noProof/>
          <w:webHidden/>
        </w:rPr>
        <w:t>45</w:t>
      </w:r>
      <w:r>
        <w:rPr>
          <w:noProof/>
          <w:webHidden/>
        </w:rPr>
        <w:fldChar w:fldCharType="end"/>
      </w:r>
    </w:p>
    <w:p w14:paraId="70C102C5" w14:textId="5D1A352F" w:rsidR="009C1E96" w:rsidRDefault="009C1E96">
      <w:pPr>
        <w:pStyle w:val="TOC3"/>
        <w:rPr>
          <w:rFonts w:asciiTheme="minorHAnsi" w:eastAsiaTheme="minorEastAsia" w:hAnsiTheme="minorHAnsi" w:cstheme="minorBidi"/>
          <w:noProof/>
        </w:rPr>
      </w:pPr>
      <w:r w:rsidRPr="00DC5F83">
        <w:rPr>
          <w:noProof/>
        </w:rPr>
        <w:t>9.1.2</w:t>
      </w:r>
      <w:r>
        <w:rPr>
          <w:rFonts w:asciiTheme="minorHAnsi" w:eastAsiaTheme="minorEastAsia" w:hAnsiTheme="minorHAnsi" w:cstheme="minorBidi"/>
          <w:noProof/>
        </w:rPr>
        <w:tab/>
      </w:r>
      <w:r>
        <w:rPr>
          <w:noProof/>
        </w:rPr>
        <w:t>Stage 2: Induction training</w:t>
      </w:r>
      <w:r>
        <w:rPr>
          <w:noProof/>
          <w:webHidden/>
        </w:rPr>
        <w:tab/>
      </w:r>
      <w:r>
        <w:rPr>
          <w:noProof/>
          <w:webHidden/>
        </w:rPr>
        <w:fldChar w:fldCharType="begin"/>
      </w:r>
      <w:r>
        <w:rPr>
          <w:noProof/>
          <w:webHidden/>
        </w:rPr>
        <w:instrText xml:space="preserve"> PAGEREF _Toc83817269 \h </w:instrText>
      </w:r>
      <w:r>
        <w:rPr>
          <w:noProof/>
          <w:webHidden/>
        </w:rPr>
      </w:r>
      <w:r>
        <w:rPr>
          <w:noProof/>
          <w:webHidden/>
        </w:rPr>
        <w:fldChar w:fldCharType="separate"/>
      </w:r>
      <w:r w:rsidR="00082FFA">
        <w:rPr>
          <w:noProof/>
          <w:webHidden/>
        </w:rPr>
        <w:t>45</w:t>
      </w:r>
      <w:r>
        <w:rPr>
          <w:noProof/>
          <w:webHidden/>
        </w:rPr>
        <w:fldChar w:fldCharType="end"/>
      </w:r>
    </w:p>
    <w:p w14:paraId="3794362E" w14:textId="651E3AD9" w:rsidR="009C1E96" w:rsidRDefault="009C1E96">
      <w:pPr>
        <w:pStyle w:val="TOC3"/>
        <w:rPr>
          <w:rFonts w:asciiTheme="minorHAnsi" w:eastAsiaTheme="minorEastAsia" w:hAnsiTheme="minorHAnsi" w:cstheme="minorBidi"/>
          <w:noProof/>
        </w:rPr>
      </w:pPr>
      <w:r w:rsidRPr="00DC5F83">
        <w:rPr>
          <w:noProof/>
        </w:rPr>
        <w:t>9.1.3</w:t>
      </w:r>
      <w:r>
        <w:rPr>
          <w:rFonts w:asciiTheme="minorHAnsi" w:eastAsiaTheme="minorEastAsia" w:hAnsiTheme="minorHAnsi" w:cstheme="minorBidi"/>
          <w:noProof/>
        </w:rPr>
        <w:tab/>
      </w:r>
      <w:r>
        <w:rPr>
          <w:noProof/>
        </w:rPr>
        <w:t>Stage 3: Supervision and on-the-job training (OJT)</w:t>
      </w:r>
      <w:r>
        <w:rPr>
          <w:noProof/>
          <w:webHidden/>
        </w:rPr>
        <w:tab/>
      </w:r>
      <w:r>
        <w:rPr>
          <w:noProof/>
          <w:webHidden/>
        </w:rPr>
        <w:fldChar w:fldCharType="begin"/>
      </w:r>
      <w:r>
        <w:rPr>
          <w:noProof/>
          <w:webHidden/>
        </w:rPr>
        <w:instrText xml:space="preserve"> PAGEREF _Toc83817270 \h </w:instrText>
      </w:r>
      <w:r>
        <w:rPr>
          <w:noProof/>
          <w:webHidden/>
        </w:rPr>
      </w:r>
      <w:r>
        <w:rPr>
          <w:noProof/>
          <w:webHidden/>
        </w:rPr>
        <w:fldChar w:fldCharType="separate"/>
      </w:r>
      <w:r w:rsidR="00082FFA">
        <w:rPr>
          <w:noProof/>
          <w:webHidden/>
        </w:rPr>
        <w:t>45</w:t>
      </w:r>
      <w:r>
        <w:rPr>
          <w:noProof/>
          <w:webHidden/>
        </w:rPr>
        <w:fldChar w:fldCharType="end"/>
      </w:r>
    </w:p>
    <w:p w14:paraId="4BEF4ADE" w14:textId="3439F01A" w:rsidR="009C1E96" w:rsidRDefault="009C1E96">
      <w:pPr>
        <w:pStyle w:val="TOC3"/>
        <w:rPr>
          <w:rFonts w:asciiTheme="minorHAnsi" w:eastAsiaTheme="minorEastAsia" w:hAnsiTheme="minorHAnsi" w:cstheme="minorBidi"/>
          <w:noProof/>
        </w:rPr>
      </w:pPr>
      <w:r w:rsidRPr="00DC5F83">
        <w:rPr>
          <w:noProof/>
        </w:rPr>
        <w:t>9.1.4</w:t>
      </w:r>
      <w:r>
        <w:rPr>
          <w:rFonts w:asciiTheme="minorHAnsi" w:eastAsiaTheme="minorEastAsia" w:hAnsiTheme="minorHAnsi" w:cstheme="minorBidi"/>
          <w:noProof/>
        </w:rPr>
        <w:tab/>
      </w:r>
      <w:r>
        <w:rPr>
          <w:noProof/>
        </w:rPr>
        <w:t>Stage 4: Competence</w:t>
      </w:r>
      <w:r>
        <w:rPr>
          <w:noProof/>
          <w:webHidden/>
        </w:rPr>
        <w:tab/>
      </w:r>
      <w:r>
        <w:rPr>
          <w:noProof/>
          <w:webHidden/>
        </w:rPr>
        <w:fldChar w:fldCharType="begin"/>
      </w:r>
      <w:r>
        <w:rPr>
          <w:noProof/>
          <w:webHidden/>
        </w:rPr>
        <w:instrText xml:space="preserve"> PAGEREF _Toc83817271 \h </w:instrText>
      </w:r>
      <w:r>
        <w:rPr>
          <w:noProof/>
          <w:webHidden/>
        </w:rPr>
      </w:r>
      <w:r>
        <w:rPr>
          <w:noProof/>
          <w:webHidden/>
        </w:rPr>
        <w:fldChar w:fldCharType="separate"/>
      </w:r>
      <w:r w:rsidR="00082FFA">
        <w:rPr>
          <w:noProof/>
          <w:webHidden/>
        </w:rPr>
        <w:t>45</w:t>
      </w:r>
      <w:r>
        <w:rPr>
          <w:noProof/>
          <w:webHidden/>
        </w:rPr>
        <w:fldChar w:fldCharType="end"/>
      </w:r>
    </w:p>
    <w:p w14:paraId="3617FD6B" w14:textId="444014AD" w:rsidR="009C1E96" w:rsidRDefault="009C1E96">
      <w:pPr>
        <w:pStyle w:val="TOC2"/>
        <w:rPr>
          <w:rFonts w:asciiTheme="minorHAnsi" w:eastAsiaTheme="minorEastAsia" w:hAnsiTheme="minorHAnsi" w:cstheme="minorBidi"/>
          <w:noProof/>
        </w:rPr>
      </w:pPr>
      <w:r w:rsidRPr="00DC5F83">
        <w:rPr>
          <w:noProof/>
        </w:rPr>
        <w:t>9.2</w:t>
      </w:r>
      <w:r>
        <w:rPr>
          <w:rFonts w:asciiTheme="minorHAnsi" w:eastAsiaTheme="minorEastAsia" w:hAnsiTheme="minorHAnsi" w:cstheme="minorBidi"/>
          <w:noProof/>
        </w:rPr>
        <w:tab/>
      </w:r>
      <w:r>
        <w:rPr>
          <w:noProof/>
        </w:rPr>
        <w:t>Marine training</w:t>
      </w:r>
      <w:r>
        <w:rPr>
          <w:noProof/>
          <w:webHidden/>
        </w:rPr>
        <w:tab/>
      </w:r>
      <w:r>
        <w:rPr>
          <w:noProof/>
          <w:webHidden/>
        </w:rPr>
        <w:fldChar w:fldCharType="begin"/>
      </w:r>
      <w:r>
        <w:rPr>
          <w:noProof/>
          <w:webHidden/>
        </w:rPr>
        <w:instrText xml:space="preserve"> PAGEREF _Toc83817272 \h </w:instrText>
      </w:r>
      <w:r>
        <w:rPr>
          <w:noProof/>
          <w:webHidden/>
        </w:rPr>
      </w:r>
      <w:r>
        <w:rPr>
          <w:noProof/>
          <w:webHidden/>
        </w:rPr>
        <w:fldChar w:fldCharType="separate"/>
      </w:r>
      <w:r w:rsidR="00082FFA">
        <w:rPr>
          <w:noProof/>
          <w:webHidden/>
        </w:rPr>
        <w:t>46</w:t>
      </w:r>
      <w:r>
        <w:rPr>
          <w:noProof/>
          <w:webHidden/>
        </w:rPr>
        <w:fldChar w:fldCharType="end"/>
      </w:r>
    </w:p>
    <w:p w14:paraId="5161B262" w14:textId="082B30D7" w:rsidR="009C1E96" w:rsidRDefault="009C1E96">
      <w:pPr>
        <w:pStyle w:val="TOC2"/>
        <w:rPr>
          <w:rFonts w:asciiTheme="minorHAnsi" w:eastAsiaTheme="minorEastAsia" w:hAnsiTheme="minorHAnsi" w:cstheme="minorBidi"/>
          <w:noProof/>
        </w:rPr>
      </w:pPr>
      <w:r w:rsidRPr="00DC5F83">
        <w:rPr>
          <w:noProof/>
        </w:rPr>
        <w:t>9.3</w:t>
      </w:r>
      <w:r>
        <w:rPr>
          <w:rFonts w:asciiTheme="minorHAnsi" w:eastAsiaTheme="minorEastAsia" w:hAnsiTheme="minorHAnsi" w:cstheme="minorBidi"/>
          <w:noProof/>
        </w:rPr>
        <w:tab/>
      </w:r>
      <w:r>
        <w:rPr>
          <w:noProof/>
        </w:rPr>
        <w:t>Safety management training</w:t>
      </w:r>
      <w:r>
        <w:rPr>
          <w:noProof/>
          <w:webHidden/>
        </w:rPr>
        <w:tab/>
      </w:r>
      <w:r>
        <w:rPr>
          <w:noProof/>
          <w:webHidden/>
        </w:rPr>
        <w:fldChar w:fldCharType="begin"/>
      </w:r>
      <w:r>
        <w:rPr>
          <w:noProof/>
          <w:webHidden/>
        </w:rPr>
        <w:instrText xml:space="preserve"> PAGEREF _Toc83817273 \h </w:instrText>
      </w:r>
      <w:r>
        <w:rPr>
          <w:noProof/>
          <w:webHidden/>
        </w:rPr>
      </w:r>
      <w:r>
        <w:rPr>
          <w:noProof/>
          <w:webHidden/>
        </w:rPr>
        <w:fldChar w:fldCharType="separate"/>
      </w:r>
      <w:r w:rsidR="00082FFA">
        <w:rPr>
          <w:noProof/>
          <w:webHidden/>
        </w:rPr>
        <w:t>46</w:t>
      </w:r>
      <w:r>
        <w:rPr>
          <w:noProof/>
          <w:webHidden/>
        </w:rPr>
        <w:fldChar w:fldCharType="end"/>
      </w:r>
    </w:p>
    <w:p w14:paraId="2C054281" w14:textId="43362336" w:rsidR="009C1E96" w:rsidRDefault="009C1E96">
      <w:pPr>
        <w:pStyle w:val="TOC2"/>
        <w:rPr>
          <w:rFonts w:asciiTheme="minorHAnsi" w:eastAsiaTheme="minorEastAsia" w:hAnsiTheme="minorHAnsi" w:cstheme="minorBidi"/>
          <w:noProof/>
        </w:rPr>
      </w:pPr>
      <w:r w:rsidRPr="00DC5F83">
        <w:rPr>
          <w:noProof/>
        </w:rPr>
        <w:t>9.4</w:t>
      </w:r>
      <w:r>
        <w:rPr>
          <w:rFonts w:asciiTheme="minorHAnsi" w:eastAsiaTheme="minorEastAsia" w:hAnsiTheme="minorHAnsi" w:cstheme="minorBidi"/>
          <w:noProof/>
        </w:rPr>
        <w:tab/>
      </w:r>
      <w:r>
        <w:rPr>
          <w:noProof/>
        </w:rPr>
        <w:t>Training and competence records</w:t>
      </w:r>
      <w:r>
        <w:rPr>
          <w:noProof/>
          <w:webHidden/>
        </w:rPr>
        <w:tab/>
      </w:r>
      <w:r>
        <w:rPr>
          <w:noProof/>
          <w:webHidden/>
        </w:rPr>
        <w:fldChar w:fldCharType="begin"/>
      </w:r>
      <w:r>
        <w:rPr>
          <w:noProof/>
          <w:webHidden/>
        </w:rPr>
        <w:instrText xml:space="preserve"> PAGEREF _Toc83817274 \h </w:instrText>
      </w:r>
      <w:r>
        <w:rPr>
          <w:noProof/>
          <w:webHidden/>
        </w:rPr>
      </w:r>
      <w:r>
        <w:rPr>
          <w:noProof/>
          <w:webHidden/>
        </w:rPr>
        <w:fldChar w:fldCharType="separate"/>
      </w:r>
      <w:r w:rsidR="00082FFA">
        <w:rPr>
          <w:noProof/>
          <w:webHidden/>
        </w:rPr>
        <w:t>46</w:t>
      </w:r>
      <w:r>
        <w:rPr>
          <w:noProof/>
          <w:webHidden/>
        </w:rPr>
        <w:fldChar w:fldCharType="end"/>
      </w:r>
    </w:p>
    <w:p w14:paraId="60D50DBA" w14:textId="6A0BC8D3" w:rsidR="009C1E96" w:rsidRDefault="009C1E96">
      <w:pPr>
        <w:pStyle w:val="TOC1"/>
        <w:rPr>
          <w:rFonts w:asciiTheme="minorHAnsi" w:eastAsiaTheme="minorEastAsia" w:hAnsiTheme="minorHAnsi" w:cstheme="minorBidi"/>
          <w:b w:val="0"/>
          <w:sz w:val="22"/>
        </w:rPr>
      </w:pPr>
      <w:r w:rsidRPr="00DC5F83">
        <w:rPr>
          <w:b w:val="0"/>
        </w:rPr>
        <w:t>Part 10:</w:t>
      </w:r>
      <w:r>
        <w:t xml:space="preserve"> Incident investigation</w:t>
      </w:r>
      <w:r w:rsidRPr="009C1E96">
        <w:rPr>
          <w:b w:val="0"/>
          <w:webHidden/>
        </w:rPr>
        <w:tab/>
      </w:r>
      <w:r>
        <w:rPr>
          <w:webHidden/>
        </w:rPr>
        <w:fldChar w:fldCharType="begin"/>
      </w:r>
      <w:r>
        <w:rPr>
          <w:webHidden/>
        </w:rPr>
        <w:instrText xml:space="preserve"> PAGEREF _Toc83817275 \h </w:instrText>
      </w:r>
      <w:r>
        <w:rPr>
          <w:webHidden/>
        </w:rPr>
      </w:r>
      <w:r>
        <w:rPr>
          <w:webHidden/>
        </w:rPr>
        <w:fldChar w:fldCharType="separate"/>
      </w:r>
      <w:r w:rsidR="00082FFA">
        <w:rPr>
          <w:webHidden/>
        </w:rPr>
        <w:t>47</w:t>
      </w:r>
      <w:r>
        <w:rPr>
          <w:webHidden/>
        </w:rPr>
        <w:fldChar w:fldCharType="end"/>
      </w:r>
    </w:p>
    <w:p w14:paraId="687C819E" w14:textId="475D55A1" w:rsidR="009C1E96" w:rsidRDefault="009C1E96">
      <w:pPr>
        <w:pStyle w:val="TOC2"/>
        <w:rPr>
          <w:rFonts w:asciiTheme="minorHAnsi" w:eastAsiaTheme="minorEastAsia" w:hAnsiTheme="minorHAnsi" w:cstheme="minorBidi"/>
          <w:noProof/>
        </w:rPr>
      </w:pPr>
      <w:r w:rsidRPr="00DC5F83">
        <w:rPr>
          <w:noProof/>
        </w:rPr>
        <w:t>10.1</w:t>
      </w:r>
      <w:r>
        <w:rPr>
          <w:rFonts w:asciiTheme="minorHAnsi" w:eastAsiaTheme="minorEastAsia" w:hAnsiTheme="minorHAnsi" w:cstheme="minorBidi"/>
          <w:noProof/>
        </w:rPr>
        <w:tab/>
      </w:r>
      <w:r>
        <w:rPr>
          <w:noProof/>
        </w:rPr>
        <w:t>Definitions</w:t>
      </w:r>
      <w:r>
        <w:rPr>
          <w:noProof/>
          <w:webHidden/>
        </w:rPr>
        <w:tab/>
      </w:r>
      <w:r>
        <w:rPr>
          <w:noProof/>
          <w:webHidden/>
        </w:rPr>
        <w:fldChar w:fldCharType="begin"/>
      </w:r>
      <w:r>
        <w:rPr>
          <w:noProof/>
          <w:webHidden/>
        </w:rPr>
        <w:instrText xml:space="preserve"> PAGEREF _Toc83817276 \h </w:instrText>
      </w:r>
      <w:r>
        <w:rPr>
          <w:noProof/>
          <w:webHidden/>
        </w:rPr>
      </w:r>
      <w:r>
        <w:rPr>
          <w:noProof/>
          <w:webHidden/>
        </w:rPr>
        <w:fldChar w:fldCharType="separate"/>
      </w:r>
      <w:r w:rsidR="00082FFA">
        <w:rPr>
          <w:noProof/>
          <w:webHidden/>
        </w:rPr>
        <w:t>47</w:t>
      </w:r>
      <w:r>
        <w:rPr>
          <w:noProof/>
          <w:webHidden/>
        </w:rPr>
        <w:fldChar w:fldCharType="end"/>
      </w:r>
    </w:p>
    <w:p w14:paraId="0B857D91" w14:textId="4D9C0EFC" w:rsidR="009C1E96" w:rsidRDefault="009C1E96">
      <w:pPr>
        <w:pStyle w:val="TOC3"/>
        <w:rPr>
          <w:rFonts w:asciiTheme="minorHAnsi" w:eastAsiaTheme="minorEastAsia" w:hAnsiTheme="minorHAnsi" w:cstheme="minorBidi"/>
          <w:noProof/>
        </w:rPr>
      </w:pPr>
      <w:r w:rsidRPr="00DC5F83">
        <w:rPr>
          <w:noProof/>
        </w:rPr>
        <w:t>10.1.1</w:t>
      </w:r>
      <w:r>
        <w:rPr>
          <w:rFonts w:asciiTheme="minorHAnsi" w:eastAsiaTheme="minorEastAsia" w:hAnsiTheme="minorHAnsi" w:cstheme="minorBidi"/>
          <w:noProof/>
        </w:rPr>
        <w:tab/>
      </w:r>
      <w:r>
        <w:rPr>
          <w:noProof/>
        </w:rPr>
        <w:t>Incident</w:t>
      </w:r>
      <w:r>
        <w:rPr>
          <w:noProof/>
          <w:webHidden/>
        </w:rPr>
        <w:tab/>
      </w:r>
      <w:r>
        <w:rPr>
          <w:noProof/>
          <w:webHidden/>
        </w:rPr>
        <w:fldChar w:fldCharType="begin"/>
      </w:r>
      <w:r>
        <w:rPr>
          <w:noProof/>
          <w:webHidden/>
        </w:rPr>
        <w:instrText xml:space="preserve"> PAGEREF _Toc83817277 \h </w:instrText>
      </w:r>
      <w:r>
        <w:rPr>
          <w:noProof/>
          <w:webHidden/>
        </w:rPr>
      </w:r>
      <w:r>
        <w:rPr>
          <w:noProof/>
          <w:webHidden/>
        </w:rPr>
        <w:fldChar w:fldCharType="separate"/>
      </w:r>
      <w:r w:rsidR="00082FFA">
        <w:rPr>
          <w:noProof/>
          <w:webHidden/>
        </w:rPr>
        <w:t>47</w:t>
      </w:r>
      <w:r>
        <w:rPr>
          <w:noProof/>
          <w:webHidden/>
        </w:rPr>
        <w:fldChar w:fldCharType="end"/>
      </w:r>
    </w:p>
    <w:p w14:paraId="1B2EDE1F" w14:textId="163F7EEF" w:rsidR="009C1E96" w:rsidRDefault="009C1E96">
      <w:pPr>
        <w:pStyle w:val="TOC3"/>
        <w:rPr>
          <w:rFonts w:asciiTheme="minorHAnsi" w:eastAsiaTheme="minorEastAsia" w:hAnsiTheme="minorHAnsi" w:cstheme="minorBidi"/>
          <w:noProof/>
        </w:rPr>
      </w:pPr>
      <w:r w:rsidRPr="00DC5F83">
        <w:rPr>
          <w:noProof/>
        </w:rPr>
        <w:t>10.1.2</w:t>
      </w:r>
      <w:r>
        <w:rPr>
          <w:rFonts w:asciiTheme="minorHAnsi" w:eastAsiaTheme="minorEastAsia" w:hAnsiTheme="minorHAnsi" w:cstheme="minorBidi"/>
          <w:noProof/>
        </w:rPr>
        <w:tab/>
      </w:r>
      <w:r>
        <w:rPr>
          <w:noProof/>
        </w:rPr>
        <w:t>Near</w:t>
      </w:r>
      <w:r w:rsidRPr="00DC5F83">
        <w:rPr>
          <w:noProof/>
          <w:spacing w:val="-4"/>
        </w:rPr>
        <w:t xml:space="preserve"> </w:t>
      </w:r>
      <w:r>
        <w:rPr>
          <w:noProof/>
        </w:rPr>
        <w:t>miss</w:t>
      </w:r>
      <w:r>
        <w:rPr>
          <w:noProof/>
          <w:webHidden/>
        </w:rPr>
        <w:tab/>
      </w:r>
      <w:r>
        <w:rPr>
          <w:noProof/>
          <w:webHidden/>
        </w:rPr>
        <w:fldChar w:fldCharType="begin"/>
      </w:r>
      <w:r>
        <w:rPr>
          <w:noProof/>
          <w:webHidden/>
        </w:rPr>
        <w:instrText xml:space="preserve"> PAGEREF _Toc83817278 \h </w:instrText>
      </w:r>
      <w:r>
        <w:rPr>
          <w:noProof/>
          <w:webHidden/>
        </w:rPr>
      </w:r>
      <w:r>
        <w:rPr>
          <w:noProof/>
          <w:webHidden/>
        </w:rPr>
        <w:fldChar w:fldCharType="separate"/>
      </w:r>
      <w:r w:rsidR="00082FFA">
        <w:rPr>
          <w:noProof/>
          <w:webHidden/>
        </w:rPr>
        <w:t>47</w:t>
      </w:r>
      <w:r>
        <w:rPr>
          <w:noProof/>
          <w:webHidden/>
        </w:rPr>
        <w:fldChar w:fldCharType="end"/>
      </w:r>
    </w:p>
    <w:p w14:paraId="700C18CF" w14:textId="0C329AFD" w:rsidR="009C1E96" w:rsidRDefault="009C1E96">
      <w:pPr>
        <w:pStyle w:val="TOC2"/>
        <w:rPr>
          <w:rFonts w:asciiTheme="minorHAnsi" w:eastAsiaTheme="minorEastAsia" w:hAnsiTheme="minorHAnsi" w:cstheme="minorBidi"/>
          <w:noProof/>
        </w:rPr>
      </w:pPr>
      <w:r w:rsidRPr="00DC5F83">
        <w:rPr>
          <w:noProof/>
        </w:rPr>
        <w:t>10.2</w:t>
      </w:r>
      <w:r>
        <w:rPr>
          <w:rFonts w:asciiTheme="minorHAnsi" w:eastAsiaTheme="minorEastAsia" w:hAnsiTheme="minorHAnsi" w:cstheme="minorBidi"/>
          <w:noProof/>
        </w:rPr>
        <w:tab/>
      </w:r>
      <w:r>
        <w:rPr>
          <w:noProof/>
        </w:rPr>
        <w:t>Responsibility for investigation</w:t>
      </w:r>
      <w:r>
        <w:rPr>
          <w:noProof/>
          <w:webHidden/>
        </w:rPr>
        <w:tab/>
      </w:r>
      <w:r>
        <w:rPr>
          <w:noProof/>
          <w:webHidden/>
        </w:rPr>
        <w:fldChar w:fldCharType="begin"/>
      </w:r>
      <w:r>
        <w:rPr>
          <w:noProof/>
          <w:webHidden/>
        </w:rPr>
        <w:instrText xml:space="preserve"> PAGEREF _Toc83817279 \h </w:instrText>
      </w:r>
      <w:r>
        <w:rPr>
          <w:noProof/>
          <w:webHidden/>
        </w:rPr>
      </w:r>
      <w:r>
        <w:rPr>
          <w:noProof/>
          <w:webHidden/>
        </w:rPr>
        <w:fldChar w:fldCharType="separate"/>
      </w:r>
      <w:r w:rsidR="00082FFA">
        <w:rPr>
          <w:noProof/>
          <w:webHidden/>
        </w:rPr>
        <w:t>47</w:t>
      </w:r>
      <w:r>
        <w:rPr>
          <w:noProof/>
          <w:webHidden/>
        </w:rPr>
        <w:fldChar w:fldCharType="end"/>
      </w:r>
    </w:p>
    <w:p w14:paraId="2D048755" w14:textId="77777777" w:rsidR="00002541" w:rsidRDefault="00002541">
      <w:pPr>
        <w:pStyle w:val="TOC1"/>
      </w:pPr>
    </w:p>
    <w:p w14:paraId="1B20BD54" w14:textId="565ECD72" w:rsidR="009C1E96" w:rsidRDefault="009C1E96">
      <w:pPr>
        <w:pStyle w:val="TOC1"/>
        <w:rPr>
          <w:rFonts w:asciiTheme="minorHAnsi" w:eastAsiaTheme="minorEastAsia" w:hAnsiTheme="minorHAnsi" w:cstheme="minorBidi"/>
          <w:b w:val="0"/>
          <w:sz w:val="22"/>
        </w:rPr>
      </w:pPr>
      <w:r>
        <w:t>Appendices</w:t>
      </w:r>
      <w:r w:rsidRPr="009C1E96">
        <w:rPr>
          <w:b w:val="0"/>
          <w:webHidden/>
        </w:rPr>
        <w:tab/>
      </w:r>
      <w:r>
        <w:rPr>
          <w:webHidden/>
        </w:rPr>
        <w:fldChar w:fldCharType="begin"/>
      </w:r>
      <w:r>
        <w:rPr>
          <w:webHidden/>
        </w:rPr>
        <w:instrText xml:space="preserve"> PAGEREF _Toc83817280 \h </w:instrText>
      </w:r>
      <w:r>
        <w:rPr>
          <w:webHidden/>
        </w:rPr>
      </w:r>
      <w:r>
        <w:rPr>
          <w:webHidden/>
        </w:rPr>
        <w:fldChar w:fldCharType="separate"/>
      </w:r>
      <w:r w:rsidR="00082FFA">
        <w:rPr>
          <w:webHidden/>
        </w:rPr>
        <w:t>49</w:t>
      </w:r>
      <w:r>
        <w:rPr>
          <w:webHidden/>
        </w:rPr>
        <w:fldChar w:fldCharType="end"/>
      </w:r>
    </w:p>
    <w:p w14:paraId="520C0A5E" w14:textId="27665538" w:rsidR="009C1E96" w:rsidRDefault="009C1E96">
      <w:pPr>
        <w:pStyle w:val="TOC1"/>
        <w:rPr>
          <w:rFonts w:asciiTheme="minorHAnsi" w:eastAsiaTheme="minorEastAsia" w:hAnsiTheme="minorHAnsi" w:cstheme="minorBidi"/>
          <w:b w:val="0"/>
          <w:sz w:val="22"/>
        </w:rPr>
      </w:pPr>
      <w:r>
        <w:t xml:space="preserve">Appendix 1 – </w:t>
      </w:r>
      <w:r w:rsidRPr="00DC5F83">
        <w:t>NSMS Document Management</w:t>
      </w:r>
      <w:r w:rsidRPr="009C1E96">
        <w:rPr>
          <w:b w:val="0"/>
          <w:webHidden/>
        </w:rPr>
        <w:tab/>
      </w:r>
      <w:r>
        <w:rPr>
          <w:webHidden/>
        </w:rPr>
        <w:fldChar w:fldCharType="begin"/>
      </w:r>
      <w:r>
        <w:rPr>
          <w:webHidden/>
        </w:rPr>
        <w:instrText xml:space="preserve"> PAGEREF _Toc83817281 \h </w:instrText>
      </w:r>
      <w:r>
        <w:rPr>
          <w:webHidden/>
        </w:rPr>
      </w:r>
      <w:r>
        <w:rPr>
          <w:webHidden/>
        </w:rPr>
        <w:fldChar w:fldCharType="separate"/>
      </w:r>
      <w:r w:rsidR="00082FFA">
        <w:rPr>
          <w:webHidden/>
        </w:rPr>
        <w:t>51</w:t>
      </w:r>
      <w:r>
        <w:rPr>
          <w:webHidden/>
        </w:rPr>
        <w:fldChar w:fldCharType="end"/>
      </w:r>
    </w:p>
    <w:p w14:paraId="32F6A399" w14:textId="7BE6101C" w:rsidR="009C1E96" w:rsidRDefault="009C1E96">
      <w:pPr>
        <w:pStyle w:val="TOC1"/>
        <w:rPr>
          <w:rFonts w:asciiTheme="minorHAnsi" w:eastAsiaTheme="minorEastAsia" w:hAnsiTheme="minorHAnsi" w:cstheme="minorBidi"/>
          <w:b w:val="0"/>
          <w:sz w:val="22"/>
        </w:rPr>
      </w:pPr>
      <w:r>
        <w:t>Appendix</w:t>
      </w:r>
      <w:r w:rsidRPr="00DC5F83">
        <w:rPr>
          <w:spacing w:val="-3"/>
        </w:rPr>
        <w:t xml:space="preserve"> </w:t>
      </w:r>
      <w:r>
        <w:t xml:space="preserve">2 – </w:t>
      </w:r>
      <w:r w:rsidRPr="00DC5F83">
        <w:t>Incident</w:t>
      </w:r>
      <w:r w:rsidRPr="00DC5F83">
        <w:rPr>
          <w:spacing w:val="-7"/>
        </w:rPr>
        <w:t xml:space="preserve"> </w:t>
      </w:r>
      <w:r w:rsidRPr="00DC5F83">
        <w:t>Response</w:t>
      </w:r>
      <w:r w:rsidRPr="009C1E96">
        <w:rPr>
          <w:b w:val="0"/>
          <w:webHidden/>
        </w:rPr>
        <w:tab/>
      </w:r>
      <w:r>
        <w:rPr>
          <w:webHidden/>
        </w:rPr>
        <w:fldChar w:fldCharType="begin"/>
      </w:r>
      <w:r>
        <w:rPr>
          <w:webHidden/>
        </w:rPr>
        <w:instrText xml:space="preserve"> PAGEREF _Toc83817282 \h </w:instrText>
      </w:r>
      <w:r>
        <w:rPr>
          <w:webHidden/>
        </w:rPr>
      </w:r>
      <w:r>
        <w:rPr>
          <w:webHidden/>
        </w:rPr>
        <w:fldChar w:fldCharType="separate"/>
      </w:r>
      <w:r w:rsidR="00082FFA">
        <w:rPr>
          <w:webHidden/>
        </w:rPr>
        <w:t>52</w:t>
      </w:r>
      <w:r>
        <w:rPr>
          <w:webHidden/>
        </w:rPr>
        <w:fldChar w:fldCharType="end"/>
      </w:r>
    </w:p>
    <w:p w14:paraId="7A9B29D2" w14:textId="102A63C3" w:rsidR="009C1E96" w:rsidRDefault="009C1E96">
      <w:pPr>
        <w:pStyle w:val="TOC1"/>
        <w:rPr>
          <w:rFonts w:asciiTheme="minorHAnsi" w:eastAsiaTheme="minorEastAsia" w:hAnsiTheme="minorHAnsi" w:cstheme="minorBidi"/>
          <w:b w:val="0"/>
          <w:sz w:val="22"/>
        </w:rPr>
      </w:pPr>
      <w:r>
        <w:t xml:space="preserve">Appendix 3 - </w:t>
      </w:r>
      <w:r w:rsidRPr="00DC5F83">
        <w:t>Civil Defence/HM Response to Warnings or Events</w:t>
      </w:r>
      <w:r w:rsidRPr="00DC7143">
        <w:rPr>
          <w:b w:val="0"/>
          <w:webHidden/>
        </w:rPr>
        <w:tab/>
      </w:r>
      <w:r>
        <w:rPr>
          <w:webHidden/>
        </w:rPr>
        <w:fldChar w:fldCharType="begin"/>
      </w:r>
      <w:r>
        <w:rPr>
          <w:webHidden/>
        </w:rPr>
        <w:instrText xml:space="preserve"> PAGEREF _Toc83817284 \h </w:instrText>
      </w:r>
      <w:r>
        <w:rPr>
          <w:webHidden/>
        </w:rPr>
      </w:r>
      <w:r>
        <w:rPr>
          <w:webHidden/>
        </w:rPr>
        <w:fldChar w:fldCharType="separate"/>
      </w:r>
      <w:r w:rsidR="00082FFA">
        <w:rPr>
          <w:webHidden/>
        </w:rPr>
        <w:t>55</w:t>
      </w:r>
      <w:r>
        <w:rPr>
          <w:webHidden/>
        </w:rPr>
        <w:fldChar w:fldCharType="end"/>
      </w:r>
    </w:p>
    <w:p w14:paraId="65715882" w14:textId="6969D42C" w:rsidR="00B1141F" w:rsidRDefault="00941DBA">
      <w:pPr>
        <w:widowControl w:val="0"/>
        <w:autoSpaceDE w:val="0"/>
        <w:autoSpaceDN w:val="0"/>
        <w:spacing w:after="0"/>
        <w:rPr>
          <w:rFonts w:cs="Arial"/>
          <w:bCs/>
          <w:iCs/>
          <w:color w:val="0064A3"/>
          <w:sz w:val="24"/>
          <w:szCs w:val="24"/>
        </w:rPr>
      </w:pPr>
      <w:r>
        <w:rPr>
          <w:rFonts w:cs="Arial"/>
          <w:bCs/>
          <w:iCs/>
          <w:color w:val="0064A3"/>
          <w:sz w:val="24"/>
          <w:szCs w:val="24"/>
        </w:rPr>
        <w:fldChar w:fldCharType="end"/>
      </w:r>
    </w:p>
    <w:p w14:paraId="405F36F6" w14:textId="77777777" w:rsidR="00B1141F" w:rsidRDefault="00B1141F">
      <w:pPr>
        <w:widowControl w:val="0"/>
        <w:autoSpaceDE w:val="0"/>
        <w:autoSpaceDN w:val="0"/>
        <w:spacing w:after="0"/>
        <w:rPr>
          <w:rFonts w:cs="Arial"/>
          <w:bCs/>
          <w:iCs/>
          <w:color w:val="0064A3"/>
          <w:sz w:val="24"/>
          <w:szCs w:val="24"/>
        </w:rPr>
        <w:sectPr w:rsidR="00B1141F" w:rsidSect="006270C9">
          <w:headerReference w:type="even" r:id="rId22"/>
          <w:headerReference w:type="default" r:id="rId23"/>
          <w:footerReference w:type="even" r:id="rId24"/>
          <w:footerReference w:type="default" r:id="rId25"/>
          <w:type w:val="oddPage"/>
          <w:pgSz w:w="11910" w:h="16840"/>
          <w:pgMar w:top="1134" w:right="1134" w:bottom="1134" w:left="1134" w:header="720" w:footer="720" w:gutter="0"/>
          <w:cols w:space="720"/>
          <w:titlePg/>
        </w:sectPr>
      </w:pPr>
    </w:p>
    <w:p w14:paraId="0E6E2692" w14:textId="5615765B" w:rsidR="00402A87" w:rsidRPr="00923199" w:rsidRDefault="00A42B36" w:rsidP="0003785D">
      <w:pPr>
        <w:pStyle w:val="Head4Chapter"/>
      </w:pPr>
      <w:bookmarkStart w:id="7" w:name="_Toc83817208"/>
      <w:r w:rsidRPr="00923199">
        <w:lastRenderedPageBreak/>
        <w:t>Introduction</w:t>
      </w:r>
      <w:bookmarkEnd w:id="6"/>
      <w:bookmarkEnd w:id="7"/>
    </w:p>
    <w:p w14:paraId="1CA4ABED" w14:textId="46C6E20A" w:rsidR="00402A87" w:rsidRDefault="00A42B36" w:rsidP="001439A5">
      <w:pPr>
        <w:pStyle w:val="TextNormal"/>
        <w:spacing w:after="220" w:line="276" w:lineRule="auto"/>
      </w:pPr>
      <w:r>
        <w:t xml:space="preserve">Under powers provided </w:t>
      </w:r>
      <w:r w:rsidR="00692FD9">
        <w:t>by the</w:t>
      </w:r>
      <w:r>
        <w:t xml:space="preserve"> Maritime Transport Act,</w:t>
      </w:r>
      <w:r w:rsidR="00DD52C9">
        <w:t xml:space="preserve"> (MTA),</w:t>
      </w:r>
      <w:r>
        <w:t xml:space="preserve"> Bay of Plenty Regional Council (BOPRC) has the role of Harbour Authority for Waterways and Harbour Areas within its jurisdiction. The limits of navigational jurisdiction for BOPRC are set by its Navigational </w:t>
      </w:r>
      <w:r w:rsidR="001439A5">
        <w:t xml:space="preserve">Safety </w:t>
      </w:r>
      <w:r>
        <w:t xml:space="preserve">Bylaw, which </w:t>
      </w:r>
      <w:r w:rsidR="001439A5">
        <w:t>is</w:t>
      </w:r>
      <w:r>
        <w:t xml:space="preserve"> reviewed from time to time. The present (201</w:t>
      </w:r>
      <w:r w:rsidR="008B2D33">
        <w:t>7</w:t>
      </w:r>
      <w:r>
        <w:t xml:space="preserve">) Navigational </w:t>
      </w:r>
      <w:r w:rsidR="001439A5">
        <w:t xml:space="preserve">Safety </w:t>
      </w:r>
      <w:r>
        <w:t xml:space="preserve">Bylaw jurisdiction extends out to the </w:t>
      </w:r>
      <w:r w:rsidR="002B4F75">
        <w:t>12-mile</w:t>
      </w:r>
      <w:r>
        <w:t xml:space="preserve"> international limit, which is consistent with the limits of the BOPRC Coastal Plan. The full extent of this navigational jurisdiction </w:t>
      </w:r>
      <w:r w:rsidR="001439A5">
        <w:t>is</w:t>
      </w:r>
      <w:r>
        <w:t xml:space="preserve"> referred to within this safety management plan where appropriate.</w:t>
      </w:r>
    </w:p>
    <w:p w14:paraId="4868766D" w14:textId="5A848F7B" w:rsidR="00402A87" w:rsidRDefault="00EE37ED" w:rsidP="001439A5">
      <w:pPr>
        <w:pStyle w:val="TextNormal"/>
        <w:spacing w:after="220" w:line="276" w:lineRule="auto"/>
      </w:pPr>
      <w:r>
        <w:t>Bay of Plenty Regional Council</w:t>
      </w:r>
      <w:r w:rsidR="00A42B36">
        <w:t xml:space="preserve"> bylaws are maintained and reviewed to be compatible with the Maritime rules of Maritime New Zealand.</w:t>
      </w:r>
    </w:p>
    <w:p w14:paraId="4F6F355B" w14:textId="6EC3C91C" w:rsidR="00402A87" w:rsidRDefault="00A42B36" w:rsidP="001439A5">
      <w:pPr>
        <w:pStyle w:val="TextNormal"/>
        <w:spacing w:after="220" w:line="276" w:lineRule="auto"/>
      </w:pPr>
      <w:r>
        <w:t xml:space="preserve">Within the overall </w:t>
      </w:r>
      <w:proofErr w:type="gramStart"/>
      <w:r>
        <w:t>12</w:t>
      </w:r>
      <w:r w:rsidR="000101CD">
        <w:t xml:space="preserve"> </w:t>
      </w:r>
      <w:r>
        <w:t>mile</w:t>
      </w:r>
      <w:proofErr w:type="gramEnd"/>
      <w:r>
        <w:t xml:space="preserve"> limits, Pilotage Limits are established in the Maritime rules for the harbours within its jurisdiction, where pilotage is required. </w:t>
      </w:r>
      <w:r w:rsidR="004370A3">
        <w:t>Harbour Limits</w:t>
      </w:r>
      <w:r>
        <w:t xml:space="preserve"> are gazetted. The Tauranga</w:t>
      </w:r>
      <w:r w:rsidR="000101CD">
        <w:t> </w:t>
      </w:r>
      <w:r>
        <w:t xml:space="preserve">Harbour area is defined as Tauranga Harbour to the Harbour Limits at both </w:t>
      </w:r>
      <w:r w:rsidR="005B0324">
        <w:t>the Tauranga</w:t>
      </w:r>
      <w:r w:rsidR="000101CD">
        <w:t> </w:t>
      </w:r>
      <w:r>
        <w:t xml:space="preserve">Harbour entrance and </w:t>
      </w:r>
      <w:r w:rsidR="001439A5">
        <w:t xml:space="preserve">Kati </w:t>
      </w:r>
      <w:proofErr w:type="spellStart"/>
      <w:r w:rsidR="001439A5">
        <w:t>Kati</w:t>
      </w:r>
      <w:proofErr w:type="spellEnd"/>
      <w:r>
        <w:t xml:space="preserve"> entrance as per NZ</w:t>
      </w:r>
      <w:r>
        <w:rPr>
          <w:spacing w:val="-20"/>
        </w:rPr>
        <w:t xml:space="preserve"> </w:t>
      </w:r>
      <w:r>
        <w:t>5411.</w:t>
      </w:r>
    </w:p>
    <w:p w14:paraId="6609ADD4" w14:textId="3B4D8179" w:rsidR="00402A87" w:rsidRDefault="000101CD" w:rsidP="001439A5">
      <w:pPr>
        <w:pStyle w:val="TextNormal"/>
        <w:spacing w:after="220" w:line="276" w:lineRule="auto"/>
      </w:pPr>
      <w:r>
        <w:t>Bay of Plenty Regional Council</w:t>
      </w:r>
      <w:r w:rsidR="00A42B36">
        <w:t xml:space="preserve"> has an obligation under the New Zealand Port and Harbour Marine Safety Code (the Code) to </w:t>
      </w:r>
      <w:r w:rsidR="006D5C41">
        <w:t xml:space="preserve">operate </w:t>
      </w:r>
      <w:r w:rsidR="00A42B36">
        <w:t xml:space="preserve">a Navigational Safety Management System (NSMS) </w:t>
      </w:r>
      <w:r w:rsidR="006D5C41">
        <w:t>and a</w:t>
      </w:r>
      <w:r w:rsidR="00A42B36">
        <w:t xml:space="preserve"> navigational risk assessment. The Code applies to pilotage waters, but its application can be increased as part of a Code Application assessment. This risk assessment has considered the waters of Tauranga Harbour and its approaches</w:t>
      </w:r>
      <w:r>
        <w:t>,</w:t>
      </w:r>
      <w:r w:rsidR="00A42B36">
        <w:t xml:space="preserve"> on the basis that the Code would apply to the extents of the harbour. The provisions of the Bay of Plenty Regional Council NSMS are set out in this manual.</w:t>
      </w:r>
    </w:p>
    <w:p w14:paraId="711747FC" w14:textId="69E3AD4C" w:rsidR="00402A87" w:rsidRDefault="00A42B36" w:rsidP="001439A5">
      <w:pPr>
        <w:pStyle w:val="TextNormal"/>
        <w:spacing w:after="220" w:line="276" w:lineRule="auto"/>
      </w:pPr>
      <w:r>
        <w:t xml:space="preserve">This document describes the overall framework for harbour </w:t>
      </w:r>
      <w:r w:rsidR="008B2D33">
        <w:t xml:space="preserve">safety </w:t>
      </w:r>
      <w:r w:rsidR="00580E52">
        <w:t>management and co</w:t>
      </w:r>
      <w:r>
        <w:t>-ordination of key harbour stakeholders participating in the delivery of this important safety function.</w:t>
      </w:r>
    </w:p>
    <w:p w14:paraId="766F8DD3" w14:textId="77777777" w:rsidR="00402A87" w:rsidRPr="0003785D" w:rsidRDefault="00A42B36" w:rsidP="0003785D">
      <w:pPr>
        <w:pStyle w:val="RepLevel1"/>
      </w:pPr>
      <w:bookmarkStart w:id="8" w:name="1.1_Compliance_and_Designated_Person"/>
      <w:bookmarkStart w:id="9" w:name="_Toc73352398"/>
      <w:bookmarkStart w:id="10" w:name="_Toc83817209"/>
      <w:bookmarkEnd w:id="8"/>
      <w:r w:rsidRPr="0003785D">
        <w:t>Compliance and Designated Person</w:t>
      </w:r>
      <w:bookmarkEnd w:id="9"/>
      <w:bookmarkEnd w:id="10"/>
    </w:p>
    <w:p w14:paraId="30A0D8D4" w14:textId="5F05E29F" w:rsidR="00402A87" w:rsidRDefault="00A42B36" w:rsidP="001439A5">
      <w:pPr>
        <w:pStyle w:val="TextIndent"/>
        <w:spacing w:after="220" w:line="276" w:lineRule="auto"/>
      </w:pPr>
      <w:r>
        <w:t xml:space="preserve">The NSMS arrangements referred to in this manual comply with the New Zealand </w:t>
      </w:r>
      <w:r w:rsidR="00580E52">
        <w:t>Port and</w:t>
      </w:r>
      <w:r>
        <w:t xml:space="preserve"> Harbour Marine Safety Code (</w:t>
      </w:r>
      <w:r w:rsidR="001439A5">
        <w:t>2020</w:t>
      </w:r>
      <w:r>
        <w:t xml:space="preserve">) and are subject to internal </w:t>
      </w:r>
      <w:r w:rsidR="001439A5">
        <w:t>and</w:t>
      </w:r>
      <w:r>
        <w:t xml:space="preserve"> external audit to satisfy the Designated Person (DP) of</w:t>
      </w:r>
      <w:r>
        <w:rPr>
          <w:spacing w:val="-17"/>
        </w:rPr>
        <w:t xml:space="preserve"> </w:t>
      </w:r>
      <w:r>
        <w:t>applicability.</w:t>
      </w:r>
    </w:p>
    <w:p w14:paraId="30731767" w14:textId="4BCFEDBF" w:rsidR="00402A87" w:rsidRDefault="00A42B36" w:rsidP="001439A5">
      <w:pPr>
        <w:pStyle w:val="TextIndent"/>
        <w:spacing w:after="220" w:line="276" w:lineRule="auto"/>
      </w:pPr>
      <w:r>
        <w:t xml:space="preserve">The DP for Port and Harbour Marine Safety Issues is the appointed Bay </w:t>
      </w:r>
      <w:r w:rsidR="00580E52">
        <w:t>of Plenty</w:t>
      </w:r>
      <w:r>
        <w:t xml:space="preserve"> Regional Harbourmaster.</w:t>
      </w:r>
    </w:p>
    <w:p w14:paraId="51889549" w14:textId="5BEC1E65" w:rsidR="00402A87" w:rsidRDefault="000765B3" w:rsidP="0003785D">
      <w:pPr>
        <w:pStyle w:val="RepLevel1"/>
      </w:pPr>
      <w:bookmarkStart w:id="11" w:name="1.2_BOPRC_Port_and_harbour_arrangements"/>
      <w:bookmarkStart w:id="12" w:name="_Toc73352399"/>
      <w:bookmarkStart w:id="13" w:name="_Toc83817210"/>
      <w:bookmarkEnd w:id="11"/>
      <w:r>
        <w:t>Bay of Plenty Regional Council</w:t>
      </w:r>
      <w:r w:rsidR="00A42B36">
        <w:t xml:space="preserve"> Port and </w:t>
      </w:r>
      <w:r w:rsidR="00031214">
        <w:t>H</w:t>
      </w:r>
      <w:r w:rsidR="00A42B36">
        <w:t>arbour</w:t>
      </w:r>
      <w:r w:rsidR="00A42B36">
        <w:rPr>
          <w:spacing w:val="-20"/>
        </w:rPr>
        <w:t xml:space="preserve"> </w:t>
      </w:r>
      <w:r w:rsidR="00A42B36">
        <w:t>arrangements</w:t>
      </w:r>
      <w:bookmarkEnd w:id="12"/>
      <w:bookmarkEnd w:id="13"/>
    </w:p>
    <w:p w14:paraId="7FD40488" w14:textId="2E67142E" w:rsidR="00402A87" w:rsidRDefault="000765B3" w:rsidP="00F01CE4">
      <w:pPr>
        <w:pStyle w:val="TextIndent"/>
        <w:widowControl w:val="0"/>
        <w:spacing w:after="220" w:line="276" w:lineRule="auto"/>
      </w:pPr>
      <w:r>
        <w:t>Bay of Plenty Regional Council</w:t>
      </w:r>
      <w:r w:rsidR="00A42B36">
        <w:t xml:space="preserve">, </w:t>
      </w:r>
      <w:r w:rsidR="00A42B36" w:rsidRPr="00F01CE4">
        <w:rPr>
          <w:strike/>
        </w:rPr>
        <w:t xml:space="preserve">in its role as Harbour </w:t>
      </w:r>
      <w:r w:rsidRPr="00F01CE4">
        <w:rPr>
          <w:strike/>
        </w:rPr>
        <w:t>Authority for the waters of the</w:t>
      </w:r>
      <w:r w:rsidRPr="00F01CE4">
        <w:rPr>
          <w:strike/>
        </w:rPr>
        <w:br/>
      </w:r>
      <w:r w:rsidR="00A42B36" w:rsidRPr="00F01CE4">
        <w:rPr>
          <w:strike/>
        </w:rPr>
        <w:t>Bay of Plenty region</w:t>
      </w:r>
      <w:r w:rsidR="00A42B36">
        <w:t xml:space="preserve">, has </w:t>
      </w:r>
      <w:r w:rsidR="00A42B36" w:rsidRPr="00F01CE4">
        <w:rPr>
          <w:strike/>
        </w:rPr>
        <w:t>made</w:t>
      </w:r>
      <w:r w:rsidR="00A42B36">
        <w:t xml:space="preserve"> formal NSMS interface arrangements with its largest port operator, Port </w:t>
      </w:r>
      <w:r w:rsidR="00580E52">
        <w:t>of Tauranga</w:t>
      </w:r>
      <w:r w:rsidR="00A42B36">
        <w:t xml:space="preserve"> </w:t>
      </w:r>
      <w:r w:rsidR="000101CD">
        <w:t>Ltd</w:t>
      </w:r>
      <w:r w:rsidR="00A42B36">
        <w:t>, where the Code directly applies</w:t>
      </w:r>
      <w:hyperlink w:anchor="_bookmark0" w:history="1">
        <w:r w:rsidR="00A42B36">
          <w:rPr>
            <w:position w:val="10"/>
            <w:sz w:val="14"/>
          </w:rPr>
          <w:t>1</w:t>
        </w:r>
      </w:hyperlink>
      <w:r w:rsidR="00A42B36">
        <w:t xml:space="preserve">. In Tauranga Harbour, BOPRC and Port of Tauranga Ltd work together to implement the controls and procedures described by this NSMS Manual. Port of Tauranga Ltd </w:t>
      </w:r>
      <w:r w:rsidR="00A42B36" w:rsidRPr="00F01CE4">
        <w:rPr>
          <w:strike/>
        </w:rPr>
        <w:t xml:space="preserve">will </w:t>
      </w:r>
      <w:r w:rsidR="00A42B36">
        <w:t xml:space="preserve">maintain its own NSMS </w:t>
      </w:r>
      <w:r w:rsidR="00A42B36" w:rsidRPr="00F01CE4">
        <w:rPr>
          <w:strike/>
        </w:rPr>
        <w:t>interface in the form of procedure manuals</w:t>
      </w:r>
      <w:r w:rsidR="00A42B36">
        <w:t xml:space="preserve"> for the Port of Tauranga systems contributing to navigational safety. The BOPRC NSMS (this document) describes the SMS interfaces with Port of Tauranga</w:t>
      </w:r>
      <w:r w:rsidR="00A42B36">
        <w:rPr>
          <w:spacing w:val="-5"/>
        </w:rPr>
        <w:t xml:space="preserve"> </w:t>
      </w:r>
      <w:r w:rsidR="00A42B36">
        <w:t>Ltd.</w:t>
      </w:r>
    </w:p>
    <w:p w14:paraId="4A0A3F85" w14:textId="36829063" w:rsidR="00402A87" w:rsidRPr="00E2479B" w:rsidRDefault="00A42B36" w:rsidP="00E2479B">
      <w:pPr>
        <w:pStyle w:val="TextIndent"/>
        <w:widowControl w:val="0"/>
        <w:spacing w:after="120" w:line="276" w:lineRule="auto"/>
      </w:pPr>
      <w:r>
        <w:t xml:space="preserve">The BOPRC Regional Harbourmaster maintains the overview, in order to </w:t>
      </w:r>
      <w:r w:rsidRPr="00E2479B">
        <w:rPr>
          <w:strike/>
        </w:rPr>
        <w:t xml:space="preserve">deliver </w:t>
      </w:r>
      <w:r w:rsidRPr="00E2479B">
        <w:rPr>
          <w:strike/>
        </w:rPr>
        <w:lastRenderedPageBreak/>
        <w:t>integrated Navigational Safety within Bay of Plenty harbours</w:t>
      </w:r>
      <w:r>
        <w:t xml:space="preserve"> </w:t>
      </w:r>
      <w:r w:rsidR="00E2479B">
        <w:t xml:space="preserve">Safeguard the Bay of Plenty Harbours, their users and the Environment </w:t>
      </w:r>
      <w:r w:rsidR="00F01CE4">
        <w:t xml:space="preserve">under the Regional </w:t>
      </w:r>
      <w:r>
        <w:t xml:space="preserve">Harbourmaster’s </w:t>
      </w:r>
      <w:r w:rsidRPr="00350B9E">
        <w:t>responsibility</w:t>
      </w:r>
      <w:r w:rsidR="00350B9E" w:rsidRPr="00350B9E">
        <w:t xml:space="preserve"> and </w:t>
      </w:r>
      <w:r w:rsidRPr="00350B9E">
        <w:t xml:space="preserve">in </w:t>
      </w:r>
      <w:r w:rsidR="00F01CE4" w:rsidRPr="00350B9E">
        <w:t xml:space="preserve">order to </w:t>
      </w:r>
      <w:r w:rsidRPr="00350B9E">
        <w:t>execut</w:t>
      </w:r>
      <w:r w:rsidR="00F01CE4" w:rsidRPr="00350B9E">
        <w:t>e</w:t>
      </w:r>
      <w:r w:rsidRPr="00350B9E">
        <w:t xml:space="preserve"> the Council’s statutory function as a Harbour</w:t>
      </w:r>
      <w:r w:rsidRPr="00350B9E">
        <w:rPr>
          <w:spacing w:val="-23"/>
        </w:rPr>
        <w:t xml:space="preserve"> </w:t>
      </w:r>
      <w:r w:rsidRPr="00350B9E">
        <w:t>Authority</w:t>
      </w:r>
      <w:r w:rsidR="00350B9E">
        <w:t>.</w:t>
      </w:r>
    </w:p>
    <w:p w14:paraId="422FCECD" w14:textId="1882B4F5" w:rsidR="006270C9" w:rsidRDefault="00212C04" w:rsidP="006270C9">
      <w:pPr>
        <w:pStyle w:val="BodyText"/>
        <w:widowControl w:val="0"/>
        <w:rPr>
          <w:sz w:val="20"/>
          <w:szCs w:val="20"/>
        </w:rPr>
      </w:pPr>
      <w:r>
        <w:rPr>
          <w:noProof/>
        </w:rPr>
        <mc:AlternateContent>
          <mc:Choice Requires="wps">
            <w:drawing>
              <wp:anchor distT="0" distB="0" distL="0" distR="0" simplePos="0" relativeHeight="251638272" behindDoc="0" locked="0" layoutInCell="1" allowOverlap="1" wp14:anchorId="63CCA14E" wp14:editId="3C55218D">
                <wp:simplePos x="0" y="0"/>
                <wp:positionH relativeFrom="page">
                  <wp:posOffset>719455</wp:posOffset>
                </wp:positionH>
                <wp:positionV relativeFrom="paragraph">
                  <wp:posOffset>152400</wp:posOffset>
                </wp:positionV>
                <wp:extent cx="1828800" cy="0"/>
                <wp:effectExtent l="5080" t="7620" r="13970" b="11430"/>
                <wp:wrapTopAndBottom/>
                <wp:docPr id="801"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26E9D" id="Line 731"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pt" to="200.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" strokeweight=".6pt">
                <w10:wrap type="topAndBottom" anchorx="page"/>
              </v:line>
            </w:pict>
          </mc:Fallback>
        </mc:AlternateContent>
      </w:r>
      <w:bookmarkStart w:id="14" w:name="_bookmark0"/>
      <w:bookmarkEnd w:id="14"/>
      <w:r w:rsidR="00A42B36" w:rsidRPr="002B1D37">
        <w:rPr>
          <w:position w:val="10"/>
          <w:sz w:val="20"/>
          <w:szCs w:val="20"/>
        </w:rPr>
        <w:t xml:space="preserve">1 </w:t>
      </w:r>
      <w:r w:rsidR="00A42B36" w:rsidRPr="002B1D37">
        <w:rPr>
          <w:sz w:val="20"/>
          <w:szCs w:val="20"/>
        </w:rPr>
        <w:t xml:space="preserve">The POTL and BOPRC have an MOU agreement of </w:t>
      </w:r>
      <w:r w:rsidR="00275F36" w:rsidRPr="00E2479B">
        <w:rPr>
          <w:strike/>
          <w:sz w:val="20"/>
          <w:szCs w:val="20"/>
        </w:rPr>
        <w:t>June 2021</w:t>
      </w:r>
      <w:r w:rsidR="00A42B36" w:rsidRPr="002B1D37">
        <w:rPr>
          <w:sz w:val="20"/>
          <w:szCs w:val="20"/>
        </w:rPr>
        <w:t>,</w:t>
      </w:r>
      <w:r w:rsidR="00E2479B">
        <w:rPr>
          <w:sz w:val="20"/>
          <w:szCs w:val="20"/>
        </w:rPr>
        <w:t xml:space="preserve"> July 2023</w:t>
      </w:r>
      <w:r w:rsidR="00A42B36" w:rsidRPr="002B1D37">
        <w:rPr>
          <w:sz w:val="20"/>
          <w:szCs w:val="20"/>
        </w:rPr>
        <w:t xml:space="preserve"> which lays out the roles and obligations of each party to the MOU.</w:t>
      </w:r>
      <w:r w:rsidR="006270C9">
        <w:rPr>
          <w:sz w:val="20"/>
          <w:szCs w:val="20"/>
        </w:rPr>
        <w:br w:type="page"/>
      </w:r>
    </w:p>
    <w:p w14:paraId="0609A6DF" w14:textId="77777777" w:rsidR="00402A87" w:rsidRDefault="00A42B36" w:rsidP="0003785D">
      <w:pPr>
        <w:pStyle w:val="RepLevel1"/>
      </w:pPr>
      <w:bookmarkStart w:id="15" w:name="1.3_Navigational_Safety_Management_Syste"/>
      <w:bookmarkStart w:id="16" w:name="_Toc73352400"/>
      <w:bookmarkStart w:id="17" w:name="_Toc83817211"/>
      <w:bookmarkEnd w:id="15"/>
      <w:r>
        <w:lastRenderedPageBreak/>
        <w:t>Navigational Safety Management System</w:t>
      </w:r>
      <w:r>
        <w:rPr>
          <w:spacing w:val="-22"/>
        </w:rPr>
        <w:t xml:space="preserve"> </w:t>
      </w:r>
      <w:r>
        <w:t>principles</w:t>
      </w:r>
      <w:bookmarkEnd w:id="16"/>
      <w:bookmarkEnd w:id="17"/>
    </w:p>
    <w:p w14:paraId="3B535BEE" w14:textId="77777777" w:rsidR="00402A87" w:rsidRDefault="00A42B36" w:rsidP="00EE7025">
      <w:pPr>
        <w:pStyle w:val="TextIndent"/>
        <w:spacing w:line="276" w:lineRule="auto"/>
      </w:pPr>
      <w:r>
        <w:t>The BOPRC Navigational Safety Management System is designed to deliver the relevant requirements of the New Zealand Port and Harbour Marine Safety Code.</w:t>
      </w:r>
    </w:p>
    <w:p w14:paraId="30E69A2F" w14:textId="203B47B7" w:rsidR="00402A87" w:rsidRDefault="00A42B36" w:rsidP="00EE7025">
      <w:pPr>
        <w:pStyle w:val="TextIndent"/>
        <w:spacing w:line="276" w:lineRule="auto"/>
      </w:pPr>
      <w:r>
        <w:t>The Harbour Authority’s navigational safety policies define the organisation and arrangements that are planned to monitor, promote and proactively manage the conduct of navigation and associated marine activities so that safety of any navigational activity is enhanced. Port of Tauranga Ltd is a key contributor to the navigational safety of Tauranga Harbour and has its own systems to confirm that navigational safety policies are being delivered</w:t>
      </w:r>
      <w:r w:rsidR="00031214">
        <w:t xml:space="preserve"> and have a continuous improvement plan and review.</w:t>
      </w:r>
    </w:p>
    <w:p w14:paraId="6D5C3F33" w14:textId="77777777" w:rsidR="00402A87" w:rsidRDefault="00A42B36" w:rsidP="0003785D">
      <w:pPr>
        <w:pStyle w:val="TextIndent"/>
      </w:pPr>
      <w:r>
        <w:t xml:space="preserve">The NSMS is structured into three levels as is indicated in </w:t>
      </w:r>
      <w:r>
        <w:rPr>
          <w:b/>
        </w:rPr>
        <w:t xml:space="preserve">Figure 1. </w:t>
      </w:r>
      <w:r>
        <w:t>This manual represents Level One. The process of harbour regulatory management and operation forms Level Two and the planning and review systems form Level Three.</w:t>
      </w:r>
    </w:p>
    <w:p w14:paraId="77254E64" w14:textId="1BE71203" w:rsidR="00402A87" w:rsidRDefault="00F92443" w:rsidP="0003785D">
      <w:pPr>
        <w:pStyle w:val="TextIndent"/>
      </w:pPr>
      <w:r>
        <w:rPr>
          <w:noProof/>
          <w:lang w:eastAsia="en-NZ"/>
        </w:rPr>
        <mc:AlternateContent>
          <mc:Choice Requires="wpg">
            <w:drawing>
              <wp:anchor distT="0" distB="0" distL="0" distR="0" simplePos="0" relativeHeight="251639296" behindDoc="0" locked="0" layoutInCell="1" allowOverlap="1" wp14:anchorId="28F4ED80" wp14:editId="75EDB86A">
                <wp:simplePos x="0" y="0"/>
                <wp:positionH relativeFrom="page">
                  <wp:posOffset>1308363</wp:posOffset>
                </wp:positionH>
                <wp:positionV relativeFrom="paragraph">
                  <wp:posOffset>495396</wp:posOffset>
                </wp:positionV>
                <wp:extent cx="4701540" cy="5572760"/>
                <wp:effectExtent l="6350" t="5080" r="6985" b="3810"/>
                <wp:wrapTopAndBottom/>
                <wp:docPr id="74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1540" cy="5572760"/>
                          <a:chOff x="2020" y="279"/>
                          <a:chExt cx="7404" cy="8776"/>
                        </a:xfrm>
                      </wpg:grpSpPr>
                      <wps:wsp>
                        <wps:cNvPr id="742" name="Rectangle 730"/>
                        <wps:cNvSpPr>
                          <a:spLocks noChangeArrowheads="1"/>
                        </wps:cNvSpPr>
                        <wps:spPr bwMode="auto">
                          <a:xfrm>
                            <a:off x="5232" y="288"/>
                            <a:ext cx="3844" cy="1598"/>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29"/>
                        <wps:cNvSpPr>
                          <a:spLocks noChangeArrowheads="1"/>
                        </wps:cNvSpPr>
                        <wps:spPr bwMode="auto">
                          <a:xfrm>
                            <a:off x="5232" y="288"/>
                            <a:ext cx="3844" cy="1598"/>
                          </a:xfrm>
                          <a:prstGeom prst="rect">
                            <a:avLst/>
                          </a:prstGeom>
                          <a:noFill/>
                          <a:ln w="103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Rectangle 728"/>
                        <wps:cNvSpPr>
                          <a:spLocks noChangeArrowheads="1"/>
                        </wps:cNvSpPr>
                        <wps:spPr bwMode="auto">
                          <a:xfrm>
                            <a:off x="5872" y="575"/>
                            <a:ext cx="2563" cy="959"/>
                          </a:xfrm>
                          <a:prstGeom prst="rect">
                            <a:avLst/>
                          </a:prstGeom>
                          <a:solidFill>
                            <a:srgbClr val="002F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727"/>
                        <wps:cNvSpPr>
                          <a:spLocks noChangeArrowheads="1"/>
                        </wps:cNvSpPr>
                        <wps:spPr bwMode="auto">
                          <a:xfrm>
                            <a:off x="5872" y="575"/>
                            <a:ext cx="2563" cy="959"/>
                          </a:xfrm>
                          <a:prstGeom prst="rect">
                            <a:avLst/>
                          </a:prstGeom>
                          <a:noFill/>
                          <a:ln w="103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Line 726"/>
                        <wps:cNvCnPr>
                          <a:cxnSpLocks noChangeShapeType="1"/>
                        </wps:cNvCnPr>
                        <wps:spPr bwMode="auto">
                          <a:xfrm>
                            <a:off x="7154" y="1534"/>
                            <a:ext cx="0" cy="598"/>
                          </a:xfrm>
                          <a:prstGeom prst="line">
                            <a:avLst/>
                          </a:prstGeom>
                          <a:noFill/>
                          <a:ln w="10333">
                            <a:solidFill>
                              <a:srgbClr val="000000"/>
                            </a:solidFill>
                            <a:round/>
                            <a:headEnd/>
                            <a:tailEnd/>
                          </a:ln>
                          <a:extLst>
                            <a:ext uri="{909E8E84-426E-40DD-AFC4-6F175D3DCCD1}">
                              <a14:hiddenFill xmlns:a14="http://schemas.microsoft.com/office/drawing/2010/main">
                                <a:noFill/>
                              </a14:hiddenFill>
                            </a:ext>
                          </a:extLst>
                        </wps:spPr>
                        <wps:bodyPr/>
                      </wps:wsp>
                      <wps:wsp>
                        <wps:cNvPr id="747" name="Rectangle 725"/>
                        <wps:cNvSpPr>
                          <a:spLocks noChangeArrowheads="1"/>
                        </wps:cNvSpPr>
                        <wps:spPr bwMode="auto">
                          <a:xfrm>
                            <a:off x="5872" y="2333"/>
                            <a:ext cx="2563" cy="959"/>
                          </a:xfrm>
                          <a:prstGeom prst="rect">
                            <a:avLst/>
                          </a:prstGeom>
                          <a:solidFill>
                            <a:srgbClr val="002F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24"/>
                        <wps:cNvSpPr>
                          <a:spLocks noChangeArrowheads="1"/>
                        </wps:cNvSpPr>
                        <wps:spPr bwMode="auto">
                          <a:xfrm>
                            <a:off x="5872" y="2333"/>
                            <a:ext cx="2563" cy="959"/>
                          </a:xfrm>
                          <a:prstGeom prst="rect">
                            <a:avLst/>
                          </a:prstGeom>
                          <a:noFill/>
                          <a:ln w="103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23"/>
                        <wps:cNvSpPr>
                          <a:spLocks/>
                        </wps:cNvSpPr>
                        <wps:spPr bwMode="auto">
                          <a:xfrm>
                            <a:off x="7080" y="2114"/>
                            <a:ext cx="147" cy="220"/>
                          </a:xfrm>
                          <a:custGeom>
                            <a:avLst/>
                            <a:gdLst>
                              <a:gd name="T0" fmla="+- 0 7154 7080"/>
                              <a:gd name="T1" fmla="*/ T0 w 147"/>
                              <a:gd name="T2" fmla="+- 0 2333 2114"/>
                              <a:gd name="T3" fmla="*/ 2333 h 220"/>
                              <a:gd name="T4" fmla="+- 0 7080 7080"/>
                              <a:gd name="T5" fmla="*/ T4 w 147"/>
                              <a:gd name="T6" fmla="+- 0 2114 2114"/>
                              <a:gd name="T7" fmla="*/ 2114 h 220"/>
                              <a:gd name="T8" fmla="+- 0 7227 7080"/>
                              <a:gd name="T9" fmla="*/ T8 w 147"/>
                              <a:gd name="T10" fmla="+- 0 2114 2114"/>
                              <a:gd name="T11" fmla="*/ 2114 h 220"/>
                              <a:gd name="T12" fmla="+- 0 7154 7080"/>
                              <a:gd name="T13" fmla="*/ T12 w 147"/>
                              <a:gd name="T14" fmla="+- 0 2333 2114"/>
                              <a:gd name="T15" fmla="*/ 2333 h 220"/>
                            </a:gdLst>
                            <a:ahLst/>
                            <a:cxnLst>
                              <a:cxn ang="0">
                                <a:pos x="T1" y="T3"/>
                              </a:cxn>
                              <a:cxn ang="0">
                                <a:pos x="T5" y="T7"/>
                              </a:cxn>
                              <a:cxn ang="0">
                                <a:pos x="T9" y="T11"/>
                              </a:cxn>
                              <a:cxn ang="0">
                                <a:pos x="T13" y="T15"/>
                              </a:cxn>
                            </a:cxnLst>
                            <a:rect l="0" t="0" r="r" b="b"/>
                            <a:pathLst>
                              <a:path w="147" h="220">
                                <a:moveTo>
                                  <a:pt x="74" y="219"/>
                                </a:moveTo>
                                <a:lnTo>
                                  <a:pt x="0" y="0"/>
                                </a:lnTo>
                                <a:lnTo>
                                  <a:pt x="147" y="0"/>
                                </a:lnTo>
                                <a:lnTo>
                                  <a:pt x="7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Line 722"/>
                        <wps:cNvCnPr>
                          <a:cxnSpLocks noChangeShapeType="1"/>
                        </wps:cNvCnPr>
                        <wps:spPr bwMode="auto">
                          <a:xfrm>
                            <a:off x="7154" y="3292"/>
                            <a:ext cx="0" cy="758"/>
                          </a:xfrm>
                          <a:prstGeom prst="line">
                            <a:avLst/>
                          </a:prstGeom>
                          <a:noFill/>
                          <a:ln w="10333">
                            <a:solidFill>
                              <a:srgbClr val="000000"/>
                            </a:solidFill>
                            <a:round/>
                            <a:headEnd/>
                            <a:tailEnd/>
                          </a:ln>
                          <a:extLst>
                            <a:ext uri="{909E8E84-426E-40DD-AFC4-6F175D3DCCD1}">
                              <a14:hiddenFill xmlns:a14="http://schemas.microsoft.com/office/drawing/2010/main">
                                <a:noFill/>
                              </a14:hiddenFill>
                            </a:ext>
                          </a:extLst>
                        </wps:spPr>
                        <wps:bodyPr/>
                      </wps:wsp>
                      <wps:wsp>
                        <wps:cNvPr id="751" name="Rectangle 721"/>
                        <wps:cNvSpPr>
                          <a:spLocks noChangeArrowheads="1"/>
                        </wps:cNvSpPr>
                        <wps:spPr bwMode="auto">
                          <a:xfrm>
                            <a:off x="5872" y="4251"/>
                            <a:ext cx="2563" cy="959"/>
                          </a:xfrm>
                          <a:prstGeom prst="rect">
                            <a:avLst/>
                          </a:prstGeom>
                          <a:solidFill>
                            <a:srgbClr val="002F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20"/>
                        <wps:cNvSpPr>
                          <a:spLocks noChangeArrowheads="1"/>
                        </wps:cNvSpPr>
                        <wps:spPr bwMode="auto">
                          <a:xfrm>
                            <a:off x="5872" y="4251"/>
                            <a:ext cx="2563" cy="959"/>
                          </a:xfrm>
                          <a:prstGeom prst="rect">
                            <a:avLst/>
                          </a:prstGeom>
                          <a:noFill/>
                          <a:ln w="103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719"/>
                        <wps:cNvSpPr>
                          <a:spLocks/>
                        </wps:cNvSpPr>
                        <wps:spPr bwMode="auto">
                          <a:xfrm>
                            <a:off x="7080" y="4032"/>
                            <a:ext cx="147" cy="220"/>
                          </a:xfrm>
                          <a:custGeom>
                            <a:avLst/>
                            <a:gdLst>
                              <a:gd name="T0" fmla="+- 0 7154 7080"/>
                              <a:gd name="T1" fmla="*/ T0 w 147"/>
                              <a:gd name="T2" fmla="+- 0 4251 4032"/>
                              <a:gd name="T3" fmla="*/ 4251 h 220"/>
                              <a:gd name="T4" fmla="+- 0 7080 7080"/>
                              <a:gd name="T5" fmla="*/ T4 w 147"/>
                              <a:gd name="T6" fmla="+- 0 4032 4032"/>
                              <a:gd name="T7" fmla="*/ 4032 h 220"/>
                              <a:gd name="T8" fmla="+- 0 7227 7080"/>
                              <a:gd name="T9" fmla="*/ T8 w 147"/>
                              <a:gd name="T10" fmla="+- 0 4032 4032"/>
                              <a:gd name="T11" fmla="*/ 4032 h 220"/>
                              <a:gd name="T12" fmla="+- 0 7154 7080"/>
                              <a:gd name="T13" fmla="*/ T12 w 147"/>
                              <a:gd name="T14" fmla="+- 0 4251 4032"/>
                              <a:gd name="T15" fmla="*/ 4251 h 220"/>
                            </a:gdLst>
                            <a:ahLst/>
                            <a:cxnLst>
                              <a:cxn ang="0">
                                <a:pos x="T1" y="T3"/>
                              </a:cxn>
                              <a:cxn ang="0">
                                <a:pos x="T5" y="T7"/>
                              </a:cxn>
                              <a:cxn ang="0">
                                <a:pos x="T9" y="T11"/>
                              </a:cxn>
                              <a:cxn ang="0">
                                <a:pos x="T13" y="T15"/>
                              </a:cxn>
                            </a:cxnLst>
                            <a:rect l="0" t="0" r="r" b="b"/>
                            <a:pathLst>
                              <a:path w="147" h="220">
                                <a:moveTo>
                                  <a:pt x="74" y="219"/>
                                </a:moveTo>
                                <a:lnTo>
                                  <a:pt x="0" y="0"/>
                                </a:lnTo>
                                <a:lnTo>
                                  <a:pt x="147" y="0"/>
                                </a:lnTo>
                                <a:lnTo>
                                  <a:pt x="7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Line 718"/>
                        <wps:cNvCnPr>
                          <a:cxnSpLocks noChangeShapeType="1"/>
                        </wps:cNvCnPr>
                        <wps:spPr bwMode="auto">
                          <a:xfrm>
                            <a:off x="7154" y="5210"/>
                            <a:ext cx="0" cy="758"/>
                          </a:xfrm>
                          <a:prstGeom prst="line">
                            <a:avLst/>
                          </a:prstGeom>
                          <a:noFill/>
                          <a:ln w="10333">
                            <a:solidFill>
                              <a:srgbClr val="000000"/>
                            </a:solidFill>
                            <a:round/>
                            <a:headEnd/>
                            <a:tailEnd/>
                          </a:ln>
                          <a:extLst>
                            <a:ext uri="{909E8E84-426E-40DD-AFC4-6F175D3DCCD1}">
                              <a14:hiddenFill xmlns:a14="http://schemas.microsoft.com/office/drawing/2010/main">
                                <a:noFill/>
                              </a14:hiddenFill>
                            </a:ext>
                          </a:extLst>
                        </wps:spPr>
                        <wps:bodyPr/>
                      </wps:wsp>
                      <wps:wsp>
                        <wps:cNvPr id="755" name="Rectangle 717"/>
                        <wps:cNvSpPr>
                          <a:spLocks noChangeArrowheads="1"/>
                        </wps:cNvSpPr>
                        <wps:spPr bwMode="auto">
                          <a:xfrm>
                            <a:off x="5872" y="6169"/>
                            <a:ext cx="2563" cy="959"/>
                          </a:xfrm>
                          <a:prstGeom prst="rect">
                            <a:avLst/>
                          </a:prstGeom>
                          <a:solidFill>
                            <a:srgbClr val="002F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16"/>
                        <wps:cNvSpPr>
                          <a:spLocks noChangeArrowheads="1"/>
                        </wps:cNvSpPr>
                        <wps:spPr bwMode="auto">
                          <a:xfrm>
                            <a:off x="5872" y="6169"/>
                            <a:ext cx="2563" cy="959"/>
                          </a:xfrm>
                          <a:prstGeom prst="rect">
                            <a:avLst/>
                          </a:prstGeom>
                          <a:noFill/>
                          <a:ln w="103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715"/>
                        <wps:cNvSpPr>
                          <a:spLocks/>
                        </wps:cNvSpPr>
                        <wps:spPr bwMode="auto">
                          <a:xfrm>
                            <a:off x="7080" y="5950"/>
                            <a:ext cx="147" cy="220"/>
                          </a:xfrm>
                          <a:custGeom>
                            <a:avLst/>
                            <a:gdLst>
                              <a:gd name="T0" fmla="+- 0 7154 7080"/>
                              <a:gd name="T1" fmla="*/ T0 w 147"/>
                              <a:gd name="T2" fmla="+- 0 6169 5950"/>
                              <a:gd name="T3" fmla="*/ 6169 h 220"/>
                              <a:gd name="T4" fmla="+- 0 7080 7080"/>
                              <a:gd name="T5" fmla="*/ T4 w 147"/>
                              <a:gd name="T6" fmla="+- 0 5950 5950"/>
                              <a:gd name="T7" fmla="*/ 5950 h 220"/>
                              <a:gd name="T8" fmla="+- 0 7227 7080"/>
                              <a:gd name="T9" fmla="*/ T8 w 147"/>
                              <a:gd name="T10" fmla="+- 0 5950 5950"/>
                              <a:gd name="T11" fmla="*/ 5950 h 220"/>
                              <a:gd name="T12" fmla="+- 0 7154 7080"/>
                              <a:gd name="T13" fmla="*/ T12 w 147"/>
                              <a:gd name="T14" fmla="+- 0 6169 5950"/>
                              <a:gd name="T15" fmla="*/ 6169 h 220"/>
                            </a:gdLst>
                            <a:ahLst/>
                            <a:cxnLst>
                              <a:cxn ang="0">
                                <a:pos x="T1" y="T3"/>
                              </a:cxn>
                              <a:cxn ang="0">
                                <a:pos x="T5" y="T7"/>
                              </a:cxn>
                              <a:cxn ang="0">
                                <a:pos x="T9" y="T11"/>
                              </a:cxn>
                              <a:cxn ang="0">
                                <a:pos x="T13" y="T15"/>
                              </a:cxn>
                            </a:cxnLst>
                            <a:rect l="0" t="0" r="r" b="b"/>
                            <a:pathLst>
                              <a:path w="147" h="220">
                                <a:moveTo>
                                  <a:pt x="74" y="219"/>
                                </a:moveTo>
                                <a:lnTo>
                                  <a:pt x="0" y="0"/>
                                </a:lnTo>
                                <a:lnTo>
                                  <a:pt x="147" y="0"/>
                                </a:lnTo>
                                <a:lnTo>
                                  <a:pt x="7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Line 714"/>
                        <wps:cNvCnPr>
                          <a:cxnSpLocks noChangeShapeType="1"/>
                        </wps:cNvCnPr>
                        <wps:spPr bwMode="auto">
                          <a:xfrm>
                            <a:off x="7154" y="7128"/>
                            <a:ext cx="0" cy="758"/>
                          </a:xfrm>
                          <a:prstGeom prst="line">
                            <a:avLst/>
                          </a:prstGeom>
                          <a:noFill/>
                          <a:ln w="10333">
                            <a:solidFill>
                              <a:srgbClr val="000000"/>
                            </a:solidFill>
                            <a:round/>
                            <a:headEnd/>
                            <a:tailEnd/>
                          </a:ln>
                          <a:extLst>
                            <a:ext uri="{909E8E84-426E-40DD-AFC4-6F175D3DCCD1}">
                              <a14:hiddenFill xmlns:a14="http://schemas.microsoft.com/office/drawing/2010/main">
                                <a:noFill/>
                              </a14:hiddenFill>
                            </a:ext>
                          </a:extLst>
                        </wps:spPr>
                        <wps:bodyPr/>
                      </wps:wsp>
                      <wps:wsp>
                        <wps:cNvPr id="759" name="Rectangle 713"/>
                        <wps:cNvSpPr>
                          <a:spLocks noChangeArrowheads="1"/>
                        </wps:cNvSpPr>
                        <wps:spPr bwMode="auto">
                          <a:xfrm>
                            <a:off x="5872" y="8087"/>
                            <a:ext cx="2563" cy="959"/>
                          </a:xfrm>
                          <a:prstGeom prst="rect">
                            <a:avLst/>
                          </a:prstGeom>
                          <a:solidFill>
                            <a:srgbClr val="002F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12"/>
                        <wps:cNvSpPr>
                          <a:spLocks noChangeArrowheads="1"/>
                        </wps:cNvSpPr>
                        <wps:spPr bwMode="auto">
                          <a:xfrm>
                            <a:off x="5872" y="8087"/>
                            <a:ext cx="2563" cy="959"/>
                          </a:xfrm>
                          <a:prstGeom prst="rect">
                            <a:avLst/>
                          </a:prstGeom>
                          <a:noFill/>
                          <a:ln w="103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711"/>
                        <wps:cNvSpPr>
                          <a:spLocks/>
                        </wps:cNvSpPr>
                        <wps:spPr bwMode="auto">
                          <a:xfrm>
                            <a:off x="7080" y="7867"/>
                            <a:ext cx="147" cy="220"/>
                          </a:xfrm>
                          <a:custGeom>
                            <a:avLst/>
                            <a:gdLst>
                              <a:gd name="T0" fmla="+- 0 7154 7080"/>
                              <a:gd name="T1" fmla="*/ T0 w 147"/>
                              <a:gd name="T2" fmla="+- 0 8087 7867"/>
                              <a:gd name="T3" fmla="*/ 8087 h 220"/>
                              <a:gd name="T4" fmla="+- 0 7080 7080"/>
                              <a:gd name="T5" fmla="*/ T4 w 147"/>
                              <a:gd name="T6" fmla="+- 0 7867 7867"/>
                              <a:gd name="T7" fmla="*/ 7867 h 220"/>
                              <a:gd name="T8" fmla="+- 0 7227 7080"/>
                              <a:gd name="T9" fmla="*/ T8 w 147"/>
                              <a:gd name="T10" fmla="+- 0 7867 7867"/>
                              <a:gd name="T11" fmla="*/ 7867 h 220"/>
                              <a:gd name="T12" fmla="+- 0 7154 7080"/>
                              <a:gd name="T13" fmla="*/ T12 w 147"/>
                              <a:gd name="T14" fmla="+- 0 8087 7867"/>
                              <a:gd name="T15" fmla="*/ 8087 h 220"/>
                            </a:gdLst>
                            <a:ahLst/>
                            <a:cxnLst>
                              <a:cxn ang="0">
                                <a:pos x="T1" y="T3"/>
                              </a:cxn>
                              <a:cxn ang="0">
                                <a:pos x="T5" y="T7"/>
                              </a:cxn>
                              <a:cxn ang="0">
                                <a:pos x="T9" y="T11"/>
                              </a:cxn>
                              <a:cxn ang="0">
                                <a:pos x="T13" y="T15"/>
                              </a:cxn>
                            </a:cxnLst>
                            <a:rect l="0" t="0" r="r" b="b"/>
                            <a:pathLst>
                              <a:path w="147" h="220">
                                <a:moveTo>
                                  <a:pt x="74" y="220"/>
                                </a:moveTo>
                                <a:lnTo>
                                  <a:pt x="0" y="0"/>
                                </a:lnTo>
                                <a:lnTo>
                                  <a:pt x="147" y="0"/>
                                </a:lnTo>
                                <a:lnTo>
                                  <a:pt x="74"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10"/>
                        <wps:cNvSpPr>
                          <a:spLocks/>
                        </wps:cNvSpPr>
                        <wps:spPr bwMode="auto">
                          <a:xfrm>
                            <a:off x="8441" y="895"/>
                            <a:ext cx="974" cy="7672"/>
                          </a:xfrm>
                          <a:custGeom>
                            <a:avLst/>
                            <a:gdLst>
                              <a:gd name="T0" fmla="+- 0 8441 8441"/>
                              <a:gd name="T1" fmla="*/ T0 w 974"/>
                              <a:gd name="T2" fmla="+- 0 8567 895"/>
                              <a:gd name="T3" fmla="*/ 8567 h 7672"/>
                              <a:gd name="T4" fmla="+- 0 9415 8441"/>
                              <a:gd name="T5" fmla="*/ T4 w 974"/>
                              <a:gd name="T6" fmla="+- 0 8567 895"/>
                              <a:gd name="T7" fmla="*/ 8567 h 7672"/>
                              <a:gd name="T8" fmla="+- 0 9415 8441"/>
                              <a:gd name="T9" fmla="*/ T8 w 974"/>
                              <a:gd name="T10" fmla="+- 0 895 895"/>
                              <a:gd name="T11" fmla="*/ 895 h 7672"/>
                              <a:gd name="T12" fmla="+- 0 8642 8441"/>
                              <a:gd name="T13" fmla="*/ T12 w 974"/>
                              <a:gd name="T14" fmla="+- 0 895 895"/>
                              <a:gd name="T15" fmla="*/ 895 h 7672"/>
                            </a:gdLst>
                            <a:ahLst/>
                            <a:cxnLst>
                              <a:cxn ang="0">
                                <a:pos x="T1" y="T3"/>
                              </a:cxn>
                              <a:cxn ang="0">
                                <a:pos x="T5" y="T7"/>
                              </a:cxn>
                              <a:cxn ang="0">
                                <a:pos x="T9" y="T11"/>
                              </a:cxn>
                              <a:cxn ang="0">
                                <a:pos x="T13" y="T15"/>
                              </a:cxn>
                            </a:cxnLst>
                            <a:rect l="0" t="0" r="r" b="b"/>
                            <a:pathLst>
                              <a:path w="974" h="7672">
                                <a:moveTo>
                                  <a:pt x="0" y="7672"/>
                                </a:moveTo>
                                <a:lnTo>
                                  <a:pt x="974" y="7672"/>
                                </a:lnTo>
                                <a:lnTo>
                                  <a:pt x="974" y="0"/>
                                </a:lnTo>
                                <a:lnTo>
                                  <a:pt x="201" y="0"/>
                                </a:lnTo>
                              </a:path>
                            </a:pathLst>
                          </a:custGeom>
                          <a:noFill/>
                          <a:ln w="103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709"/>
                        <wps:cNvSpPr>
                          <a:spLocks/>
                        </wps:cNvSpPr>
                        <wps:spPr bwMode="auto">
                          <a:xfrm>
                            <a:off x="8441" y="822"/>
                            <a:ext cx="220" cy="147"/>
                          </a:xfrm>
                          <a:custGeom>
                            <a:avLst/>
                            <a:gdLst>
                              <a:gd name="T0" fmla="+- 0 8660 8441"/>
                              <a:gd name="T1" fmla="*/ T0 w 220"/>
                              <a:gd name="T2" fmla="+- 0 968 822"/>
                              <a:gd name="T3" fmla="*/ 968 h 147"/>
                              <a:gd name="T4" fmla="+- 0 8441 8441"/>
                              <a:gd name="T5" fmla="*/ T4 w 220"/>
                              <a:gd name="T6" fmla="+- 0 895 822"/>
                              <a:gd name="T7" fmla="*/ 895 h 147"/>
                              <a:gd name="T8" fmla="+- 0 8660 8441"/>
                              <a:gd name="T9" fmla="*/ T8 w 220"/>
                              <a:gd name="T10" fmla="+- 0 822 822"/>
                              <a:gd name="T11" fmla="*/ 822 h 147"/>
                              <a:gd name="T12" fmla="+- 0 8660 8441"/>
                              <a:gd name="T13" fmla="*/ T12 w 220"/>
                              <a:gd name="T14" fmla="+- 0 968 822"/>
                              <a:gd name="T15" fmla="*/ 968 h 147"/>
                            </a:gdLst>
                            <a:ahLst/>
                            <a:cxnLst>
                              <a:cxn ang="0">
                                <a:pos x="T1" y="T3"/>
                              </a:cxn>
                              <a:cxn ang="0">
                                <a:pos x="T5" y="T7"/>
                              </a:cxn>
                              <a:cxn ang="0">
                                <a:pos x="T9" y="T11"/>
                              </a:cxn>
                              <a:cxn ang="0">
                                <a:pos x="T13" y="T15"/>
                              </a:cxn>
                            </a:cxnLst>
                            <a:rect l="0" t="0" r="r" b="b"/>
                            <a:pathLst>
                              <a:path w="220" h="147">
                                <a:moveTo>
                                  <a:pt x="219" y="146"/>
                                </a:moveTo>
                                <a:lnTo>
                                  <a:pt x="0" y="73"/>
                                </a:lnTo>
                                <a:lnTo>
                                  <a:pt x="219" y="0"/>
                                </a:lnTo>
                                <a:lnTo>
                                  <a:pt x="219"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Line 708"/>
                        <wps:cNvCnPr>
                          <a:cxnSpLocks noChangeShapeType="1"/>
                        </wps:cNvCnPr>
                        <wps:spPr bwMode="auto">
                          <a:xfrm>
                            <a:off x="8636" y="2813"/>
                            <a:ext cx="779" cy="0"/>
                          </a:xfrm>
                          <a:prstGeom prst="line">
                            <a:avLst/>
                          </a:prstGeom>
                          <a:noFill/>
                          <a:ln w="322">
                            <a:solidFill>
                              <a:srgbClr val="000000"/>
                            </a:solidFill>
                            <a:round/>
                            <a:headEnd/>
                            <a:tailEnd/>
                          </a:ln>
                          <a:extLst>
                            <a:ext uri="{909E8E84-426E-40DD-AFC4-6F175D3DCCD1}">
                              <a14:hiddenFill xmlns:a14="http://schemas.microsoft.com/office/drawing/2010/main">
                                <a:noFill/>
                              </a14:hiddenFill>
                            </a:ext>
                          </a:extLst>
                        </wps:spPr>
                        <wps:bodyPr/>
                      </wps:wsp>
                      <wps:wsp>
                        <wps:cNvPr id="765" name="Freeform 707"/>
                        <wps:cNvSpPr>
                          <a:spLocks/>
                        </wps:cNvSpPr>
                        <wps:spPr bwMode="auto">
                          <a:xfrm>
                            <a:off x="8435" y="2740"/>
                            <a:ext cx="220" cy="147"/>
                          </a:xfrm>
                          <a:custGeom>
                            <a:avLst/>
                            <a:gdLst>
                              <a:gd name="T0" fmla="+- 0 8655 8435"/>
                              <a:gd name="T1" fmla="*/ T0 w 220"/>
                              <a:gd name="T2" fmla="+- 0 2886 2740"/>
                              <a:gd name="T3" fmla="*/ 2886 h 147"/>
                              <a:gd name="T4" fmla="+- 0 8435 8435"/>
                              <a:gd name="T5" fmla="*/ T4 w 220"/>
                              <a:gd name="T6" fmla="+- 0 2813 2740"/>
                              <a:gd name="T7" fmla="*/ 2813 h 147"/>
                              <a:gd name="T8" fmla="+- 0 8655 8435"/>
                              <a:gd name="T9" fmla="*/ T8 w 220"/>
                              <a:gd name="T10" fmla="+- 0 2740 2740"/>
                              <a:gd name="T11" fmla="*/ 2740 h 147"/>
                              <a:gd name="T12" fmla="+- 0 8655 8435"/>
                              <a:gd name="T13" fmla="*/ T12 w 220"/>
                              <a:gd name="T14" fmla="+- 0 2886 2740"/>
                              <a:gd name="T15" fmla="*/ 2886 h 147"/>
                            </a:gdLst>
                            <a:ahLst/>
                            <a:cxnLst>
                              <a:cxn ang="0">
                                <a:pos x="T1" y="T3"/>
                              </a:cxn>
                              <a:cxn ang="0">
                                <a:pos x="T5" y="T7"/>
                              </a:cxn>
                              <a:cxn ang="0">
                                <a:pos x="T9" y="T11"/>
                              </a:cxn>
                              <a:cxn ang="0">
                                <a:pos x="T13" y="T15"/>
                              </a:cxn>
                            </a:cxnLst>
                            <a:rect l="0" t="0" r="r" b="b"/>
                            <a:pathLst>
                              <a:path w="220" h="147">
                                <a:moveTo>
                                  <a:pt x="220" y="146"/>
                                </a:moveTo>
                                <a:lnTo>
                                  <a:pt x="0" y="73"/>
                                </a:lnTo>
                                <a:lnTo>
                                  <a:pt x="220" y="0"/>
                                </a:lnTo>
                                <a:lnTo>
                                  <a:pt x="22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Line 706"/>
                        <wps:cNvCnPr>
                          <a:cxnSpLocks noChangeShapeType="1"/>
                        </wps:cNvCnPr>
                        <wps:spPr bwMode="auto">
                          <a:xfrm>
                            <a:off x="8636" y="4731"/>
                            <a:ext cx="779" cy="0"/>
                          </a:xfrm>
                          <a:prstGeom prst="line">
                            <a:avLst/>
                          </a:prstGeom>
                          <a:noFill/>
                          <a:ln w="322">
                            <a:solidFill>
                              <a:srgbClr val="000000"/>
                            </a:solidFill>
                            <a:round/>
                            <a:headEnd/>
                            <a:tailEnd/>
                          </a:ln>
                          <a:extLst>
                            <a:ext uri="{909E8E84-426E-40DD-AFC4-6F175D3DCCD1}">
                              <a14:hiddenFill xmlns:a14="http://schemas.microsoft.com/office/drawing/2010/main">
                                <a:noFill/>
                              </a14:hiddenFill>
                            </a:ext>
                          </a:extLst>
                        </wps:spPr>
                        <wps:bodyPr/>
                      </wps:wsp>
                      <wps:wsp>
                        <wps:cNvPr id="767" name="Freeform 705"/>
                        <wps:cNvSpPr>
                          <a:spLocks/>
                        </wps:cNvSpPr>
                        <wps:spPr bwMode="auto">
                          <a:xfrm>
                            <a:off x="8435" y="4657"/>
                            <a:ext cx="220" cy="147"/>
                          </a:xfrm>
                          <a:custGeom>
                            <a:avLst/>
                            <a:gdLst>
                              <a:gd name="T0" fmla="+- 0 8655 8435"/>
                              <a:gd name="T1" fmla="*/ T0 w 220"/>
                              <a:gd name="T2" fmla="+- 0 4804 4657"/>
                              <a:gd name="T3" fmla="*/ 4804 h 147"/>
                              <a:gd name="T4" fmla="+- 0 8435 8435"/>
                              <a:gd name="T5" fmla="*/ T4 w 220"/>
                              <a:gd name="T6" fmla="+- 0 4731 4657"/>
                              <a:gd name="T7" fmla="*/ 4731 h 147"/>
                              <a:gd name="T8" fmla="+- 0 8655 8435"/>
                              <a:gd name="T9" fmla="*/ T8 w 220"/>
                              <a:gd name="T10" fmla="+- 0 4657 4657"/>
                              <a:gd name="T11" fmla="*/ 4657 h 147"/>
                              <a:gd name="T12" fmla="+- 0 8655 8435"/>
                              <a:gd name="T13" fmla="*/ T12 w 220"/>
                              <a:gd name="T14" fmla="+- 0 4804 4657"/>
                              <a:gd name="T15" fmla="*/ 4804 h 147"/>
                            </a:gdLst>
                            <a:ahLst/>
                            <a:cxnLst>
                              <a:cxn ang="0">
                                <a:pos x="T1" y="T3"/>
                              </a:cxn>
                              <a:cxn ang="0">
                                <a:pos x="T5" y="T7"/>
                              </a:cxn>
                              <a:cxn ang="0">
                                <a:pos x="T9" y="T11"/>
                              </a:cxn>
                              <a:cxn ang="0">
                                <a:pos x="T13" y="T15"/>
                              </a:cxn>
                            </a:cxnLst>
                            <a:rect l="0" t="0" r="r" b="b"/>
                            <a:pathLst>
                              <a:path w="220" h="147">
                                <a:moveTo>
                                  <a:pt x="220" y="147"/>
                                </a:moveTo>
                                <a:lnTo>
                                  <a:pt x="0" y="74"/>
                                </a:lnTo>
                                <a:lnTo>
                                  <a:pt x="220" y="0"/>
                                </a:lnTo>
                                <a:lnTo>
                                  <a:pt x="22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Line 704"/>
                        <wps:cNvCnPr>
                          <a:cxnSpLocks noChangeShapeType="1"/>
                        </wps:cNvCnPr>
                        <wps:spPr bwMode="auto">
                          <a:xfrm>
                            <a:off x="8636" y="6649"/>
                            <a:ext cx="779" cy="0"/>
                          </a:xfrm>
                          <a:prstGeom prst="line">
                            <a:avLst/>
                          </a:prstGeom>
                          <a:noFill/>
                          <a:ln w="322">
                            <a:solidFill>
                              <a:srgbClr val="000000"/>
                            </a:solidFill>
                            <a:round/>
                            <a:headEnd/>
                            <a:tailEnd/>
                          </a:ln>
                          <a:extLst>
                            <a:ext uri="{909E8E84-426E-40DD-AFC4-6F175D3DCCD1}">
                              <a14:hiddenFill xmlns:a14="http://schemas.microsoft.com/office/drawing/2010/main">
                                <a:noFill/>
                              </a14:hiddenFill>
                            </a:ext>
                          </a:extLst>
                        </wps:spPr>
                        <wps:bodyPr/>
                      </wps:wsp>
                      <wps:wsp>
                        <wps:cNvPr id="769" name="Freeform 703"/>
                        <wps:cNvSpPr>
                          <a:spLocks/>
                        </wps:cNvSpPr>
                        <wps:spPr bwMode="auto">
                          <a:xfrm>
                            <a:off x="8435" y="6575"/>
                            <a:ext cx="220" cy="147"/>
                          </a:xfrm>
                          <a:custGeom>
                            <a:avLst/>
                            <a:gdLst>
                              <a:gd name="T0" fmla="+- 0 8655 8435"/>
                              <a:gd name="T1" fmla="*/ T0 w 220"/>
                              <a:gd name="T2" fmla="+- 0 6721 6575"/>
                              <a:gd name="T3" fmla="*/ 6721 h 147"/>
                              <a:gd name="T4" fmla="+- 0 8435 8435"/>
                              <a:gd name="T5" fmla="*/ T4 w 220"/>
                              <a:gd name="T6" fmla="+- 0 6648 6575"/>
                              <a:gd name="T7" fmla="*/ 6648 h 147"/>
                              <a:gd name="T8" fmla="+- 0 8655 8435"/>
                              <a:gd name="T9" fmla="*/ T8 w 220"/>
                              <a:gd name="T10" fmla="+- 0 6575 6575"/>
                              <a:gd name="T11" fmla="*/ 6575 h 147"/>
                              <a:gd name="T12" fmla="+- 0 8655 8435"/>
                              <a:gd name="T13" fmla="*/ T12 w 220"/>
                              <a:gd name="T14" fmla="+- 0 6721 6575"/>
                              <a:gd name="T15" fmla="*/ 6721 h 147"/>
                            </a:gdLst>
                            <a:ahLst/>
                            <a:cxnLst>
                              <a:cxn ang="0">
                                <a:pos x="T1" y="T3"/>
                              </a:cxn>
                              <a:cxn ang="0">
                                <a:pos x="T5" y="T7"/>
                              </a:cxn>
                              <a:cxn ang="0">
                                <a:pos x="T9" y="T11"/>
                              </a:cxn>
                              <a:cxn ang="0">
                                <a:pos x="T13" y="T15"/>
                              </a:cxn>
                            </a:cxnLst>
                            <a:rect l="0" t="0" r="r" b="b"/>
                            <a:pathLst>
                              <a:path w="220" h="147">
                                <a:moveTo>
                                  <a:pt x="220" y="146"/>
                                </a:moveTo>
                                <a:lnTo>
                                  <a:pt x="0" y="73"/>
                                </a:lnTo>
                                <a:lnTo>
                                  <a:pt x="220" y="0"/>
                                </a:lnTo>
                                <a:lnTo>
                                  <a:pt x="22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Rectangle 702"/>
                        <wps:cNvSpPr>
                          <a:spLocks noChangeArrowheads="1"/>
                        </wps:cNvSpPr>
                        <wps:spPr bwMode="auto">
                          <a:xfrm>
                            <a:off x="2029" y="4251"/>
                            <a:ext cx="2563" cy="959"/>
                          </a:xfrm>
                          <a:prstGeom prst="rect">
                            <a:avLst/>
                          </a:prstGeom>
                          <a:solidFill>
                            <a:srgbClr val="002F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01"/>
                        <wps:cNvSpPr>
                          <a:spLocks noChangeArrowheads="1"/>
                        </wps:cNvSpPr>
                        <wps:spPr bwMode="auto">
                          <a:xfrm>
                            <a:off x="2029" y="4251"/>
                            <a:ext cx="2563" cy="959"/>
                          </a:xfrm>
                          <a:prstGeom prst="rect">
                            <a:avLst/>
                          </a:prstGeom>
                          <a:noFill/>
                          <a:ln w="103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700"/>
                        <wps:cNvSpPr>
                          <a:spLocks/>
                        </wps:cNvSpPr>
                        <wps:spPr bwMode="auto">
                          <a:xfrm>
                            <a:off x="3310" y="5210"/>
                            <a:ext cx="2362" cy="3357"/>
                          </a:xfrm>
                          <a:custGeom>
                            <a:avLst/>
                            <a:gdLst>
                              <a:gd name="T0" fmla="+- 0 3310 3310"/>
                              <a:gd name="T1" fmla="*/ T0 w 2362"/>
                              <a:gd name="T2" fmla="+- 0 5210 5210"/>
                              <a:gd name="T3" fmla="*/ 5210 h 3357"/>
                              <a:gd name="T4" fmla="+- 0 3310 3310"/>
                              <a:gd name="T5" fmla="*/ T4 w 2362"/>
                              <a:gd name="T6" fmla="+- 0 8566 5210"/>
                              <a:gd name="T7" fmla="*/ 8566 h 3357"/>
                              <a:gd name="T8" fmla="+- 0 5671 3310"/>
                              <a:gd name="T9" fmla="*/ T8 w 2362"/>
                              <a:gd name="T10" fmla="+- 0 8566 5210"/>
                              <a:gd name="T11" fmla="*/ 8566 h 3357"/>
                            </a:gdLst>
                            <a:ahLst/>
                            <a:cxnLst>
                              <a:cxn ang="0">
                                <a:pos x="T1" y="T3"/>
                              </a:cxn>
                              <a:cxn ang="0">
                                <a:pos x="T5" y="T7"/>
                              </a:cxn>
                              <a:cxn ang="0">
                                <a:pos x="T9" y="T11"/>
                              </a:cxn>
                            </a:cxnLst>
                            <a:rect l="0" t="0" r="r" b="b"/>
                            <a:pathLst>
                              <a:path w="2362" h="3357">
                                <a:moveTo>
                                  <a:pt x="0" y="0"/>
                                </a:moveTo>
                                <a:lnTo>
                                  <a:pt x="0" y="3356"/>
                                </a:lnTo>
                                <a:lnTo>
                                  <a:pt x="2361" y="3356"/>
                                </a:lnTo>
                              </a:path>
                            </a:pathLst>
                          </a:custGeom>
                          <a:noFill/>
                          <a:ln w="10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699"/>
                        <wps:cNvSpPr>
                          <a:spLocks/>
                        </wps:cNvSpPr>
                        <wps:spPr bwMode="auto">
                          <a:xfrm>
                            <a:off x="5653" y="8493"/>
                            <a:ext cx="220" cy="147"/>
                          </a:xfrm>
                          <a:custGeom>
                            <a:avLst/>
                            <a:gdLst>
                              <a:gd name="T0" fmla="+- 0 5653 5653"/>
                              <a:gd name="T1" fmla="*/ T0 w 220"/>
                              <a:gd name="T2" fmla="+- 0 8639 8493"/>
                              <a:gd name="T3" fmla="*/ 8639 h 147"/>
                              <a:gd name="T4" fmla="+- 0 5653 5653"/>
                              <a:gd name="T5" fmla="*/ T4 w 220"/>
                              <a:gd name="T6" fmla="+- 0 8493 8493"/>
                              <a:gd name="T7" fmla="*/ 8493 h 147"/>
                              <a:gd name="T8" fmla="+- 0 5872 5653"/>
                              <a:gd name="T9" fmla="*/ T8 w 220"/>
                              <a:gd name="T10" fmla="+- 0 8566 8493"/>
                              <a:gd name="T11" fmla="*/ 8566 h 147"/>
                              <a:gd name="T12" fmla="+- 0 5653 5653"/>
                              <a:gd name="T13" fmla="*/ T12 w 220"/>
                              <a:gd name="T14" fmla="+- 0 8639 8493"/>
                              <a:gd name="T15" fmla="*/ 8639 h 147"/>
                            </a:gdLst>
                            <a:ahLst/>
                            <a:cxnLst>
                              <a:cxn ang="0">
                                <a:pos x="T1" y="T3"/>
                              </a:cxn>
                              <a:cxn ang="0">
                                <a:pos x="T5" y="T7"/>
                              </a:cxn>
                              <a:cxn ang="0">
                                <a:pos x="T9" y="T11"/>
                              </a:cxn>
                              <a:cxn ang="0">
                                <a:pos x="T13" y="T15"/>
                              </a:cxn>
                            </a:cxnLst>
                            <a:rect l="0" t="0" r="r" b="b"/>
                            <a:pathLst>
                              <a:path w="220" h="147">
                                <a:moveTo>
                                  <a:pt x="0" y="146"/>
                                </a:moveTo>
                                <a:lnTo>
                                  <a:pt x="0" y="0"/>
                                </a:lnTo>
                                <a:lnTo>
                                  <a:pt x="219" y="73"/>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Line 698"/>
                        <wps:cNvCnPr>
                          <a:cxnSpLocks noChangeShapeType="1"/>
                        </wps:cNvCnPr>
                        <wps:spPr bwMode="auto">
                          <a:xfrm>
                            <a:off x="3827" y="4101"/>
                            <a:ext cx="1969" cy="0"/>
                          </a:xfrm>
                          <a:prstGeom prst="line">
                            <a:avLst/>
                          </a:prstGeom>
                          <a:noFill/>
                          <a:ln w="10324">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5" name="Picture 6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58" y="4027"/>
                            <a:ext cx="149"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6" name="Picture 6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717" y="1547"/>
                            <a:ext cx="149" cy="160"/>
                          </a:xfrm>
                          <a:prstGeom prst="rect">
                            <a:avLst/>
                          </a:prstGeom>
                          <a:noFill/>
                          <a:extLst>
                            <a:ext uri="{909E8E84-426E-40DD-AFC4-6F175D3DCCD1}">
                              <a14:hiddenFill xmlns:a14="http://schemas.microsoft.com/office/drawing/2010/main">
                                <a:solidFill>
                                  <a:srgbClr val="FFFFFF"/>
                                </a:solidFill>
                              </a14:hiddenFill>
                            </a:ext>
                          </a:extLst>
                        </pic:spPr>
                      </pic:pic>
                      <wps:wsp>
                        <wps:cNvPr id="777" name="Line 695"/>
                        <wps:cNvCnPr>
                          <a:cxnSpLocks noChangeShapeType="1"/>
                        </wps:cNvCnPr>
                        <wps:spPr bwMode="auto">
                          <a:xfrm>
                            <a:off x="4680" y="4185"/>
                            <a:ext cx="1104" cy="0"/>
                          </a:xfrm>
                          <a:prstGeom prst="line">
                            <a:avLst/>
                          </a:prstGeom>
                          <a:noFill/>
                          <a:ln w="10319">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8" name="Picture 6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91" y="4105"/>
                            <a:ext cx="161"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9" name="Picture 6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711" y="3292"/>
                            <a:ext cx="161"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0" name="Picture 6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97" y="4625"/>
                            <a:ext cx="146"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1" name="Picture 6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726" y="4625"/>
                            <a:ext cx="146" cy="146"/>
                          </a:xfrm>
                          <a:prstGeom prst="rect">
                            <a:avLst/>
                          </a:prstGeom>
                          <a:noFill/>
                          <a:extLst>
                            <a:ext uri="{909E8E84-426E-40DD-AFC4-6F175D3DCCD1}">
                              <a14:hiddenFill xmlns:a14="http://schemas.microsoft.com/office/drawing/2010/main">
                                <a:solidFill>
                                  <a:srgbClr val="FFFFFF"/>
                                </a:solidFill>
                              </a14:hiddenFill>
                            </a:ext>
                          </a:extLst>
                        </pic:spPr>
                      </pic:pic>
                      <wps:wsp>
                        <wps:cNvPr id="782" name="Line 690"/>
                        <wps:cNvCnPr>
                          <a:cxnSpLocks noChangeShapeType="1"/>
                        </wps:cNvCnPr>
                        <wps:spPr bwMode="auto">
                          <a:xfrm>
                            <a:off x="4680" y="5276"/>
                            <a:ext cx="1104" cy="827"/>
                          </a:xfrm>
                          <a:prstGeom prst="line">
                            <a:avLst/>
                          </a:prstGeom>
                          <a:noFill/>
                          <a:ln w="10319">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3" name="Picture 6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91" y="5210"/>
                            <a:ext cx="161"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 name="Picture 6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711" y="6023"/>
                            <a:ext cx="161" cy="146"/>
                          </a:xfrm>
                          <a:prstGeom prst="rect">
                            <a:avLst/>
                          </a:prstGeom>
                          <a:noFill/>
                          <a:extLst>
                            <a:ext uri="{909E8E84-426E-40DD-AFC4-6F175D3DCCD1}">
                              <a14:hiddenFill xmlns:a14="http://schemas.microsoft.com/office/drawing/2010/main">
                                <a:solidFill>
                                  <a:srgbClr val="FFFFFF"/>
                                </a:solidFill>
                              </a14:hiddenFill>
                            </a:ext>
                          </a:extLst>
                        </pic:spPr>
                      </pic:pic>
                      <wps:wsp>
                        <wps:cNvPr id="785" name="Line 687"/>
                        <wps:cNvCnPr>
                          <a:cxnSpLocks noChangeShapeType="1"/>
                        </wps:cNvCnPr>
                        <wps:spPr bwMode="auto">
                          <a:xfrm>
                            <a:off x="3825" y="5362"/>
                            <a:ext cx="1981" cy="2636"/>
                          </a:xfrm>
                          <a:prstGeom prst="line">
                            <a:avLst/>
                          </a:prstGeom>
                          <a:noFill/>
                          <a:ln w="1032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6" name="Picture 6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58" y="5274"/>
                            <a:ext cx="146"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7" name="Picture 6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726" y="7926"/>
                            <a:ext cx="146" cy="161"/>
                          </a:xfrm>
                          <a:prstGeom prst="rect">
                            <a:avLst/>
                          </a:prstGeom>
                          <a:noFill/>
                          <a:extLst>
                            <a:ext uri="{909E8E84-426E-40DD-AFC4-6F175D3DCCD1}">
                              <a14:hiddenFill xmlns:a14="http://schemas.microsoft.com/office/drawing/2010/main">
                                <a:solidFill>
                                  <a:srgbClr val="FFFFFF"/>
                                </a:solidFill>
                              </a14:hiddenFill>
                            </a:ext>
                          </a:extLst>
                        </pic:spPr>
                      </pic:pic>
                      <wps:wsp>
                        <wps:cNvPr id="788" name="Line 684"/>
                        <wps:cNvCnPr>
                          <a:cxnSpLocks noChangeShapeType="1"/>
                        </wps:cNvCnPr>
                        <wps:spPr bwMode="auto">
                          <a:xfrm>
                            <a:off x="2124" y="1822"/>
                            <a:ext cx="1080" cy="0"/>
                          </a:xfrm>
                          <a:prstGeom prst="line">
                            <a:avLst/>
                          </a:prstGeom>
                          <a:noFill/>
                          <a:ln w="10311">
                            <a:solidFill>
                              <a:srgbClr val="000000"/>
                            </a:solidFill>
                            <a:round/>
                            <a:headEnd/>
                            <a:tailEnd/>
                          </a:ln>
                          <a:extLst>
                            <a:ext uri="{909E8E84-426E-40DD-AFC4-6F175D3DCCD1}">
                              <a14:hiddenFill xmlns:a14="http://schemas.microsoft.com/office/drawing/2010/main">
                                <a:noFill/>
                              </a14:hiddenFill>
                            </a:ext>
                          </a:extLst>
                        </wps:spPr>
                        <wps:bodyPr/>
                      </wps:wsp>
                      <wps:wsp>
                        <wps:cNvPr id="789" name="Freeform 683"/>
                        <wps:cNvSpPr>
                          <a:spLocks/>
                        </wps:cNvSpPr>
                        <wps:spPr bwMode="auto">
                          <a:xfrm>
                            <a:off x="3186" y="1749"/>
                            <a:ext cx="220" cy="147"/>
                          </a:xfrm>
                          <a:custGeom>
                            <a:avLst/>
                            <a:gdLst>
                              <a:gd name="T0" fmla="+- 0 3186 3186"/>
                              <a:gd name="T1" fmla="*/ T0 w 220"/>
                              <a:gd name="T2" fmla="+- 0 1895 1749"/>
                              <a:gd name="T3" fmla="*/ 1895 h 147"/>
                              <a:gd name="T4" fmla="+- 0 3186 3186"/>
                              <a:gd name="T5" fmla="*/ T4 w 220"/>
                              <a:gd name="T6" fmla="+- 0 1749 1749"/>
                              <a:gd name="T7" fmla="*/ 1749 h 147"/>
                              <a:gd name="T8" fmla="+- 0 3405 3186"/>
                              <a:gd name="T9" fmla="*/ T8 w 220"/>
                              <a:gd name="T10" fmla="+- 0 1822 1749"/>
                              <a:gd name="T11" fmla="*/ 1822 h 147"/>
                              <a:gd name="T12" fmla="+- 0 3186 3186"/>
                              <a:gd name="T13" fmla="*/ T12 w 220"/>
                              <a:gd name="T14" fmla="+- 0 1895 1749"/>
                              <a:gd name="T15" fmla="*/ 1895 h 147"/>
                            </a:gdLst>
                            <a:ahLst/>
                            <a:cxnLst>
                              <a:cxn ang="0">
                                <a:pos x="T1" y="T3"/>
                              </a:cxn>
                              <a:cxn ang="0">
                                <a:pos x="T5" y="T7"/>
                              </a:cxn>
                              <a:cxn ang="0">
                                <a:pos x="T9" y="T11"/>
                              </a:cxn>
                              <a:cxn ang="0">
                                <a:pos x="T13" y="T15"/>
                              </a:cxn>
                            </a:cxnLst>
                            <a:rect l="0" t="0" r="r" b="b"/>
                            <a:pathLst>
                              <a:path w="220" h="147">
                                <a:moveTo>
                                  <a:pt x="0" y="146"/>
                                </a:moveTo>
                                <a:lnTo>
                                  <a:pt x="0" y="0"/>
                                </a:lnTo>
                                <a:lnTo>
                                  <a:pt x="219" y="73"/>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Line 682"/>
                        <wps:cNvCnPr>
                          <a:cxnSpLocks noChangeShapeType="1"/>
                        </wps:cNvCnPr>
                        <wps:spPr bwMode="auto">
                          <a:xfrm>
                            <a:off x="2124" y="2462"/>
                            <a:ext cx="1080" cy="0"/>
                          </a:xfrm>
                          <a:prstGeom prst="line">
                            <a:avLst/>
                          </a:prstGeom>
                          <a:noFill/>
                          <a:ln w="10311">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91" name="Freeform 681"/>
                        <wps:cNvSpPr>
                          <a:spLocks/>
                        </wps:cNvSpPr>
                        <wps:spPr bwMode="auto">
                          <a:xfrm>
                            <a:off x="3186" y="2389"/>
                            <a:ext cx="220" cy="147"/>
                          </a:xfrm>
                          <a:custGeom>
                            <a:avLst/>
                            <a:gdLst>
                              <a:gd name="T0" fmla="+- 0 3186 3186"/>
                              <a:gd name="T1" fmla="*/ T0 w 220"/>
                              <a:gd name="T2" fmla="+- 0 2535 2389"/>
                              <a:gd name="T3" fmla="*/ 2535 h 147"/>
                              <a:gd name="T4" fmla="+- 0 3186 3186"/>
                              <a:gd name="T5" fmla="*/ T4 w 220"/>
                              <a:gd name="T6" fmla="+- 0 2389 2389"/>
                              <a:gd name="T7" fmla="*/ 2389 h 147"/>
                              <a:gd name="T8" fmla="+- 0 3405 3186"/>
                              <a:gd name="T9" fmla="*/ T8 w 220"/>
                              <a:gd name="T10" fmla="+- 0 2462 2389"/>
                              <a:gd name="T11" fmla="*/ 2462 h 147"/>
                              <a:gd name="T12" fmla="+- 0 3186 3186"/>
                              <a:gd name="T13" fmla="*/ T12 w 220"/>
                              <a:gd name="T14" fmla="+- 0 2535 2389"/>
                              <a:gd name="T15" fmla="*/ 2535 h 147"/>
                            </a:gdLst>
                            <a:ahLst/>
                            <a:cxnLst>
                              <a:cxn ang="0">
                                <a:pos x="T1" y="T3"/>
                              </a:cxn>
                              <a:cxn ang="0">
                                <a:pos x="T5" y="T7"/>
                              </a:cxn>
                              <a:cxn ang="0">
                                <a:pos x="T9" y="T11"/>
                              </a:cxn>
                              <a:cxn ang="0">
                                <a:pos x="T13" y="T15"/>
                              </a:cxn>
                            </a:cxnLst>
                            <a:rect l="0" t="0" r="r" b="b"/>
                            <a:pathLst>
                              <a:path w="220" h="147">
                                <a:moveTo>
                                  <a:pt x="0" y="146"/>
                                </a:moveTo>
                                <a:lnTo>
                                  <a:pt x="0" y="0"/>
                                </a:lnTo>
                                <a:lnTo>
                                  <a:pt x="219" y="73"/>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Text Box 680"/>
                        <wps:cNvSpPr txBox="1">
                          <a:spLocks noChangeArrowheads="1"/>
                        </wps:cNvSpPr>
                        <wps:spPr bwMode="auto">
                          <a:xfrm>
                            <a:off x="5872" y="2333"/>
                            <a:ext cx="2563"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43BDF" w14:textId="77777777" w:rsidR="0095220E" w:rsidRDefault="0095220E">
                              <w:pPr>
                                <w:spacing w:before="145" w:line="252" w:lineRule="auto"/>
                                <w:ind w:left="241" w:right="231" w:firstLine="67"/>
                                <w:rPr>
                                  <w:b/>
                                  <w:sz w:val="27"/>
                                </w:rPr>
                              </w:pPr>
                              <w:r>
                                <w:rPr>
                                  <w:b/>
                                  <w:color w:val="FFFFFF"/>
                                  <w:sz w:val="27"/>
                                </w:rPr>
                                <w:t>Organisation &amp; Responsibilities</w:t>
                              </w:r>
                            </w:p>
                          </w:txbxContent>
                        </wps:txbx>
                        <wps:bodyPr rot="0" vert="horz" wrap="square" lIns="0" tIns="0" rIns="0" bIns="0" anchor="t" anchorCtr="0" upright="1">
                          <a:noAutofit/>
                        </wps:bodyPr>
                      </wps:wsp>
                      <wps:wsp>
                        <wps:cNvPr id="793" name="Text Box 679"/>
                        <wps:cNvSpPr txBox="1">
                          <a:spLocks noChangeArrowheads="1"/>
                        </wps:cNvSpPr>
                        <wps:spPr bwMode="auto">
                          <a:xfrm>
                            <a:off x="5872" y="4251"/>
                            <a:ext cx="2563"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22DC6" w14:textId="77777777" w:rsidR="0095220E" w:rsidRDefault="0095220E">
                              <w:pPr>
                                <w:spacing w:before="145" w:line="252" w:lineRule="auto"/>
                                <w:ind w:left="279" w:right="268" w:firstLine="294"/>
                                <w:rPr>
                                  <w:b/>
                                  <w:sz w:val="27"/>
                                </w:rPr>
                              </w:pPr>
                              <w:r>
                                <w:rPr>
                                  <w:b/>
                                  <w:color w:val="FFFFFF"/>
                                  <w:sz w:val="27"/>
                                </w:rPr>
                                <w:t>Planning &amp; Implementation</w:t>
                              </w:r>
                            </w:p>
                          </w:txbxContent>
                        </wps:txbx>
                        <wps:bodyPr rot="0" vert="horz" wrap="square" lIns="0" tIns="0" rIns="0" bIns="0" anchor="t" anchorCtr="0" upright="1">
                          <a:noAutofit/>
                        </wps:bodyPr>
                      </wps:wsp>
                      <wps:wsp>
                        <wps:cNvPr id="794" name="Text Box 678"/>
                        <wps:cNvSpPr txBox="1">
                          <a:spLocks noChangeArrowheads="1"/>
                        </wps:cNvSpPr>
                        <wps:spPr bwMode="auto">
                          <a:xfrm>
                            <a:off x="5872" y="6169"/>
                            <a:ext cx="2563"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88D29" w14:textId="77777777" w:rsidR="0095220E" w:rsidRDefault="0095220E">
                              <w:pPr>
                                <w:spacing w:before="145" w:line="252" w:lineRule="auto"/>
                                <w:ind w:left="429" w:right="418" w:firstLine="22"/>
                                <w:rPr>
                                  <w:b/>
                                  <w:sz w:val="27"/>
                                </w:rPr>
                              </w:pPr>
                              <w:r>
                                <w:rPr>
                                  <w:b/>
                                  <w:color w:val="FFFFFF"/>
                                  <w:sz w:val="27"/>
                                </w:rPr>
                                <w:t>Performance Improvement</w:t>
                              </w:r>
                            </w:p>
                          </w:txbxContent>
                        </wps:txbx>
                        <wps:bodyPr rot="0" vert="horz" wrap="square" lIns="0" tIns="0" rIns="0" bIns="0" anchor="t" anchorCtr="0" upright="1">
                          <a:noAutofit/>
                        </wps:bodyPr>
                      </wps:wsp>
                      <wps:wsp>
                        <wps:cNvPr id="795" name="Text Box 677"/>
                        <wps:cNvSpPr txBox="1">
                          <a:spLocks noChangeArrowheads="1"/>
                        </wps:cNvSpPr>
                        <wps:spPr bwMode="auto">
                          <a:xfrm>
                            <a:off x="5872" y="575"/>
                            <a:ext cx="2563"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AE036" w14:textId="77777777" w:rsidR="0095220E" w:rsidRDefault="0095220E">
                              <w:pPr>
                                <w:spacing w:before="145" w:line="252" w:lineRule="auto"/>
                                <w:ind w:left="437" w:right="425" w:firstLine="37"/>
                                <w:rPr>
                                  <w:b/>
                                  <w:sz w:val="27"/>
                                </w:rPr>
                              </w:pPr>
                              <w:r>
                                <w:rPr>
                                  <w:b/>
                                  <w:color w:val="FFFFFF"/>
                                  <w:sz w:val="27"/>
                                </w:rPr>
                                <w:t>Navigational Safety Policy</w:t>
                              </w:r>
                            </w:p>
                          </w:txbxContent>
                        </wps:txbx>
                        <wps:bodyPr rot="0" vert="horz" wrap="square" lIns="0" tIns="0" rIns="0" bIns="0" anchor="t" anchorCtr="0" upright="1">
                          <a:noAutofit/>
                        </wps:bodyPr>
                      </wps:wsp>
                      <wps:wsp>
                        <wps:cNvPr id="796" name="Text Box 676"/>
                        <wps:cNvSpPr txBox="1">
                          <a:spLocks noChangeArrowheads="1"/>
                        </wps:cNvSpPr>
                        <wps:spPr bwMode="auto">
                          <a:xfrm>
                            <a:off x="5872" y="8087"/>
                            <a:ext cx="2563"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BC33F" w14:textId="77777777" w:rsidR="0095220E" w:rsidRDefault="0095220E">
                              <w:pPr>
                                <w:spacing w:before="145" w:line="252" w:lineRule="auto"/>
                                <w:ind w:left="813" w:right="799" w:firstLine="7"/>
                                <w:rPr>
                                  <w:b/>
                                  <w:sz w:val="27"/>
                                </w:rPr>
                              </w:pPr>
                              <w:r>
                                <w:rPr>
                                  <w:b/>
                                  <w:color w:val="FFFFFF"/>
                                  <w:sz w:val="27"/>
                                </w:rPr>
                                <w:t>Annual Review</w:t>
                              </w:r>
                            </w:p>
                          </w:txbxContent>
                        </wps:txbx>
                        <wps:bodyPr rot="0" vert="horz" wrap="square" lIns="0" tIns="0" rIns="0" bIns="0" anchor="t" anchorCtr="0" upright="1">
                          <a:noAutofit/>
                        </wps:bodyPr>
                      </wps:wsp>
                      <wps:wsp>
                        <wps:cNvPr id="797" name="Text Box 675"/>
                        <wps:cNvSpPr txBox="1">
                          <a:spLocks noChangeArrowheads="1"/>
                        </wps:cNvSpPr>
                        <wps:spPr bwMode="auto">
                          <a:xfrm>
                            <a:off x="2029" y="4251"/>
                            <a:ext cx="2563"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1773E" w14:textId="77777777" w:rsidR="0095220E" w:rsidRDefault="0095220E">
                              <w:pPr>
                                <w:spacing w:before="145" w:line="252" w:lineRule="auto"/>
                                <w:ind w:left="934" w:right="441" w:hanging="483"/>
                                <w:rPr>
                                  <w:b/>
                                  <w:sz w:val="27"/>
                                </w:rPr>
                              </w:pPr>
                              <w:r>
                                <w:rPr>
                                  <w:b/>
                                  <w:color w:val="FFFFFF"/>
                                  <w:sz w:val="27"/>
                                </w:rPr>
                                <w:t>Management Audit</w:t>
                              </w:r>
                            </w:p>
                          </w:txbxContent>
                        </wps:txbx>
                        <wps:bodyPr rot="0" vert="horz" wrap="square" lIns="0" tIns="0" rIns="0" bIns="0" anchor="t" anchorCtr="0" upright="1">
                          <a:noAutofit/>
                        </wps:bodyPr>
                      </wps:wsp>
                      <wps:wsp>
                        <wps:cNvPr id="798" name="Text Box 674"/>
                        <wps:cNvSpPr txBox="1">
                          <a:spLocks noChangeArrowheads="1"/>
                        </wps:cNvSpPr>
                        <wps:spPr bwMode="auto">
                          <a:xfrm>
                            <a:off x="2118" y="1613"/>
                            <a:ext cx="74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EC3D4" w14:textId="77777777" w:rsidR="0095220E" w:rsidRDefault="0095220E">
                              <w:pPr>
                                <w:rPr>
                                  <w:sz w:val="13"/>
                                </w:rPr>
                              </w:pPr>
                              <w:r>
                                <w:rPr>
                                  <w:w w:val="105"/>
                                  <w:sz w:val="13"/>
                                </w:rPr>
                                <w:t>Control Link</w:t>
                              </w:r>
                            </w:p>
                          </w:txbxContent>
                        </wps:txbx>
                        <wps:bodyPr rot="0" vert="horz" wrap="square" lIns="0" tIns="0" rIns="0" bIns="0" anchor="t" anchorCtr="0" upright="1">
                          <a:noAutofit/>
                        </wps:bodyPr>
                      </wps:wsp>
                      <wps:wsp>
                        <wps:cNvPr id="799" name="Text Box 673"/>
                        <wps:cNvSpPr txBox="1">
                          <a:spLocks noChangeArrowheads="1"/>
                        </wps:cNvSpPr>
                        <wps:spPr bwMode="auto">
                          <a:xfrm>
                            <a:off x="2112" y="2252"/>
                            <a:ext cx="98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D3D0F" w14:textId="77777777" w:rsidR="0095220E" w:rsidRDefault="0095220E">
                              <w:pPr>
                                <w:rPr>
                                  <w:sz w:val="13"/>
                                </w:rPr>
                              </w:pPr>
                              <w:r>
                                <w:rPr>
                                  <w:w w:val="105"/>
                                  <w:sz w:val="13"/>
                                </w:rPr>
                                <w:t>Information Link</w:t>
                              </w:r>
                            </w:p>
                          </w:txbxContent>
                        </wps:txbx>
                        <wps:bodyPr rot="0" vert="horz" wrap="square" lIns="0" tIns="0" rIns="0" bIns="0" anchor="t" anchorCtr="0" upright="1">
                          <a:noAutofit/>
                        </wps:bodyPr>
                      </wps:wsp>
                      <wps:wsp>
                        <wps:cNvPr id="800" name="Text Box 672"/>
                        <wps:cNvSpPr txBox="1">
                          <a:spLocks noChangeArrowheads="1"/>
                        </wps:cNvSpPr>
                        <wps:spPr bwMode="auto">
                          <a:xfrm>
                            <a:off x="4708" y="4404"/>
                            <a:ext cx="10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E79F2" w14:textId="77777777" w:rsidR="0095220E" w:rsidRDefault="0095220E">
                              <w:pPr>
                                <w:tabs>
                                  <w:tab w:val="left" w:pos="1053"/>
                                </w:tabs>
                                <w:spacing w:line="302" w:lineRule="exact"/>
                                <w:rPr>
                                  <w:b/>
                                  <w:sz w:val="27"/>
                                </w:rPr>
                              </w:pPr>
                              <w:r>
                                <w:rPr>
                                  <w:b/>
                                  <w:color w:val="FFFFFF"/>
                                  <w:sz w:val="27"/>
                                  <w:u w:val="dotted" w:color="000000"/>
                                </w:rPr>
                                <w:t xml:space="preserve"> </w:t>
                              </w:r>
                              <w:r>
                                <w:rPr>
                                  <w:b/>
                                  <w:color w:val="FFFFFF"/>
                                  <w:sz w:val="27"/>
                                  <w:u w:val="dotted" w:color="0000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4ED80" id="Group 671" o:spid="_x0000_s1026" style="position:absolute;left:0;text-align:left;margin-left:103pt;margin-top:39pt;width:370.2pt;height:438.8pt;z-index:251639296;mso-wrap-distance-left:0;mso-wrap-distance-right:0;mso-position-horizontal-relative:page" coordorigin="2020,279" coordsize="7404,8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">
                <v:rect id="Rectangle 730" o:spid="_x0000_s1027" style="position:absolute;left:5232;top:288;width:3844;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" fillcolor="#e7e7e7" stroked="f"/>
                <v:rect id="Rectangle 729" o:spid="_x0000_s1028" style="position:absolute;left:5232;top:288;width:3844;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" filled="f" strokeweight=".2865mm"/>
                <v:rect id="Rectangle 728" o:spid="_x0000_s1029" style="position:absolute;left:5872;top:575;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" fillcolor="#002f5d" stroked="f"/>
                <v:rect id="Rectangle 727" o:spid="_x0000_s1030" style="position:absolute;left:5872;top:575;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" filled="f" strokeweight=".2865mm"/>
                <v:line id="Line 726" o:spid="_x0000_s1031" style="position:absolute;visibility:visible;mso-wrap-style:square" from="7154,1534" to="7154,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" strokeweight=".28703mm"/>
                <v:rect id="Rectangle 725" o:spid="_x0000_s1032" style="position:absolute;left:5872;top:2333;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" fillcolor="#002f5d" stroked="f"/>
                <v:rect id="Rectangle 724" o:spid="_x0000_s1033" style="position:absolute;left:5872;top:2333;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" filled="f" strokeweight=".2865mm"/>
                <v:shape id="Freeform 723" o:spid="_x0000_s1034" style="position:absolute;left:7080;top:2114;width:147;height:220;visibility:visible;mso-wrap-style:square;v-text-anchor:top" coordsize="14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" path="m74,219l,,147,,74,219xe" fillcolor="black" stroked="f">
                  <v:path arrowok="t" o:connecttype="custom" o:connectlocs="74,2333;0,2114;147,2114;74,2333" o:connectangles="0,0,0,0"/>
                </v:shape>
                <v:line id="Line 722" o:spid="_x0000_s1035" style="position:absolute;visibility:visible;mso-wrap-style:square" from="7154,3292" to="7154,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" strokeweight=".28703mm"/>
                <v:rect id="Rectangle 721" o:spid="_x0000_s1036" style="position:absolute;left:5872;top:4251;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" fillcolor="#002f5d" stroked="f"/>
                <v:rect id="Rectangle 720" o:spid="_x0000_s1037" style="position:absolute;left:5872;top:4251;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" filled="f" strokeweight=".2865mm"/>
                <v:shape id="Freeform 719" o:spid="_x0000_s1038" style="position:absolute;left:7080;top:4032;width:147;height:220;visibility:visible;mso-wrap-style:square;v-text-anchor:top" coordsize="14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" path="m74,219l,,147,,74,219xe" fillcolor="black" stroked="f">
                  <v:path arrowok="t" o:connecttype="custom" o:connectlocs="74,4251;0,4032;147,4032;74,4251" o:connectangles="0,0,0,0"/>
                </v:shape>
                <v:line id="Line 718" o:spid="_x0000_s1039" style="position:absolute;visibility:visible;mso-wrap-style:square" from="7154,5210" to="7154,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" strokeweight=".28703mm"/>
                <v:rect id="Rectangle 717" o:spid="_x0000_s1040" style="position:absolute;left:5872;top:6169;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" fillcolor="#002f5d" stroked="f"/>
                <v:rect id="Rectangle 716" o:spid="_x0000_s1041" style="position:absolute;left:5872;top:6169;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" filled="f" strokeweight=".2865mm"/>
                <v:shape id="Freeform 715" o:spid="_x0000_s1042" style="position:absolute;left:7080;top:5950;width:147;height:220;visibility:visible;mso-wrap-style:square;v-text-anchor:top" coordsize="14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" path="m74,219l,,147,,74,219xe" fillcolor="black" stroked="f">
                  <v:path arrowok="t" o:connecttype="custom" o:connectlocs="74,6169;0,5950;147,5950;74,6169" o:connectangles="0,0,0,0"/>
                </v:shape>
                <v:line id="Line 714" o:spid="_x0000_s1043" style="position:absolute;visibility:visible;mso-wrap-style:square" from="7154,7128" to="7154,7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" strokeweight=".28703mm"/>
                <v:rect id="Rectangle 713" o:spid="_x0000_s1044" style="position:absolute;left:5872;top:8087;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" fillcolor="#002f5d" stroked="f"/>
                <v:rect id="Rectangle 712" o:spid="_x0000_s1045" style="position:absolute;left:5872;top:8087;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" filled="f" strokeweight=".2865mm"/>
                <v:shape id="Freeform 711" o:spid="_x0000_s1046" style="position:absolute;left:7080;top:7867;width:147;height:220;visibility:visible;mso-wrap-style:square;v-text-anchor:top" coordsize="14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" path="m74,220l,,147,,74,220xe" fillcolor="black" stroked="f">
                  <v:path arrowok="t" o:connecttype="custom" o:connectlocs="74,8087;0,7867;147,7867;74,8087" o:connectangles="0,0,0,0"/>
                </v:shape>
                <v:shape id="Freeform 710" o:spid="_x0000_s1047" style="position:absolute;left:8441;top:895;width:974;height:7672;visibility:visible;mso-wrap-style:square;v-text-anchor:top" coordsize="974,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" path="m,7672r974,l974,,201,e" filled="f" strokeweight=".287mm">
                  <v:path arrowok="t" o:connecttype="custom" o:connectlocs="0,8567;974,8567;974,895;201,895" o:connectangles="0,0,0,0"/>
                </v:shape>
                <v:shape id="Freeform 709" o:spid="_x0000_s1048" style="position:absolute;left:8441;top:822;width:220;height:147;visibility:visible;mso-wrap-style:square;v-text-anchor:top" coordsize="22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" path="m219,146l,73,219,r,146xe" fillcolor="black" stroked="f">
                  <v:path arrowok="t" o:connecttype="custom" o:connectlocs="219,968;0,895;219,822;219,968" o:connectangles="0,0,0,0"/>
                </v:shape>
                <v:line id="Line 708" o:spid="_x0000_s1049" style="position:absolute;visibility:visible;mso-wrap-style:square" from="8636,2813" to="9415,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" strokeweight=".00894mm"/>
                <v:shape id="Freeform 707" o:spid="_x0000_s1050" style="position:absolute;left:8435;top:2740;width:220;height:147;visibility:visible;mso-wrap-style:square;v-text-anchor:top" coordsize="22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" path="m220,146l,73,220,r,146xe" fillcolor="black" stroked="f">
                  <v:path arrowok="t" o:connecttype="custom" o:connectlocs="220,2886;0,2813;220,2740;220,2886" o:connectangles="0,0,0,0"/>
                </v:shape>
                <v:line id="Line 706" o:spid="_x0000_s1051" style="position:absolute;visibility:visible;mso-wrap-style:square" from="8636,4731" to="9415,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" strokeweight=".00894mm"/>
                <v:shape id="Freeform 705" o:spid="_x0000_s1052" style="position:absolute;left:8435;top:4657;width:220;height:147;visibility:visible;mso-wrap-style:square;v-text-anchor:top" coordsize="22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" path="m220,147l,74,220,r,147xe" fillcolor="black" stroked="f">
                  <v:path arrowok="t" o:connecttype="custom" o:connectlocs="220,4804;0,4731;220,4657;220,4804" o:connectangles="0,0,0,0"/>
                </v:shape>
                <v:line id="Line 704" o:spid="_x0000_s1053" style="position:absolute;visibility:visible;mso-wrap-style:square" from="8636,6649" to="9415,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" strokeweight=".00894mm"/>
                <v:shape id="Freeform 703" o:spid="_x0000_s1054" style="position:absolute;left:8435;top:6575;width:220;height:147;visibility:visible;mso-wrap-style:square;v-text-anchor:top" coordsize="22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" path="m220,146l,73,220,r,146xe" fillcolor="black" stroked="f">
                  <v:path arrowok="t" o:connecttype="custom" o:connectlocs="220,6721;0,6648;220,6575;220,6721" o:connectangles="0,0,0,0"/>
                </v:shape>
                <v:rect id="Rectangle 702" o:spid="_x0000_s1055" style="position:absolute;left:2029;top:4251;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" fillcolor="#002f5d" stroked="f"/>
                <v:rect id="Rectangle 701" o:spid="_x0000_s1056" style="position:absolute;left:2029;top:4251;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" filled="f" strokeweight=".2865mm"/>
                <v:shape id="Freeform 700" o:spid="_x0000_s1057" style="position:absolute;left:3310;top:5210;width:2362;height:3357;visibility:visible;mso-wrap-style:square;v-text-anchor:top" coordsize="2362,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" path="m,l,3356r2361,e" filled="f" strokeweight=".28683mm">
                  <v:path arrowok="t" o:connecttype="custom" o:connectlocs="0,5210;0,8566;2361,8566" o:connectangles="0,0,0"/>
                </v:shape>
                <v:shape id="Freeform 699" o:spid="_x0000_s1058" style="position:absolute;left:5653;top:8493;width:220;height:147;visibility:visible;mso-wrap-style:square;v-text-anchor:top" coordsize="22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" path="m,146l,,219,73,,146xe" fillcolor="black" stroked="f">
                  <v:path arrowok="t" o:connecttype="custom" o:connectlocs="0,8639;0,8493;219,8566;0,8639" o:connectangles="0,0,0,0"/>
                </v:shape>
                <v:line id="Line 698" o:spid="_x0000_s1059" style="position:absolute;visibility:visible;mso-wrap-style:square" from="3827,4101" to="5796,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" strokeweight=".28678mm">
                  <v:stroke dashstyle="do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7" o:spid="_x0000_s1060" type="#_x0000_t75" style="position:absolute;left:3758;top:4027;width:149;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">
                  <v:imagedata r:id="rId36" o:title=""/>
                </v:shape>
                <v:shape id="Picture 696" o:spid="_x0000_s1061" type="#_x0000_t75" style="position:absolute;left:5717;top:1547;width:149;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">
                  <v:imagedata r:id="rId37" o:title=""/>
                </v:shape>
                <v:line id="Line 695" o:spid="_x0000_s1062" style="position:absolute;visibility:visible;mso-wrap-style:square" from="4680,4185" to="5784,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" strokeweight=".28664mm">
                  <v:stroke dashstyle="dot"/>
                </v:line>
                <v:shape id="Picture 694" o:spid="_x0000_s1063" type="#_x0000_t75" style="position:absolute;left:4591;top:4105;width:16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">
                  <v:imagedata r:id="rId38" o:title=""/>
                </v:shape>
                <v:shape id="Picture 693" o:spid="_x0000_s1064" type="#_x0000_t75" style="position:absolute;left:5711;top:3292;width:16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">
                  <v:imagedata r:id="rId39" o:title=""/>
                </v:shape>
                <v:shape id="Picture 692" o:spid="_x0000_s1065" type="#_x0000_t75" style="position:absolute;left:4597;top:4625;width:14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">
                  <v:imagedata r:id="rId40" o:title=""/>
                </v:shape>
                <v:shape id="Picture 691" o:spid="_x0000_s1066" type="#_x0000_t75" style="position:absolute;left:5726;top:4625;width:14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">
                  <v:imagedata r:id="rId41" o:title=""/>
                </v:shape>
                <v:line id="Line 690" o:spid="_x0000_s1067" style="position:absolute;visibility:visible;mso-wrap-style:square" from="4680,5276" to="5784,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" strokeweight=".28664mm">
                  <v:stroke dashstyle="dot"/>
                </v:line>
                <v:shape id="Picture 689" o:spid="_x0000_s1068" type="#_x0000_t75" style="position:absolute;left:4591;top:5210;width:16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">
                  <v:imagedata r:id="rId42" o:title=""/>
                </v:shape>
                <v:shape id="Picture 688" o:spid="_x0000_s1069" type="#_x0000_t75" style="position:absolute;left:5711;top:6023;width:16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">
                  <v:imagedata r:id="rId43" o:title=""/>
                </v:shape>
                <v:line id="Line 687" o:spid="_x0000_s1070" style="position:absolute;visibility:visible;mso-wrap-style:square" from="3825,5362" to="5806,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" strokeweight=".28681mm">
                  <v:stroke dashstyle="dot"/>
                </v:line>
                <v:shape id="Picture 686" o:spid="_x0000_s1071" type="#_x0000_t75" style="position:absolute;left:3758;top:5274;width:146;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">
                  <v:imagedata r:id="rId44" o:title=""/>
                </v:shape>
                <v:shape id="Picture 685" o:spid="_x0000_s1072" type="#_x0000_t75" style="position:absolute;left:5726;top:7926;width:146;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">
                  <v:imagedata r:id="rId45" o:title=""/>
                </v:shape>
                <v:line id="Line 684" o:spid="_x0000_s1073" style="position:absolute;visibility:visible;mso-wrap-style:square" from="2124,1822" to="3204,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" strokeweight=".28642mm"/>
                <v:shape id="Freeform 683" o:spid="_x0000_s1074" style="position:absolute;left:3186;top:1749;width:220;height:147;visibility:visible;mso-wrap-style:square;v-text-anchor:top" coordsize="22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" path="m,146l,,219,73,,146xe" fillcolor="black" stroked="f">
                  <v:path arrowok="t" o:connecttype="custom" o:connectlocs="0,1895;0,1749;219,1822;0,1895" o:connectangles="0,0,0,0"/>
                </v:shape>
                <v:line id="Line 682" o:spid="_x0000_s1075" style="position:absolute;visibility:visible;mso-wrap-style:square" from="2124,2462" to="3204,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" strokeweight=".28642mm">
                  <v:stroke dashstyle="dot"/>
                </v:line>
                <v:shape id="Freeform 681" o:spid="_x0000_s1076" style="position:absolute;left:3186;top:2389;width:220;height:147;visibility:visible;mso-wrap-style:square;v-text-anchor:top" coordsize="22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" path="m,146l,,219,73,,146xe" fillcolor="black" stroked="f">
                  <v:path arrowok="t" o:connecttype="custom" o:connectlocs="0,2535;0,2389;219,2462;0,2535" o:connectangles="0,0,0,0"/>
                </v:shape>
                <v:shapetype id="_x0000_t202" coordsize="21600,21600" o:spt="202" path="m,l,21600r21600,l21600,xe">
                  <v:stroke joinstyle="miter"/>
                  <v:path gradientshapeok="t" o:connecttype="rect"/>
                </v:shapetype>
                <v:shape id="Text Box 680" o:spid="_x0000_s1077" type="#_x0000_t202" style="position:absolute;left:5872;top:2333;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0D843BDF" w14:textId="77777777" w:rsidR="0095220E" w:rsidRDefault="0095220E">
                        <w:pPr>
                          <w:spacing w:before="145" w:line="252" w:lineRule="auto"/>
                          <w:ind w:left="241" w:right="231" w:firstLine="67"/>
                          <w:rPr>
                            <w:b/>
                            <w:sz w:val="27"/>
                          </w:rPr>
                        </w:pPr>
                        <w:r>
                          <w:rPr>
                            <w:b/>
                            <w:color w:val="FFFFFF"/>
                            <w:sz w:val="27"/>
                          </w:rPr>
                          <w:t>Organisation &amp; Responsibilities</w:t>
                        </w:r>
                      </w:p>
                    </w:txbxContent>
                  </v:textbox>
                </v:shape>
                <v:shape id="Text Box 679" o:spid="_x0000_s1078" type="#_x0000_t202" style="position:absolute;left:5872;top:4251;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16D22DC6" w14:textId="77777777" w:rsidR="0095220E" w:rsidRDefault="0095220E">
                        <w:pPr>
                          <w:spacing w:before="145" w:line="252" w:lineRule="auto"/>
                          <w:ind w:left="279" w:right="268" w:firstLine="294"/>
                          <w:rPr>
                            <w:b/>
                            <w:sz w:val="27"/>
                          </w:rPr>
                        </w:pPr>
                        <w:r>
                          <w:rPr>
                            <w:b/>
                            <w:color w:val="FFFFFF"/>
                            <w:sz w:val="27"/>
                          </w:rPr>
                          <w:t>Planning &amp; Implementation</w:t>
                        </w:r>
                      </w:p>
                    </w:txbxContent>
                  </v:textbox>
                </v:shape>
                <v:shape id="Text Box 678" o:spid="_x0000_s1079" type="#_x0000_t202" style="position:absolute;left:5872;top:6169;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6BA88D29" w14:textId="77777777" w:rsidR="0095220E" w:rsidRDefault="0095220E">
                        <w:pPr>
                          <w:spacing w:before="145" w:line="252" w:lineRule="auto"/>
                          <w:ind w:left="429" w:right="418" w:firstLine="22"/>
                          <w:rPr>
                            <w:b/>
                            <w:sz w:val="27"/>
                          </w:rPr>
                        </w:pPr>
                        <w:r>
                          <w:rPr>
                            <w:b/>
                            <w:color w:val="FFFFFF"/>
                            <w:sz w:val="27"/>
                          </w:rPr>
                          <w:t>Performance Improvement</w:t>
                        </w:r>
                      </w:p>
                    </w:txbxContent>
                  </v:textbox>
                </v:shape>
                <v:shape id="Text Box 677" o:spid="_x0000_s1080" type="#_x0000_t202" style="position:absolute;left:5872;top:575;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6F5AE036" w14:textId="77777777" w:rsidR="0095220E" w:rsidRDefault="0095220E">
                        <w:pPr>
                          <w:spacing w:before="145" w:line="252" w:lineRule="auto"/>
                          <w:ind w:left="437" w:right="425" w:firstLine="37"/>
                          <w:rPr>
                            <w:b/>
                            <w:sz w:val="27"/>
                          </w:rPr>
                        </w:pPr>
                        <w:r>
                          <w:rPr>
                            <w:b/>
                            <w:color w:val="FFFFFF"/>
                            <w:sz w:val="27"/>
                          </w:rPr>
                          <w:t>Navigational Safety Policy</w:t>
                        </w:r>
                      </w:p>
                    </w:txbxContent>
                  </v:textbox>
                </v:shape>
                <v:shape id="Text Box 676" o:spid="_x0000_s1081" type="#_x0000_t202" style="position:absolute;left:5872;top:8087;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365BC33F" w14:textId="77777777" w:rsidR="0095220E" w:rsidRDefault="0095220E">
                        <w:pPr>
                          <w:spacing w:before="145" w:line="252" w:lineRule="auto"/>
                          <w:ind w:left="813" w:right="799" w:firstLine="7"/>
                          <w:rPr>
                            <w:b/>
                            <w:sz w:val="27"/>
                          </w:rPr>
                        </w:pPr>
                        <w:r>
                          <w:rPr>
                            <w:b/>
                            <w:color w:val="FFFFFF"/>
                            <w:sz w:val="27"/>
                          </w:rPr>
                          <w:t>Annual Review</w:t>
                        </w:r>
                      </w:p>
                    </w:txbxContent>
                  </v:textbox>
                </v:shape>
                <v:shape id="Text Box 675" o:spid="_x0000_s1082" type="#_x0000_t202" style="position:absolute;left:2029;top:4251;width:25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27B1773E" w14:textId="77777777" w:rsidR="0095220E" w:rsidRDefault="0095220E">
                        <w:pPr>
                          <w:spacing w:before="145" w:line="252" w:lineRule="auto"/>
                          <w:ind w:left="934" w:right="441" w:hanging="483"/>
                          <w:rPr>
                            <w:b/>
                            <w:sz w:val="27"/>
                          </w:rPr>
                        </w:pPr>
                        <w:r>
                          <w:rPr>
                            <w:b/>
                            <w:color w:val="FFFFFF"/>
                            <w:sz w:val="27"/>
                          </w:rPr>
                          <w:t>Management Audit</w:t>
                        </w:r>
                      </w:p>
                    </w:txbxContent>
                  </v:textbox>
                </v:shape>
                <v:shape id="Text Box 674" o:spid="_x0000_s1083" type="#_x0000_t202" style="position:absolute;left:2118;top:1613;width:74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2E2EC3D4" w14:textId="77777777" w:rsidR="0095220E" w:rsidRDefault="0095220E">
                        <w:pPr>
                          <w:rPr>
                            <w:sz w:val="13"/>
                          </w:rPr>
                        </w:pPr>
                        <w:r>
                          <w:rPr>
                            <w:w w:val="105"/>
                            <w:sz w:val="13"/>
                          </w:rPr>
                          <w:t>Control Link</w:t>
                        </w:r>
                      </w:p>
                    </w:txbxContent>
                  </v:textbox>
                </v:shape>
                <v:shape id="Text Box 673" o:spid="_x0000_s1084" type="#_x0000_t202" style="position:absolute;left:2112;top:2252;width:985;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5D5D3D0F" w14:textId="77777777" w:rsidR="0095220E" w:rsidRDefault="0095220E">
                        <w:pPr>
                          <w:rPr>
                            <w:sz w:val="13"/>
                          </w:rPr>
                        </w:pPr>
                        <w:r>
                          <w:rPr>
                            <w:w w:val="105"/>
                            <w:sz w:val="13"/>
                          </w:rPr>
                          <w:t>Information Link</w:t>
                        </w:r>
                      </w:p>
                    </w:txbxContent>
                  </v:textbox>
                </v:shape>
                <v:shape id="Text Box 672" o:spid="_x0000_s1085" type="#_x0000_t202" style="position:absolute;left:4708;top:4404;width:107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580E79F2" w14:textId="77777777" w:rsidR="0095220E" w:rsidRDefault="0095220E">
                        <w:pPr>
                          <w:tabs>
                            <w:tab w:val="left" w:pos="1053"/>
                          </w:tabs>
                          <w:spacing w:line="302" w:lineRule="exact"/>
                          <w:rPr>
                            <w:b/>
                            <w:sz w:val="27"/>
                          </w:rPr>
                        </w:pPr>
                        <w:r>
                          <w:rPr>
                            <w:b/>
                            <w:color w:val="FFFFFF"/>
                            <w:sz w:val="27"/>
                            <w:u w:val="dotted" w:color="000000"/>
                          </w:rPr>
                          <w:t xml:space="preserve"> </w:t>
                        </w:r>
                        <w:r>
                          <w:rPr>
                            <w:b/>
                            <w:color w:val="FFFFFF"/>
                            <w:sz w:val="27"/>
                            <w:u w:val="dotted" w:color="000000"/>
                          </w:rPr>
                          <w:tab/>
                        </w:r>
                      </w:p>
                    </w:txbxContent>
                  </v:textbox>
                </v:shape>
                <w10:wrap type="topAndBottom" anchorx="page"/>
              </v:group>
            </w:pict>
          </mc:Fallback>
        </mc:AlternateContent>
      </w:r>
      <w:r w:rsidR="00A42B36" w:rsidRPr="0003785D">
        <w:rPr>
          <w:b/>
        </w:rPr>
        <w:t>Figure 2</w:t>
      </w:r>
      <w:r w:rsidR="00A42B36" w:rsidRPr="0003785D">
        <w:t xml:space="preserve"> </w:t>
      </w:r>
      <w:r w:rsidR="00EE7025">
        <w:t xml:space="preserve">here </w:t>
      </w:r>
      <w:r w:rsidR="00A42B36">
        <w:t xml:space="preserve">shows the links between </w:t>
      </w:r>
      <w:r w:rsidR="00EE7025">
        <w:t>P</w:t>
      </w:r>
      <w:r w:rsidR="00A42B36">
        <w:t xml:space="preserve">olicy, the </w:t>
      </w:r>
      <w:r w:rsidR="00EE7025">
        <w:t>O</w:t>
      </w:r>
      <w:r w:rsidR="00A42B36">
        <w:t xml:space="preserve">rganisational structure and the </w:t>
      </w:r>
      <w:r w:rsidR="00EE7025">
        <w:t>A</w:t>
      </w:r>
      <w:r w:rsidR="00A42B36">
        <w:t>dministration of the Navigational Safety Management System.</w:t>
      </w:r>
    </w:p>
    <w:p w14:paraId="2CD04D63" w14:textId="29D55C3C" w:rsidR="006270C9" w:rsidRDefault="006270C9">
      <w:pPr>
        <w:widowControl w:val="0"/>
        <w:autoSpaceDE w:val="0"/>
        <w:autoSpaceDN w:val="0"/>
        <w:spacing w:after="0"/>
        <w:rPr>
          <w:rFonts w:eastAsiaTheme="minorHAnsi" w:cs="Arial"/>
          <w:sz w:val="25"/>
          <w:lang w:eastAsia="en-US"/>
        </w:rPr>
      </w:pPr>
      <w:r>
        <w:rPr>
          <w:sz w:val="25"/>
        </w:rPr>
        <w:br w:type="page"/>
      </w:r>
    </w:p>
    <w:p w14:paraId="551F3219" w14:textId="77777777" w:rsidR="00402A87" w:rsidRDefault="00A42B36" w:rsidP="0003785D">
      <w:pPr>
        <w:pStyle w:val="RepLevel1"/>
      </w:pPr>
      <w:bookmarkStart w:id="18" w:name="1.4_Port_and_Harbour_Marine_Safety_Code_"/>
      <w:bookmarkStart w:id="19" w:name="_Toc73352401"/>
      <w:bookmarkStart w:id="20" w:name="_Toc83817212"/>
      <w:bookmarkEnd w:id="18"/>
      <w:r>
        <w:lastRenderedPageBreak/>
        <w:t>Port and Harbour Marine Safety Code</w:t>
      </w:r>
      <w:r w:rsidRPr="0003785D">
        <w:t xml:space="preserve"> </w:t>
      </w:r>
      <w:r>
        <w:t>requirements</w:t>
      </w:r>
      <w:bookmarkEnd w:id="19"/>
      <w:bookmarkEnd w:id="20"/>
    </w:p>
    <w:p w14:paraId="28D1C519" w14:textId="77777777" w:rsidR="00402A87" w:rsidRDefault="00A42B36" w:rsidP="00D02196">
      <w:pPr>
        <w:pStyle w:val="TextIndent"/>
      </w:pPr>
      <w:r>
        <w:t>The NSMS procedures and guidelines fulfil the requirements of the Port and Harbour Marine Safety Code including, but not limited to, the following:</w:t>
      </w:r>
    </w:p>
    <w:p w14:paraId="477CD300" w14:textId="77777777" w:rsidR="00402A87" w:rsidRPr="002B1D37" w:rsidRDefault="00A42B36" w:rsidP="002B1D37">
      <w:pPr>
        <w:pStyle w:val="List1Bullet-Indented"/>
      </w:pPr>
      <w:r w:rsidRPr="002B1D37">
        <w:t>Making risk control the basis of all marine activities, procedures, bylaws and directions.</w:t>
      </w:r>
    </w:p>
    <w:p w14:paraId="1AB78018" w14:textId="77777777" w:rsidR="00402A87" w:rsidRPr="002B1D37" w:rsidRDefault="00A42B36" w:rsidP="002B1D37">
      <w:pPr>
        <w:pStyle w:val="List1Bullet-Indented"/>
      </w:pPr>
      <w:r w:rsidRPr="002B1D37">
        <w:t>Using risk assessment to identify the requirement for aids to navigation.</w:t>
      </w:r>
    </w:p>
    <w:p w14:paraId="0CB9CB13" w14:textId="77777777" w:rsidR="00402A87" w:rsidRPr="002B1D37" w:rsidRDefault="00A42B36" w:rsidP="002B1D37">
      <w:pPr>
        <w:pStyle w:val="List1Bullet-Indented"/>
      </w:pPr>
      <w:r w:rsidRPr="002B1D37">
        <w:t>Applying risk assessment to all proposed harbour developments affecting navigational safety.</w:t>
      </w:r>
    </w:p>
    <w:p w14:paraId="4EB04DC6" w14:textId="77777777" w:rsidR="00402A87" w:rsidRPr="002B1D37" w:rsidRDefault="00A42B36" w:rsidP="002B1D37">
      <w:pPr>
        <w:pStyle w:val="List1Bullet-Indented"/>
      </w:pPr>
      <w:r w:rsidRPr="002B1D37">
        <w:t>Subjecting new and potential hazards to risk assessment.</w:t>
      </w:r>
    </w:p>
    <w:p w14:paraId="5CA495C5" w14:textId="77777777" w:rsidR="00402A87" w:rsidRPr="002B1D37" w:rsidRDefault="00A42B36" w:rsidP="002B1D37">
      <w:pPr>
        <w:pStyle w:val="List1Bullet-Indented"/>
      </w:pPr>
      <w:r w:rsidRPr="002B1D37">
        <w:t>Subjecting wrecks and abandoned vessels to risk assessment.</w:t>
      </w:r>
    </w:p>
    <w:p w14:paraId="31129589" w14:textId="77777777" w:rsidR="00402A87" w:rsidRPr="002B1D37" w:rsidRDefault="00A42B36" w:rsidP="002B1D37">
      <w:pPr>
        <w:pStyle w:val="List1Bullet-Indented"/>
      </w:pPr>
      <w:r w:rsidRPr="002B1D37">
        <w:t>Periodically reviewing the provision of safe anchorages.</w:t>
      </w:r>
    </w:p>
    <w:p w14:paraId="30FF82FC" w14:textId="77777777" w:rsidR="00402A87" w:rsidRPr="002B1D37" w:rsidRDefault="00A42B36" w:rsidP="002B1D37">
      <w:pPr>
        <w:pStyle w:val="List1Bullet-Indented"/>
      </w:pPr>
      <w:r w:rsidRPr="002B1D37">
        <w:t>Maintaining systems to implement the findings of risk assessments.</w:t>
      </w:r>
    </w:p>
    <w:p w14:paraId="5550CBB2" w14:textId="786B89A3" w:rsidR="00402A87" w:rsidRPr="002B1D37" w:rsidRDefault="00A42B36" w:rsidP="002B1D37">
      <w:pPr>
        <w:pStyle w:val="List1Bullet-Indented"/>
      </w:pPr>
      <w:r w:rsidRPr="002B1D37">
        <w:t>Identifying,</w:t>
      </w:r>
      <w:r w:rsidRPr="002B1D37">
        <w:tab/>
      </w:r>
      <w:r w:rsidR="00B57EF6" w:rsidRPr="002B1D37">
        <w:t>designating, and</w:t>
      </w:r>
      <w:r w:rsidRPr="002B1D37">
        <w:t xml:space="preserve">   periodically   reviewing</w:t>
      </w:r>
      <w:r w:rsidRPr="002B1D37">
        <w:tab/>
        <w:t>safe   pilot</w:t>
      </w:r>
      <w:r w:rsidRPr="002B1D37">
        <w:tab/>
        <w:t>boarding</w:t>
      </w:r>
      <w:r w:rsidR="00DA0C30" w:rsidRPr="002B1D37">
        <w:t xml:space="preserve"> </w:t>
      </w:r>
      <w:r w:rsidRPr="002B1D37">
        <w:t>and disembarking areas.</w:t>
      </w:r>
    </w:p>
    <w:p w14:paraId="17A356D0" w14:textId="77777777" w:rsidR="00402A87" w:rsidRPr="002B1D37" w:rsidRDefault="00A42B36" w:rsidP="002B1D37">
      <w:pPr>
        <w:pStyle w:val="List1Bullet-Indented"/>
      </w:pPr>
      <w:r w:rsidRPr="002B1D37">
        <w:t>Applying current pilot transfer arrangement standards.</w:t>
      </w:r>
    </w:p>
    <w:p w14:paraId="704639A9" w14:textId="77777777" w:rsidR="00402A87" w:rsidRPr="002B1D37" w:rsidRDefault="00A42B36" w:rsidP="002B1D37">
      <w:pPr>
        <w:pStyle w:val="List1Bullet-Indented"/>
      </w:pPr>
      <w:r w:rsidRPr="002B1D37">
        <w:t>Reporting deficiencies on visiting vessels.</w:t>
      </w:r>
    </w:p>
    <w:p w14:paraId="511EE8E7" w14:textId="77777777" w:rsidR="00402A87" w:rsidRPr="002B1D37" w:rsidRDefault="00A42B36" w:rsidP="002B1D37">
      <w:pPr>
        <w:pStyle w:val="List1Bullet-Indented"/>
      </w:pPr>
      <w:r w:rsidRPr="002B1D37">
        <w:t>Providing procedural advice for giving directions in relation to dangerous vessels or substances.</w:t>
      </w:r>
    </w:p>
    <w:p w14:paraId="29D9BDF6" w14:textId="77777777" w:rsidR="00402A87" w:rsidRPr="002B1D37" w:rsidRDefault="00A42B36" w:rsidP="002B1D37">
      <w:pPr>
        <w:pStyle w:val="List1Bullet-Indented"/>
      </w:pPr>
      <w:r w:rsidRPr="002B1D37">
        <w:t>Regulating the use of harbour craft and ensuring powers are sufficient to govern the mooring of vessels.</w:t>
      </w:r>
    </w:p>
    <w:p w14:paraId="21594A41" w14:textId="508C375D" w:rsidR="00402A87" w:rsidRPr="002B1D37" w:rsidRDefault="00A42B36" w:rsidP="002B1D37">
      <w:pPr>
        <w:pStyle w:val="List1Bullet-Indented"/>
      </w:pPr>
      <w:r w:rsidRPr="002B1D37">
        <w:t xml:space="preserve">Maintaining and developing a </w:t>
      </w:r>
      <w:commentRangeStart w:id="21"/>
      <w:r w:rsidR="00580E52" w:rsidRPr="002B1D37">
        <w:t>competence-based</w:t>
      </w:r>
      <w:r w:rsidRPr="002B1D37">
        <w:t xml:space="preserve"> training scheme</w:t>
      </w:r>
      <w:commentRangeEnd w:id="21"/>
      <w:r w:rsidR="00E56FE5">
        <w:rPr>
          <w:rStyle w:val="CommentReference"/>
          <w:rFonts w:eastAsia="Times New Roman" w:cs="Times New Roman"/>
          <w:lang w:eastAsia="en-NZ"/>
        </w:rPr>
        <w:commentReference w:id="21"/>
      </w:r>
      <w:r w:rsidRPr="002B1D37">
        <w:t>, with continual professional development supporting delivery of all marine functions.</w:t>
      </w:r>
    </w:p>
    <w:p w14:paraId="798268D1" w14:textId="77777777" w:rsidR="00402A87" w:rsidRPr="002B1D37" w:rsidRDefault="00A42B36" w:rsidP="002B1D37">
      <w:pPr>
        <w:pStyle w:val="List1Bullet-Indented"/>
      </w:pPr>
      <w:r w:rsidRPr="002B1D37">
        <w:t>Maintaining appropriate plans and procedures for emergency response and associated training/exercises.</w:t>
      </w:r>
    </w:p>
    <w:p w14:paraId="1AFC0587" w14:textId="77777777" w:rsidR="00402A87" w:rsidRPr="002B1D37" w:rsidRDefault="00A42B36" w:rsidP="002B1D37">
      <w:pPr>
        <w:pStyle w:val="List1Bullet-Indented"/>
        <w:spacing w:after="240"/>
      </w:pPr>
      <w:r w:rsidRPr="002B1D37">
        <w:t>Using verification/audit systems.</w:t>
      </w:r>
    </w:p>
    <w:p w14:paraId="530AADDA" w14:textId="5EE63D00" w:rsidR="00402A87" w:rsidRDefault="00A42B36" w:rsidP="00E56FE5">
      <w:pPr>
        <w:pStyle w:val="TextIndent"/>
        <w:spacing w:line="276" w:lineRule="auto"/>
      </w:pPr>
      <w:r>
        <w:t xml:space="preserve">The Maritime Operations Department will undertake a </w:t>
      </w:r>
      <w:r w:rsidR="00B57EF6">
        <w:t>self-assessment</w:t>
      </w:r>
      <w:r w:rsidR="00DA0C30">
        <w:t xml:space="preserve"> annually and review every </w:t>
      </w:r>
      <w:r w:rsidR="00ED5E1A">
        <w:t>three to four</w:t>
      </w:r>
      <w:r w:rsidR="00DA0C30">
        <w:t xml:space="preserve"> years and will also </w:t>
      </w:r>
      <w:r>
        <w:t>review when an accident or incident highlights a need</w:t>
      </w:r>
      <w:r w:rsidR="00FD477B">
        <w:t xml:space="preserve"> or when there is a change in Regional Harbourmaster</w:t>
      </w:r>
      <w:r>
        <w:t>. Any changes to these documents will, where appropriate, be reflected into all other relevant manuals, to ensure it meets the requirements of the Port and Harbour Marine Safety</w:t>
      </w:r>
      <w:r>
        <w:rPr>
          <w:spacing w:val="-25"/>
        </w:rPr>
        <w:t xml:space="preserve"> </w:t>
      </w:r>
      <w:r>
        <w:t>Code.</w:t>
      </w:r>
    </w:p>
    <w:p w14:paraId="6481902A" w14:textId="77777777" w:rsidR="00402A87" w:rsidRDefault="00A42B36" w:rsidP="0003785D">
      <w:pPr>
        <w:pStyle w:val="RepLevel1"/>
      </w:pPr>
      <w:bookmarkStart w:id="22" w:name="1.5_System_components"/>
      <w:bookmarkStart w:id="23" w:name="_Toc73352402"/>
      <w:bookmarkStart w:id="24" w:name="_Toc83817213"/>
      <w:bookmarkEnd w:id="22"/>
      <w:r>
        <w:t>System</w:t>
      </w:r>
      <w:r w:rsidRPr="0003785D">
        <w:t xml:space="preserve"> </w:t>
      </w:r>
      <w:r>
        <w:t>components</w:t>
      </w:r>
      <w:bookmarkEnd w:id="23"/>
      <w:bookmarkEnd w:id="24"/>
    </w:p>
    <w:p w14:paraId="59848248" w14:textId="0EB65B9D" w:rsidR="00402A87" w:rsidRDefault="00A42B36" w:rsidP="00D02196">
      <w:pPr>
        <w:pStyle w:val="TextIndent"/>
      </w:pPr>
      <w:r>
        <w:t xml:space="preserve">The NSMS focuses on the operational and administrative output of the Regional Council’s </w:t>
      </w:r>
      <w:r w:rsidR="00DA0C30">
        <w:t>Maritime Operations Department</w:t>
      </w:r>
    </w:p>
    <w:p w14:paraId="1457BF43" w14:textId="77777777" w:rsidR="00402A87" w:rsidRDefault="00A42B36" w:rsidP="002B1D37">
      <w:pPr>
        <w:pStyle w:val="List1Bullet-Indented"/>
      </w:pPr>
      <w:r>
        <w:t xml:space="preserve">It includes the following components: Navigational and marine </w:t>
      </w:r>
      <w:proofErr w:type="gramStart"/>
      <w:r>
        <w:t>policies</w:t>
      </w:r>
      <w:proofErr w:type="gramEnd"/>
    </w:p>
    <w:p w14:paraId="055130C7" w14:textId="77777777" w:rsidR="00402A87" w:rsidRDefault="00A42B36" w:rsidP="002B1D37">
      <w:pPr>
        <w:pStyle w:val="List1Bullet-Indented"/>
      </w:pPr>
      <w:r>
        <w:t>Navigational Management</w:t>
      </w:r>
      <w:r>
        <w:rPr>
          <w:spacing w:val="-10"/>
        </w:rPr>
        <w:t xml:space="preserve"> </w:t>
      </w:r>
      <w:r>
        <w:t>Team.</w:t>
      </w:r>
    </w:p>
    <w:p w14:paraId="16C9080E" w14:textId="77777777" w:rsidR="00402A87" w:rsidRDefault="00A42B36" w:rsidP="002B1D37">
      <w:pPr>
        <w:pStyle w:val="List1Bullet-Indented"/>
      </w:pPr>
      <w:r>
        <w:t>Navigational SMS</w:t>
      </w:r>
      <w:r>
        <w:rPr>
          <w:spacing w:val="-9"/>
        </w:rPr>
        <w:t xml:space="preserve"> </w:t>
      </w:r>
      <w:r>
        <w:t>Manual.</w:t>
      </w:r>
    </w:p>
    <w:p w14:paraId="3946B8AF" w14:textId="77777777" w:rsidR="00402A87" w:rsidRDefault="00A42B36" w:rsidP="002B1D37">
      <w:pPr>
        <w:pStyle w:val="List1Bullet-Indented"/>
      </w:pPr>
      <w:r>
        <w:t>Risk Assessment and Risk Control</w:t>
      </w:r>
      <w:r>
        <w:rPr>
          <w:spacing w:val="-14"/>
        </w:rPr>
        <w:t xml:space="preserve"> </w:t>
      </w:r>
      <w:r>
        <w:t>Measures.</w:t>
      </w:r>
    </w:p>
    <w:p w14:paraId="6927E2DF" w14:textId="1ED3CCA9" w:rsidR="00402A87" w:rsidRDefault="00A42B36" w:rsidP="002B1D37">
      <w:pPr>
        <w:pStyle w:val="List1Bullet-Indented"/>
      </w:pPr>
      <w:r>
        <w:t xml:space="preserve">Hazard Management System – </w:t>
      </w:r>
      <w:commentRangeStart w:id="25"/>
      <w:r w:rsidR="00082FFA">
        <w:t>Power BI</w:t>
      </w:r>
      <w:commentRangeEnd w:id="25"/>
      <w:r w:rsidR="00082FFA">
        <w:rPr>
          <w:rStyle w:val="CommentReference"/>
          <w:rFonts w:eastAsia="Times New Roman" w:cs="Times New Roman"/>
          <w:lang w:eastAsia="en-NZ"/>
        </w:rPr>
        <w:commentReference w:id="25"/>
      </w:r>
    </w:p>
    <w:p w14:paraId="599FF515" w14:textId="73BDFB6B" w:rsidR="006270C9" w:rsidRPr="00E56FE5" w:rsidRDefault="00A42B36" w:rsidP="00E56FE5">
      <w:pPr>
        <w:pStyle w:val="List1Bullet-Indented"/>
        <w:widowControl w:val="0"/>
        <w:autoSpaceDE w:val="0"/>
        <w:autoSpaceDN w:val="0"/>
        <w:spacing w:after="0"/>
      </w:pPr>
      <w:r>
        <w:t>Incident</w:t>
      </w:r>
      <w:r w:rsidRPr="00E56FE5">
        <w:rPr>
          <w:spacing w:val="-6"/>
        </w:rPr>
        <w:t xml:space="preserve"> </w:t>
      </w:r>
      <w:r>
        <w:t>Database.</w:t>
      </w:r>
      <w:r w:rsidR="00002541">
        <w:t xml:space="preserve"> </w:t>
      </w:r>
      <w:r w:rsidR="00DA0C30">
        <w:t>(Vault)</w:t>
      </w:r>
      <w:r w:rsidR="006270C9">
        <w:br w:type="page"/>
      </w:r>
    </w:p>
    <w:p w14:paraId="28433E53" w14:textId="77777777" w:rsidR="00402A87" w:rsidRDefault="00A42B36" w:rsidP="002B1D37">
      <w:pPr>
        <w:pStyle w:val="List1Bullet-Indented"/>
      </w:pPr>
      <w:r>
        <w:lastRenderedPageBreak/>
        <w:t>Staff involvement and</w:t>
      </w:r>
      <w:r w:rsidRPr="00ED5E1A">
        <w:t xml:space="preserve"> </w:t>
      </w:r>
      <w:r>
        <w:t>consultation.</w:t>
      </w:r>
    </w:p>
    <w:p w14:paraId="336067C5" w14:textId="77777777" w:rsidR="00402A87" w:rsidRDefault="00A42B36" w:rsidP="002B1D37">
      <w:pPr>
        <w:pStyle w:val="List1Bullet-Indented"/>
      </w:pPr>
      <w:r>
        <w:t>Records and</w:t>
      </w:r>
      <w:r w:rsidRPr="00ED5E1A">
        <w:t xml:space="preserve"> </w:t>
      </w:r>
      <w:r>
        <w:t>controls.</w:t>
      </w:r>
    </w:p>
    <w:p w14:paraId="1479D247" w14:textId="77777777" w:rsidR="00402A87" w:rsidRDefault="00A42B36" w:rsidP="002B1D37">
      <w:pPr>
        <w:pStyle w:val="List1Bullet-Indented"/>
        <w:spacing w:after="240"/>
      </w:pPr>
      <w:r>
        <w:t>Audit and</w:t>
      </w:r>
      <w:r w:rsidRPr="00ED5E1A">
        <w:t xml:space="preserve"> </w:t>
      </w:r>
      <w:r>
        <w:t>review.</w:t>
      </w:r>
    </w:p>
    <w:p w14:paraId="1A5CAF0D" w14:textId="48F10759" w:rsidR="00402A87" w:rsidRDefault="00A42B36" w:rsidP="00E56FE5">
      <w:pPr>
        <w:pStyle w:val="TextIndent"/>
        <w:spacing w:line="276" w:lineRule="auto"/>
      </w:pPr>
      <w:r w:rsidRPr="00E56FE5">
        <w:rPr>
          <w:strike/>
          <w:highlight w:val="yellow"/>
        </w:rPr>
        <w:t>*Quantate</w:t>
      </w:r>
      <w:r>
        <w:t xml:space="preserve"> </w:t>
      </w:r>
      <w:r w:rsidR="00E56FE5">
        <w:t xml:space="preserve">Power BI </w:t>
      </w:r>
      <w:r>
        <w:t xml:space="preserve">is used throughout this document and refers to the brand name of the current hazard/risk management system in place. </w:t>
      </w:r>
      <w:r w:rsidRPr="00E56FE5">
        <w:rPr>
          <w:strike/>
        </w:rPr>
        <w:t>It can be considered to also refer to any system that might be used in future for the same purpose</w:t>
      </w:r>
      <w:r>
        <w:t>.</w:t>
      </w:r>
    </w:p>
    <w:p w14:paraId="512ABB59" w14:textId="52215FAF" w:rsidR="00402A87" w:rsidRDefault="00A42B36" w:rsidP="00E56FE5">
      <w:pPr>
        <w:pStyle w:val="TextIndent"/>
        <w:spacing w:line="276" w:lineRule="auto"/>
      </w:pPr>
      <w:r>
        <w:t xml:space="preserve">Risk control measures will fall into two broad categories. Some measures, particularly some of the physical components are </w:t>
      </w:r>
      <w:r w:rsidR="00580E52">
        <w:t>planned</w:t>
      </w:r>
      <w:r>
        <w:t xml:space="preserve"> and will be introduced and implemented in a progressive manner.</w:t>
      </w:r>
    </w:p>
    <w:p w14:paraId="23B71C9F" w14:textId="77777777" w:rsidR="00402A87" w:rsidRDefault="00A42B36" w:rsidP="0003785D">
      <w:pPr>
        <w:pStyle w:val="RepLevel2"/>
      </w:pPr>
      <w:bookmarkStart w:id="26" w:name="1.5.1_Documentary"/>
      <w:bookmarkStart w:id="27" w:name="_Toc83817214"/>
      <w:bookmarkEnd w:id="26"/>
      <w:r>
        <w:t>Documentary</w:t>
      </w:r>
      <w:bookmarkEnd w:id="27"/>
    </w:p>
    <w:p w14:paraId="05B2D059" w14:textId="77777777" w:rsidR="00402A87" w:rsidRDefault="00A42B36" w:rsidP="000A7313">
      <w:pPr>
        <w:pStyle w:val="List1Bullet-Indented"/>
      </w:pPr>
      <w:r>
        <w:t>National Regulatory</w:t>
      </w:r>
      <w:r w:rsidRPr="00ED5E1A">
        <w:t xml:space="preserve"> </w:t>
      </w:r>
      <w:r>
        <w:t>Framework.</w:t>
      </w:r>
    </w:p>
    <w:p w14:paraId="37EF9B28" w14:textId="77777777" w:rsidR="00402A87" w:rsidRDefault="00A42B36" w:rsidP="000A7313">
      <w:pPr>
        <w:pStyle w:val="List1Bullet-Indented"/>
      </w:pPr>
      <w:r>
        <w:t>Regional Council Local</w:t>
      </w:r>
      <w:r w:rsidRPr="00ED5E1A">
        <w:t xml:space="preserve"> </w:t>
      </w:r>
      <w:r>
        <w:t>Legislation.</w:t>
      </w:r>
    </w:p>
    <w:p w14:paraId="7E20298A" w14:textId="2B7E550C" w:rsidR="00402A87" w:rsidRDefault="00A42B36" w:rsidP="000A7313">
      <w:pPr>
        <w:pStyle w:val="List1Bullet-Indented"/>
      </w:pPr>
      <w:r>
        <w:t xml:space="preserve">BOPRC Navigational </w:t>
      </w:r>
      <w:r w:rsidR="00E56FE5">
        <w:t xml:space="preserve">Safety </w:t>
      </w:r>
      <w:r>
        <w:t>Bylaw,</w:t>
      </w:r>
      <w:r w:rsidRPr="00ED5E1A">
        <w:t xml:space="preserve"> </w:t>
      </w:r>
      <w:r w:rsidR="00A64FBB">
        <w:t>2017</w:t>
      </w:r>
      <w:r>
        <w:t>.</w:t>
      </w:r>
    </w:p>
    <w:p w14:paraId="32E6956F" w14:textId="77777777" w:rsidR="00402A87" w:rsidRDefault="00A42B36" w:rsidP="000A7313">
      <w:pPr>
        <w:pStyle w:val="List1Bullet-Indented"/>
      </w:pPr>
      <w:r>
        <w:t>Harbourmaster</w:t>
      </w:r>
      <w:r w:rsidRPr="00ED5E1A">
        <w:t xml:space="preserve"> </w:t>
      </w:r>
      <w:r>
        <w:t>Empowerment.</w:t>
      </w:r>
    </w:p>
    <w:p w14:paraId="52FF985E" w14:textId="77777777" w:rsidR="00402A87" w:rsidRDefault="00A42B36" w:rsidP="000A7313">
      <w:pPr>
        <w:pStyle w:val="List1Bullet-Indented"/>
      </w:pPr>
      <w:r>
        <w:t>Accurate Charts and other Navigational</w:t>
      </w:r>
      <w:r w:rsidRPr="00ED5E1A">
        <w:t xml:space="preserve"> </w:t>
      </w:r>
      <w:r>
        <w:t>Information.</w:t>
      </w:r>
    </w:p>
    <w:p w14:paraId="32852E35" w14:textId="77777777" w:rsidR="00402A87" w:rsidRDefault="00A42B36" w:rsidP="000A7313">
      <w:pPr>
        <w:pStyle w:val="List1Bullet-Indented"/>
      </w:pPr>
      <w:r>
        <w:t>Operational manuals and</w:t>
      </w:r>
      <w:r w:rsidRPr="00ED5E1A">
        <w:t xml:space="preserve"> </w:t>
      </w:r>
      <w:r>
        <w:t>guidelines.</w:t>
      </w:r>
    </w:p>
    <w:p w14:paraId="3A4A7BD9" w14:textId="77777777" w:rsidR="00402A87" w:rsidRDefault="00A42B36" w:rsidP="000A7313">
      <w:pPr>
        <w:pStyle w:val="List1Bullet-Indented"/>
      </w:pPr>
      <w:r>
        <w:t>Operating</w:t>
      </w:r>
      <w:r w:rsidRPr="00ED5E1A">
        <w:t xml:space="preserve"> </w:t>
      </w:r>
      <w:r>
        <w:t>procedures.</w:t>
      </w:r>
    </w:p>
    <w:p w14:paraId="567E1071" w14:textId="77777777" w:rsidR="00402A87" w:rsidRDefault="00A42B36" w:rsidP="000A7313">
      <w:pPr>
        <w:pStyle w:val="List1Bullet-Indented"/>
      </w:pPr>
      <w:r>
        <w:t>Emergency plans and</w:t>
      </w:r>
      <w:r w:rsidRPr="00ED5E1A">
        <w:t xml:space="preserve"> </w:t>
      </w:r>
      <w:r>
        <w:t>procedures.</w:t>
      </w:r>
    </w:p>
    <w:p w14:paraId="3D49AC5F" w14:textId="77777777" w:rsidR="00402A87" w:rsidRDefault="00A42B36" w:rsidP="000A7313">
      <w:pPr>
        <w:pStyle w:val="List1Bullet-Indented"/>
      </w:pPr>
      <w:r>
        <w:t>Harbour Notices to</w:t>
      </w:r>
      <w:r w:rsidRPr="00ED5E1A">
        <w:t xml:space="preserve"> </w:t>
      </w:r>
      <w:r>
        <w:t>Mariners.</w:t>
      </w:r>
    </w:p>
    <w:p w14:paraId="4E6692E0" w14:textId="77777777" w:rsidR="00402A87" w:rsidRDefault="00A42B36" w:rsidP="000A7313">
      <w:pPr>
        <w:pStyle w:val="List1Bullet-Indented"/>
      </w:pPr>
      <w:r>
        <w:t>Formalised training and</w:t>
      </w:r>
      <w:r w:rsidRPr="00ED5E1A">
        <w:t xml:space="preserve"> </w:t>
      </w:r>
      <w:r>
        <w:t>assessment.</w:t>
      </w:r>
    </w:p>
    <w:p w14:paraId="501D7776" w14:textId="77777777" w:rsidR="00402A87" w:rsidRDefault="00A42B36" w:rsidP="000A7313">
      <w:pPr>
        <w:pStyle w:val="List1Bullet-Indented"/>
        <w:spacing w:after="240"/>
      </w:pPr>
      <w:r>
        <w:t>Memorandum of Understanding – Port of Tauranga and</w:t>
      </w:r>
      <w:r w:rsidRPr="00ED5E1A">
        <w:t xml:space="preserve"> </w:t>
      </w:r>
      <w:r>
        <w:t>BOPRC.</w:t>
      </w:r>
    </w:p>
    <w:p w14:paraId="6FC898C6" w14:textId="77777777" w:rsidR="00402A87" w:rsidRDefault="00A42B36" w:rsidP="0003785D">
      <w:pPr>
        <w:pStyle w:val="RepLevel2"/>
      </w:pPr>
      <w:bookmarkStart w:id="28" w:name="1.5.2_Physical"/>
      <w:bookmarkStart w:id="29" w:name="_Toc83817215"/>
      <w:bookmarkEnd w:id="28"/>
      <w:r>
        <w:t>Physical</w:t>
      </w:r>
      <w:bookmarkEnd w:id="29"/>
    </w:p>
    <w:p w14:paraId="13C35ED3" w14:textId="77777777" w:rsidR="00402A87" w:rsidRDefault="00A42B36" w:rsidP="000A7313">
      <w:pPr>
        <w:pStyle w:val="List1Bullet-Indented"/>
      </w:pPr>
      <w:r>
        <w:t>Radars.</w:t>
      </w:r>
    </w:p>
    <w:p w14:paraId="491973EF" w14:textId="77777777" w:rsidR="00402A87" w:rsidRDefault="00A42B36" w:rsidP="000A7313">
      <w:pPr>
        <w:pStyle w:val="List1Bullet-Indented"/>
      </w:pPr>
      <w:r>
        <w:t>Tugs.</w:t>
      </w:r>
    </w:p>
    <w:p w14:paraId="708162E6" w14:textId="77777777" w:rsidR="00402A87" w:rsidRDefault="00A42B36" w:rsidP="000A7313">
      <w:pPr>
        <w:pStyle w:val="List1Bullet-Indented"/>
      </w:pPr>
      <w:r>
        <w:t>VHF</w:t>
      </w:r>
      <w:r w:rsidRPr="00ED5E1A">
        <w:t xml:space="preserve"> </w:t>
      </w:r>
      <w:r>
        <w:t>communication.</w:t>
      </w:r>
    </w:p>
    <w:p w14:paraId="2EBC11E9" w14:textId="77777777" w:rsidR="00402A87" w:rsidRDefault="00A42B36" w:rsidP="000A7313">
      <w:pPr>
        <w:pStyle w:val="List1Bullet-Indented"/>
      </w:pPr>
      <w:r>
        <w:t>Traffic Management</w:t>
      </w:r>
      <w:r w:rsidRPr="00ED5E1A">
        <w:t xml:space="preserve"> </w:t>
      </w:r>
      <w:r>
        <w:t>System.</w:t>
      </w:r>
    </w:p>
    <w:p w14:paraId="0007D0F8" w14:textId="77777777" w:rsidR="00402A87" w:rsidRDefault="00A42B36" w:rsidP="000A7313">
      <w:pPr>
        <w:pStyle w:val="List1Bullet-Indented"/>
      </w:pPr>
      <w:r>
        <w:t>Tide</w:t>
      </w:r>
      <w:r w:rsidRPr="00ED5E1A">
        <w:t xml:space="preserve"> </w:t>
      </w:r>
      <w:r>
        <w:t>gauges.</w:t>
      </w:r>
    </w:p>
    <w:p w14:paraId="46E86BD9" w14:textId="77777777" w:rsidR="00402A87" w:rsidRDefault="00A42B36" w:rsidP="000A7313">
      <w:pPr>
        <w:pStyle w:val="List1Bullet-Indented"/>
      </w:pPr>
      <w:r>
        <w:t>Wave measuring</w:t>
      </w:r>
      <w:r w:rsidRPr="00ED5E1A">
        <w:t xml:space="preserve"> </w:t>
      </w:r>
      <w:r>
        <w:t>equipment.</w:t>
      </w:r>
    </w:p>
    <w:p w14:paraId="5D7E2EAF" w14:textId="77777777" w:rsidR="00402A87" w:rsidRDefault="00A42B36" w:rsidP="000A7313">
      <w:pPr>
        <w:pStyle w:val="List1Bullet-Indented"/>
      </w:pPr>
      <w:r>
        <w:t>Aids to</w:t>
      </w:r>
      <w:r w:rsidRPr="00ED5E1A">
        <w:t xml:space="preserve"> </w:t>
      </w:r>
      <w:r>
        <w:t>navigation.</w:t>
      </w:r>
    </w:p>
    <w:p w14:paraId="4CD1E8A8" w14:textId="77777777" w:rsidR="00402A87" w:rsidRDefault="00A42B36" w:rsidP="000A7313">
      <w:pPr>
        <w:pStyle w:val="List1Bullet-Indented"/>
      </w:pPr>
      <w:r>
        <w:t>Anchorages and</w:t>
      </w:r>
      <w:r w:rsidRPr="00ED5E1A">
        <w:t xml:space="preserve"> </w:t>
      </w:r>
      <w:r>
        <w:t>moorings.</w:t>
      </w:r>
    </w:p>
    <w:p w14:paraId="2BD76341" w14:textId="77777777" w:rsidR="00402A87" w:rsidRDefault="00A42B36" w:rsidP="000A7313">
      <w:pPr>
        <w:pStyle w:val="List1Bullet-Indented"/>
      </w:pPr>
      <w:r>
        <w:t>Emergency</w:t>
      </w:r>
      <w:r w:rsidRPr="00ED5E1A">
        <w:t xml:space="preserve"> </w:t>
      </w:r>
      <w:r>
        <w:t>anchorages.</w:t>
      </w:r>
    </w:p>
    <w:p w14:paraId="01076F83" w14:textId="77777777" w:rsidR="00402A87" w:rsidRDefault="00A42B36" w:rsidP="000A7313">
      <w:pPr>
        <w:pStyle w:val="List1Bullet-Indented"/>
      </w:pPr>
      <w:r>
        <w:t>Patrol</w:t>
      </w:r>
      <w:r w:rsidRPr="00ED5E1A">
        <w:t xml:space="preserve"> </w:t>
      </w:r>
      <w:r>
        <w:t>craft.</w:t>
      </w:r>
    </w:p>
    <w:p w14:paraId="154D9F3A" w14:textId="3E66C144" w:rsidR="00402A87" w:rsidRDefault="00A42B36" w:rsidP="000A7313">
      <w:pPr>
        <w:pStyle w:val="List1Bullet-Indented"/>
      </w:pPr>
      <w:r>
        <w:t>User consultation</w:t>
      </w:r>
      <w:r w:rsidRPr="000A7313">
        <w:t xml:space="preserve"> </w:t>
      </w:r>
      <w:r>
        <w:t>interfaces.</w:t>
      </w:r>
    </w:p>
    <w:p w14:paraId="07111D5B" w14:textId="77777777" w:rsidR="00002541" w:rsidRDefault="00002541" w:rsidP="00002541">
      <w:pPr>
        <w:pStyle w:val="List1Bullet-Indented"/>
        <w:numPr>
          <w:ilvl w:val="0"/>
          <w:numId w:val="0"/>
        </w:numPr>
        <w:ind w:left="851"/>
      </w:pPr>
    </w:p>
    <w:p w14:paraId="5DE2351C" w14:textId="77777777" w:rsidR="00402A87" w:rsidRDefault="00402A87">
      <w:pPr>
        <w:jc w:val="both"/>
        <w:sectPr w:rsidR="00402A87" w:rsidSect="006270C9">
          <w:headerReference w:type="even" r:id="rId46"/>
          <w:footerReference w:type="even" r:id="rId47"/>
          <w:type w:val="oddPage"/>
          <w:pgSz w:w="11910" w:h="16840"/>
          <w:pgMar w:top="1134" w:right="1134" w:bottom="1134" w:left="1134" w:header="720" w:footer="720" w:gutter="0"/>
          <w:cols w:space="720"/>
          <w:titlePg/>
        </w:sectPr>
      </w:pPr>
    </w:p>
    <w:p w14:paraId="4A1C4BA0" w14:textId="05CF6EB8" w:rsidR="00402A87" w:rsidRPr="002B1D37" w:rsidRDefault="00A42B36" w:rsidP="002B1D37">
      <w:pPr>
        <w:pStyle w:val="Head4Chapter"/>
      </w:pPr>
      <w:bookmarkStart w:id="30" w:name="_Toc73352403"/>
      <w:bookmarkStart w:id="31" w:name="_Toc83817216"/>
      <w:r w:rsidRPr="002B1D37">
        <w:lastRenderedPageBreak/>
        <w:t>Navigational Safety Policy</w:t>
      </w:r>
      <w:bookmarkEnd w:id="30"/>
      <w:bookmarkEnd w:id="31"/>
    </w:p>
    <w:p w14:paraId="7710042F" w14:textId="77777777" w:rsidR="00402A87" w:rsidRDefault="00A42B36" w:rsidP="002B1D37">
      <w:pPr>
        <w:pStyle w:val="RepLevel1"/>
      </w:pPr>
      <w:bookmarkStart w:id="32" w:name="2.1_Introduction"/>
      <w:bookmarkStart w:id="33" w:name="_Toc73352404"/>
      <w:bookmarkStart w:id="34" w:name="_Toc83817217"/>
      <w:bookmarkEnd w:id="32"/>
      <w:r>
        <w:t>Introduction</w:t>
      </w:r>
      <w:bookmarkEnd w:id="33"/>
      <w:bookmarkEnd w:id="34"/>
    </w:p>
    <w:p w14:paraId="3C7D7DDA" w14:textId="47853A83" w:rsidR="00402A87" w:rsidRDefault="00A42B36" w:rsidP="0032123D">
      <w:pPr>
        <w:pStyle w:val="TextIndent"/>
        <w:spacing w:line="276" w:lineRule="auto"/>
      </w:pPr>
      <w:r>
        <w:t xml:space="preserve">The Navigational Safety Policy sets out the Regional Council’s intentions (in its accepted statutory role as Harbour Authority for Bay of Plenty Regional Council </w:t>
      </w:r>
      <w:r w:rsidR="00580E52">
        <w:t>jurisdictional waters</w:t>
      </w:r>
      <w:r>
        <w:t>) and its commitment to navigational safety. It also describes the organisational responsibilities and arrangements established to ensure that the Policy is implemented. The Policy, with its supporting policies (Traffic Management, Pilotage, and Enforcement) contributes to operational objectives and states the Regional Council’s commitment to meet its statutory responsibilities. The fundamental objective of the Navigational Safety Management System is to demonstrate the consistent application of these</w:t>
      </w:r>
      <w:r>
        <w:rPr>
          <w:spacing w:val="-30"/>
        </w:rPr>
        <w:t xml:space="preserve"> </w:t>
      </w:r>
      <w:r>
        <w:t>Policies.</w:t>
      </w:r>
    </w:p>
    <w:p w14:paraId="25140AB3" w14:textId="77777777" w:rsidR="00402A87" w:rsidRDefault="00A42B36" w:rsidP="002B1D37">
      <w:pPr>
        <w:pStyle w:val="RepLevel1"/>
      </w:pPr>
      <w:bookmarkStart w:id="35" w:name="2.2_Commitment_Statement_-_Navigational_"/>
      <w:bookmarkStart w:id="36" w:name="_Toc73352405"/>
      <w:bookmarkStart w:id="37" w:name="_Toc83817218"/>
      <w:bookmarkEnd w:id="35"/>
      <w:r>
        <w:t>Commitment Statement - Navigational Safety Management System</w:t>
      </w:r>
      <w:bookmarkEnd w:id="36"/>
      <w:bookmarkEnd w:id="37"/>
    </w:p>
    <w:p w14:paraId="0CEB3C23" w14:textId="1A442132" w:rsidR="00402A87" w:rsidRDefault="002B1D37" w:rsidP="0032123D">
      <w:pPr>
        <w:pStyle w:val="TextIndent"/>
        <w:spacing w:line="276" w:lineRule="auto"/>
      </w:pPr>
      <w:r>
        <w:t>Bay of Plenty Regional Council</w:t>
      </w:r>
      <w:r w:rsidR="00A42B36">
        <w:t>, as “Duty Holder” under the New Zealand Port and Harbour Marine Safety Code (PHMSC), is the body accepting responsibility for setting and monitoring the standards of navigational safety within its harbour waters and offshore jurisdictions as defined by the Navigational Safety Bylaw, 201</w:t>
      </w:r>
      <w:r w:rsidR="00DD5F38">
        <w:t>7</w:t>
      </w:r>
      <w:r w:rsidR="00A42B36">
        <w:t>.</w:t>
      </w:r>
    </w:p>
    <w:p w14:paraId="30ADF684" w14:textId="6D3121AC" w:rsidR="00402A87" w:rsidRDefault="002B1D37" w:rsidP="0032123D">
      <w:pPr>
        <w:pStyle w:val="TextIndent"/>
        <w:spacing w:line="276" w:lineRule="auto"/>
      </w:pPr>
      <w:r>
        <w:t>Bay of Plenty Regional Council</w:t>
      </w:r>
      <w:r w:rsidR="00A42B36">
        <w:t xml:space="preserve"> has committed itself to comply with the requirements of the New Zealand </w:t>
      </w:r>
      <w:r w:rsidR="00580E52">
        <w:t>Port and</w:t>
      </w:r>
      <w:r w:rsidR="00A42B36">
        <w:t xml:space="preserve"> Harbour Marine Safety Code (Ref. PHMSC 1.4.3</w:t>
      </w:r>
      <w:r w:rsidR="00A42B36">
        <w:rPr>
          <w:spacing w:val="-19"/>
        </w:rPr>
        <w:t xml:space="preserve"> </w:t>
      </w:r>
      <w:r w:rsidR="00A42B36">
        <w:t>a-d).</w:t>
      </w:r>
    </w:p>
    <w:p w14:paraId="7AD8B1B0" w14:textId="6FEDB5C3" w:rsidR="00402A87" w:rsidRDefault="00A42B36" w:rsidP="0032123D">
      <w:pPr>
        <w:pStyle w:val="TextIndent"/>
        <w:spacing w:line="276" w:lineRule="auto"/>
      </w:pPr>
      <w:r>
        <w:t xml:space="preserve">Furthermore, it is committed to ensuring that the appointed Harbourmaster is adequately resourced to exercise his or her statutory powers and functions towards </w:t>
      </w:r>
      <w:r w:rsidR="00580E52">
        <w:t>navigational safety</w:t>
      </w:r>
      <w:r>
        <w:t xml:space="preserve"> obligations (Ref. PHMSC 1.4.3</w:t>
      </w:r>
      <w:r>
        <w:rPr>
          <w:spacing w:val="-10"/>
        </w:rPr>
        <w:t xml:space="preserve"> </w:t>
      </w:r>
      <w:r>
        <w:t>e).</w:t>
      </w:r>
    </w:p>
    <w:p w14:paraId="4DF4754F" w14:textId="77777777" w:rsidR="00402A87" w:rsidRDefault="00A42B36" w:rsidP="0032123D">
      <w:pPr>
        <w:pStyle w:val="TextIndent"/>
        <w:spacing w:line="276" w:lineRule="auto"/>
      </w:pPr>
      <w:r>
        <w:t>One key purpose of this document is to show a link between:</w:t>
      </w:r>
    </w:p>
    <w:p w14:paraId="1B084496" w14:textId="77777777" w:rsidR="00402A87" w:rsidRDefault="00A42B36" w:rsidP="0032123D">
      <w:pPr>
        <w:pStyle w:val="List1Bullet-Indented"/>
        <w:spacing w:line="276" w:lineRule="auto"/>
      </w:pPr>
      <w:r>
        <w:t>This Commitment</w:t>
      </w:r>
      <w:r>
        <w:rPr>
          <w:spacing w:val="-10"/>
        </w:rPr>
        <w:t xml:space="preserve"> </w:t>
      </w:r>
      <w:r>
        <w:t>Statement,</w:t>
      </w:r>
    </w:p>
    <w:p w14:paraId="273BF839" w14:textId="77777777" w:rsidR="00402A87" w:rsidRDefault="00A42B36" w:rsidP="0032123D">
      <w:pPr>
        <w:pStyle w:val="List1Bullet-Indented"/>
        <w:spacing w:line="276" w:lineRule="auto"/>
      </w:pPr>
      <w:r>
        <w:t>The policies set by the Bay of Plenty regional</w:t>
      </w:r>
      <w:r>
        <w:rPr>
          <w:spacing w:val="-19"/>
        </w:rPr>
        <w:t xml:space="preserve"> </w:t>
      </w:r>
      <w:r>
        <w:t>councillors,</w:t>
      </w:r>
    </w:p>
    <w:p w14:paraId="42AE725B" w14:textId="77777777" w:rsidR="00402A87" w:rsidRDefault="00A42B36" w:rsidP="0032123D">
      <w:pPr>
        <w:pStyle w:val="List1Bullet-Indented"/>
        <w:spacing w:line="276" w:lineRule="auto"/>
      </w:pPr>
      <w:r>
        <w:t>The Maritime Operation’s management arrangements, controls and provisions that discharge those policies,</w:t>
      </w:r>
      <w:r>
        <w:rPr>
          <w:spacing w:val="-9"/>
        </w:rPr>
        <w:t xml:space="preserve"> </w:t>
      </w:r>
      <w:r>
        <w:t>and</w:t>
      </w:r>
    </w:p>
    <w:p w14:paraId="3965EA1F" w14:textId="77777777" w:rsidR="00402A87" w:rsidRDefault="00A42B36" w:rsidP="0032123D">
      <w:pPr>
        <w:pStyle w:val="List1Bullet-Indented"/>
        <w:spacing w:line="276" w:lineRule="auto"/>
      </w:pPr>
      <w:r>
        <w:t>The links to the port company management arrangements and controls that meet the requirements of these</w:t>
      </w:r>
      <w:r>
        <w:rPr>
          <w:spacing w:val="-12"/>
        </w:rPr>
        <w:t xml:space="preserve"> </w:t>
      </w:r>
      <w:r>
        <w:t>policies.</w:t>
      </w:r>
    </w:p>
    <w:p w14:paraId="6BBC6EC2" w14:textId="77777777" w:rsidR="00402A87" w:rsidRDefault="00A42B36" w:rsidP="002B1D37">
      <w:pPr>
        <w:pStyle w:val="RepLevel1"/>
      </w:pPr>
      <w:bookmarkStart w:id="38" w:name="2.3_Purpose_of_policies"/>
      <w:bookmarkStart w:id="39" w:name="_Toc73352406"/>
      <w:bookmarkStart w:id="40" w:name="_Toc83817219"/>
      <w:bookmarkEnd w:id="38"/>
      <w:r>
        <w:t>Purpose of</w:t>
      </w:r>
      <w:r w:rsidRPr="002B1D37">
        <w:t xml:space="preserve"> </w:t>
      </w:r>
      <w:r>
        <w:t>policies</w:t>
      </w:r>
      <w:bookmarkEnd w:id="39"/>
      <w:bookmarkEnd w:id="40"/>
    </w:p>
    <w:p w14:paraId="36F1E6D0" w14:textId="286CE389" w:rsidR="004D4A73" w:rsidRDefault="00A42B36" w:rsidP="0032123D">
      <w:pPr>
        <w:pStyle w:val="TextIndent"/>
        <w:spacing w:line="276" w:lineRule="auto"/>
      </w:pPr>
      <w:r>
        <w:t>The primary purpose of the navigational safety policies is to transparently link objectives, agreed at the top of the Harbour Authority into guidance for those responsible for managing harbour safety. They also provide a reference point for a variety of operational decisions including the selection of resources and the design and implementation of safe working practices.</w:t>
      </w:r>
    </w:p>
    <w:p w14:paraId="7461BBC2" w14:textId="77777777" w:rsidR="004D4A73" w:rsidRDefault="004D4A73">
      <w:pPr>
        <w:widowControl w:val="0"/>
        <w:autoSpaceDE w:val="0"/>
        <w:autoSpaceDN w:val="0"/>
        <w:spacing w:after="0"/>
        <w:rPr>
          <w:rFonts w:eastAsiaTheme="minorHAnsi" w:cs="Arial"/>
          <w:lang w:eastAsia="en-US"/>
        </w:rPr>
      </w:pPr>
      <w:r>
        <w:br w:type="page"/>
      </w:r>
    </w:p>
    <w:p w14:paraId="55C7BCC8" w14:textId="77777777" w:rsidR="00402A87" w:rsidRDefault="00A42B36" w:rsidP="002B1D37">
      <w:pPr>
        <w:pStyle w:val="RepLevel1"/>
      </w:pPr>
      <w:bookmarkStart w:id="41" w:name="2.4_Policy_development_and_communication"/>
      <w:bookmarkStart w:id="42" w:name="_Toc73352407"/>
      <w:bookmarkStart w:id="43" w:name="_Toc83817220"/>
      <w:bookmarkEnd w:id="41"/>
      <w:r>
        <w:lastRenderedPageBreak/>
        <w:t>Policy development and</w:t>
      </w:r>
      <w:r w:rsidRPr="002B1D37">
        <w:t xml:space="preserve"> </w:t>
      </w:r>
      <w:r>
        <w:t>communication</w:t>
      </w:r>
      <w:bookmarkEnd w:id="42"/>
      <w:bookmarkEnd w:id="43"/>
    </w:p>
    <w:p w14:paraId="6AA22563" w14:textId="48BD0A55" w:rsidR="00402A87" w:rsidRDefault="00A42B36" w:rsidP="0032123D">
      <w:pPr>
        <w:pStyle w:val="TextIndent"/>
        <w:spacing w:line="276" w:lineRule="auto"/>
      </w:pPr>
      <w:r>
        <w:t xml:space="preserve">Navigational safety policies are developed by Bay of Plenty Regional Council </w:t>
      </w:r>
      <w:r w:rsidRPr="002311E1">
        <w:t>Mari</w:t>
      </w:r>
      <w:r w:rsidR="0080399A" w:rsidRPr="002311E1">
        <w:t>time</w:t>
      </w:r>
      <w:r w:rsidRPr="002311E1">
        <w:t xml:space="preserve"> Operations and are to be approved by Council. The policies have been</w:t>
      </w:r>
      <w:r>
        <w:t xml:space="preserve"> communicated to staff, Port of Tauranga Ltd, harbour users and interested parties. Once these policies are </w:t>
      </w:r>
      <w:r w:rsidR="00580E52">
        <w:t>operational,</w:t>
      </w:r>
      <w:r>
        <w:t xml:space="preserve"> they will be posted on the Council’s website and staff intranet. In addition, the Council is committed to working closely with harbour stakeholders to aid the development of the Navigational SMS, which will contribute to compliance with the Port and Harbour Marine Safety Code. Copies of all navigational safety and marine policies are freely available and there is a continuing process of briefing stakeholders and updating information </w:t>
      </w:r>
      <w:r w:rsidR="00B57EF6">
        <w:t>about</w:t>
      </w:r>
      <w:r>
        <w:t xml:space="preserve"> navigational safety.</w:t>
      </w:r>
    </w:p>
    <w:p w14:paraId="1CB14F88" w14:textId="77777777" w:rsidR="00402A87" w:rsidRDefault="00A42B36" w:rsidP="002B1D37">
      <w:pPr>
        <w:pStyle w:val="RepLevel1"/>
      </w:pPr>
      <w:bookmarkStart w:id="44" w:name="2.5_General_Port_and_Harbour_Marine_Safe"/>
      <w:bookmarkStart w:id="45" w:name="_Toc73352408"/>
      <w:bookmarkStart w:id="46" w:name="_Toc83817221"/>
      <w:bookmarkEnd w:id="44"/>
      <w:r>
        <w:t>General Port and Harbour Marine Safety Code</w:t>
      </w:r>
      <w:r w:rsidRPr="002B1D37">
        <w:t xml:space="preserve"> </w:t>
      </w:r>
      <w:r>
        <w:t>Policy</w:t>
      </w:r>
      <w:bookmarkEnd w:id="45"/>
      <w:bookmarkEnd w:id="46"/>
    </w:p>
    <w:p w14:paraId="5944DEBC" w14:textId="77777777" w:rsidR="00402A87" w:rsidRDefault="00A42B36" w:rsidP="0032123D">
      <w:pPr>
        <w:pStyle w:val="TextIndent"/>
        <w:spacing w:line="276" w:lineRule="auto"/>
      </w:pPr>
      <w:r>
        <w:t>Bay of Plenty Regional Council has made a commitment to comply with the requirements of the NZ Port and Harbour Marine Safety Code. It aims to achieve this by:</w:t>
      </w:r>
    </w:p>
    <w:p w14:paraId="21E97FF9" w14:textId="77777777" w:rsidR="00402A87" w:rsidRDefault="00A42B36" w:rsidP="0032123D">
      <w:pPr>
        <w:pStyle w:val="List1Bullet-Indented"/>
        <w:spacing w:line="276" w:lineRule="auto"/>
      </w:pPr>
      <w:r>
        <w:t>Regulating navigation in a way that safeguards Tauranga Pilotage waters, harbour users, stakeholders, the public and the</w:t>
      </w:r>
      <w:r w:rsidRPr="00D70D3C">
        <w:t xml:space="preserve"> </w:t>
      </w:r>
      <w:r>
        <w:t>environment,</w:t>
      </w:r>
    </w:p>
    <w:p w14:paraId="15DF40DC" w14:textId="77777777" w:rsidR="00402A87" w:rsidRDefault="00A42B36" w:rsidP="0032123D">
      <w:pPr>
        <w:pStyle w:val="List1Bullet-Indented"/>
        <w:spacing w:line="276" w:lineRule="auto"/>
      </w:pPr>
      <w:r>
        <w:t>Ensuring that relevant navigational assets are managed safely and efficiently to recognised</w:t>
      </w:r>
      <w:r w:rsidRPr="00D70D3C">
        <w:t xml:space="preserve"> </w:t>
      </w:r>
      <w:r>
        <w:t>standards,</w:t>
      </w:r>
    </w:p>
    <w:p w14:paraId="30C803C0" w14:textId="77777777" w:rsidR="00402A87" w:rsidRDefault="00A42B36" w:rsidP="0032123D">
      <w:pPr>
        <w:pStyle w:val="List1Bullet-Indented"/>
        <w:spacing w:line="276" w:lineRule="auto"/>
      </w:pPr>
      <w:r>
        <w:t>Ensuring the provision of adequate resources (including staff training) to discharge its navigational safety</w:t>
      </w:r>
      <w:r w:rsidRPr="00D70D3C">
        <w:t xml:space="preserve"> </w:t>
      </w:r>
      <w:r>
        <w:t>obligations,</w:t>
      </w:r>
    </w:p>
    <w:p w14:paraId="0444AFB3" w14:textId="77777777" w:rsidR="00402A87" w:rsidRDefault="00A42B36" w:rsidP="0032123D">
      <w:pPr>
        <w:pStyle w:val="List1Bullet-Indented"/>
        <w:spacing w:line="276" w:lineRule="auto"/>
      </w:pPr>
      <w:r>
        <w:t>Making available relevant navigational information to all jurisdictional water</w:t>
      </w:r>
      <w:r w:rsidRPr="00D70D3C">
        <w:t xml:space="preserve"> </w:t>
      </w:r>
      <w:r>
        <w:t>users,</w:t>
      </w:r>
    </w:p>
    <w:p w14:paraId="5A151C6D" w14:textId="507EB6E6" w:rsidR="00402A87" w:rsidRDefault="00A42B36" w:rsidP="0032123D">
      <w:pPr>
        <w:pStyle w:val="List1Bullet-Indented"/>
        <w:spacing w:line="276" w:lineRule="auto"/>
      </w:pPr>
      <w:r>
        <w:t xml:space="preserve">Working closely with key stakeholders to aid the </w:t>
      </w:r>
      <w:r w:rsidR="007C5EAC">
        <w:t xml:space="preserve">Continuous improvement </w:t>
      </w:r>
      <w:r>
        <w:t>of a Navigational SMS,</w:t>
      </w:r>
    </w:p>
    <w:p w14:paraId="76F0567D" w14:textId="44B0F2A3" w:rsidR="00402A87" w:rsidRDefault="00A42B36" w:rsidP="0032123D">
      <w:pPr>
        <w:pStyle w:val="List1Bullet-Indented"/>
        <w:spacing w:line="276" w:lineRule="auto"/>
      </w:pPr>
      <w:r>
        <w:t xml:space="preserve">Publishing relevant parts of the Navigation SMS the public website of the Council and the staff intranet and employing a continuous process of briefing and updating information </w:t>
      </w:r>
      <w:r w:rsidR="00B57EF6">
        <w:t>about</w:t>
      </w:r>
      <w:r>
        <w:t xml:space="preserve"> navigational</w:t>
      </w:r>
      <w:r w:rsidRPr="00D70D3C">
        <w:t xml:space="preserve"> </w:t>
      </w:r>
      <w:r>
        <w:t>safety.</w:t>
      </w:r>
    </w:p>
    <w:p w14:paraId="2676BB08" w14:textId="54ACF127" w:rsidR="00402A87" w:rsidRDefault="00A42B36" w:rsidP="002B1D37">
      <w:pPr>
        <w:pStyle w:val="RepLevel1"/>
      </w:pPr>
      <w:bookmarkStart w:id="47" w:name="2.6_Navigational_Safety_Policy_and_suppo"/>
      <w:bookmarkStart w:id="48" w:name="_Toc73352409"/>
      <w:bookmarkStart w:id="49" w:name="_Toc83817222"/>
      <w:bookmarkEnd w:id="47"/>
      <w:r>
        <w:t>Navigational Safety Policy and supporting marine</w:t>
      </w:r>
      <w:r w:rsidRPr="002B1D37">
        <w:t xml:space="preserve"> </w:t>
      </w:r>
      <w:bookmarkEnd w:id="48"/>
      <w:bookmarkEnd w:id="49"/>
      <w:r w:rsidR="000B00B4">
        <w:t>policies.</w:t>
      </w:r>
    </w:p>
    <w:p w14:paraId="33F1D77B" w14:textId="5372AA37" w:rsidR="00402A87" w:rsidRDefault="00A42B36" w:rsidP="000B00B4">
      <w:pPr>
        <w:pStyle w:val="TextIndent"/>
        <w:spacing w:line="276" w:lineRule="auto"/>
      </w:pPr>
      <w:r>
        <w:t>The Regional Council’s marine policies guiding the delivery of navigational safety management are recorded in this section. This document will be updated with current policy as it is approved by Council.</w:t>
      </w:r>
    </w:p>
    <w:p w14:paraId="70F8E249" w14:textId="170DF05A" w:rsidR="00B1141F" w:rsidRDefault="00B1141F">
      <w:pPr>
        <w:widowControl w:val="0"/>
        <w:autoSpaceDE w:val="0"/>
        <w:autoSpaceDN w:val="0"/>
        <w:spacing w:after="0"/>
        <w:rPr>
          <w:rFonts w:eastAsiaTheme="minorHAnsi" w:cs="Arial"/>
          <w:lang w:eastAsia="en-US"/>
        </w:rPr>
      </w:pPr>
      <w:r>
        <w:br w:type="page"/>
      </w:r>
    </w:p>
    <w:p w14:paraId="571005C2" w14:textId="77777777" w:rsidR="00402A87" w:rsidRDefault="00A42B36" w:rsidP="00652465">
      <w:pPr>
        <w:pStyle w:val="Head2Exec"/>
        <w:ind w:right="570"/>
        <w:jc w:val="center"/>
      </w:pPr>
      <w:bookmarkStart w:id="50" w:name="Navigational_Safety_Policy"/>
      <w:bookmarkStart w:id="51" w:name="_Toc83817223"/>
      <w:bookmarkEnd w:id="50"/>
      <w:r>
        <w:lastRenderedPageBreak/>
        <w:t>Navigational Safety Policy</w:t>
      </w:r>
      <w:bookmarkEnd w:id="51"/>
    </w:p>
    <w:p w14:paraId="1CB9BC32" w14:textId="1742392C" w:rsidR="00402A87" w:rsidRDefault="00A42B36" w:rsidP="000B00B4">
      <w:pPr>
        <w:pStyle w:val="TextNormal"/>
        <w:spacing w:line="276" w:lineRule="auto"/>
      </w:pPr>
      <w:r>
        <w:t xml:space="preserve">Bay of Plenty Regional Council has a primary responsibility to facilitate the safety of navigation within its jurisdiction. It also has responsibility to assist Maritime New Zealand to manage pilotage standards within compulsory pilotage limits for Port of Tauranga. To this end, it is Regional Council policy for </w:t>
      </w:r>
      <w:r w:rsidRPr="002311E1">
        <w:t xml:space="preserve">Maritime Operations </w:t>
      </w:r>
      <w:r w:rsidRPr="002311E1">
        <w:rPr>
          <w:strike/>
          <w:highlight w:val="yellow"/>
        </w:rPr>
        <w:t>Sectio</w:t>
      </w:r>
      <w:r w:rsidRPr="000B00B4">
        <w:rPr>
          <w:highlight w:val="yellow"/>
        </w:rPr>
        <w:t>n</w:t>
      </w:r>
      <w:r>
        <w:rPr>
          <w:spacing w:val="-27"/>
        </w:rPr>
        <w:t xml:space="preserve"> </w:t>
      </w:r>
      <w:r>
        <w:t>to:</w:t>
      </w:r>
    </w:p>
    <w:p w14:paraId="62BDCA1C" w14:textId="77777777" w:rsidR="00402A87" w:rsidRDefault="00A42B36" w:rsidP="00B26558">
      <w:pPr>
        <w:pStyle w:val="List2Roman-Indented"/>
        <w:numPr>
          <w:ilvl w:val="0"/>
          <w:numId w:val="25"/>
        </w:numPr>
        <w:tabs>
          <w:tab w:val="clear" w:pos="1418"/>
          <w:tab w:val="left" w:pos="567"/>
        </w:tabs>
        <w:spacing w:after="180" w:line="276" w:lineRule="auto"/>
        <w:ind w:left="567" w:hanging="567"/>
      </w:pPr>
      <w:r>
        <w:t>Establish, fund and maintain an effective Navigational Safety Management System, based on a continuing, formalised assessment and mitigation of risk in consultation with navigational</w:t>
      </w:r>
      <w:r>
        <w:rPr>
          <w:spacing w:val="-7"/>
        </w:rPr>
        <w:t xml:space="preserve"> </w:t>
      </w:r>
      <w:r>
        <w:t>users,</w:t>
      </w:r>
    </w:p>
    <w:p w14:paraId="25FF8325" w14:textId="053A1310" w:rsidR="00402A87" w:rsidRDefault="00580E52" w:rsidP="00B26558">
      <w:pPr>
        <w:pStyle w:val="List2Roman-Indented"/>
        <w:numPr>
          <w:ilvl w:val="0"/>
          <w:numId w:val="25"/>
        </w:numPr>
        <w:tabs>
          <w:tab w:val="clear" w:pos="1418"/>
          <w:tab w:val="left" w:pos="567"/>
        </w:tabs>
        <w:spacing w:after="180" w:line="276" w:lineRule="auto"/>
        <w:ind w:left="567" w:hanging="567"/>
      </w:pPr>
      <w:r>
        <w:t>Regularly review</w:t>
      </w:r>
      <w:r w:rsidR="00A42B36">
        <w:t xml:space="preserve"> the effectiveness of, and if </w:t>
      </w:r>
      <w:r>
        <w:t>necessary,</w:t>
      </w:r>
      <w:r w:rsidR="00A42B36">
        <w:t xml:space="preserve"> seek amendments to, its legal powers, bylaws and directions in respect of navigational</w:t>
      </w:r>
      <w:r w:rsidR="00A42B36">
        <w:rPr>
          <w:spacing w:val="-23"/>
        </w:rPr>
        <w:t xml:space="preserve"> </w:t>
      </w:r>
      <w:r w:rsidR="00A42B36">
        <w:t>safety,</w:t>
      </w:r>
    </w:p>
    <w:p w14:paraId="5656D64A" w14:textId="77777777" w:rsidR="00402A87" w:rsidRDefault="00A42B36" w:rsidP="00B26558">
      <w:pPr>
        <w:pStyle w:val="List2Roman-Indented"/>
        <w:numPr>
          <w:ilvl w:val="0"/>
          <w:numId w:val="25"/>
        </w:numPr>
        <w:tabs>
          <w:tab w:val="clear" w:pos="1418"/>
          <w:tab w:val="left" w:pos="567"/>
        </w:tabs>
        <w:spacing w:after="180" w:line="276" w:lineRule="auto"/>
        <w:ind w:left="567" w:hanging="567"/>
      </w:pPr>
      <w:r>
        <w:t>Maintain formal policy towards the provision of maritime traffic monitoring throughout its waters and maintain an interface with both piloted and pilot exempt</w:t>
      </w:r>
      <w:r>
        <w:rPr>
          <w:spacing w:val="-28"/>
        </w:rPr>
        <w:t xml:space="preserve"> </w:t>
      </w:r>
      <w:r>
        <w:t>traffic,</w:t>
      </w:r>
    </w:p>
    <w:p w14:paraId="5C67C965" w14:textId="77777777" w:rsidR="00402A87" w:rsidRDefault="00A42B36" w:rsidP="00B26558">
      <w:pPr>
        <w:pStyle w:val="List2Roman-Indented"/>
        <w:numPr>
          <w:ilvl w:val="0"/>
          <w:numId w:val="25"/>
        </w:numPr>
        <w:tabs>
          <w:tab w:val="clear" w:pos="1418"/>
          <w:tab w:val="left" w:pos="567"/>
        </w:tabs>
        <w:spacing w:after="180" w:line="276" w:lineRule="auto"/>
        <w:ind w:left="567" w:hanging="567"/>
      </w:pPr>
      <w:r>
        <w:t>Periodically review management of the navigation of vessels in waters within the Tauranga Harbour</w:t>
      </w:r>
      <w:r>
        <w:rPr>
          <w:spacing w:val="-12"/>
        </w:rPr>
        <w:t xml:space="preserve"> </w:t>
      </w:r>
      <w:r>
        <w:t>jurisdiction,</w:t>
      </w:r>
    </w:p>
    <w:p w14:paraId="14A612D8" w14:textId="77777777" w:rsidR="00402A87" w:rsidRDefault="00A42B36" w:rsidP="00B26558">
      <w:pPr>
        <w:pStyle w:val="List2Roman-Indented"/>
        <w:numPr>
          <w:ilvl w:val="0"/>
          <w:numId w:val="25"/>
        </w:numPr>
        <w:tabs>
          <w:tab w:val="clear" w:pos="1418"/>
          <w:tab w:val="left" w:pos="567"/>
        </w:tabs>
        <w:spacing w:after="180" w:line="276" w:lineRule="auto"/>
        <w:ind w:left="567" w:hanging="567"/>
      </w:pPr>
      <w:r>
        <w:t>Maintain formal policy towards pilotage and ensure the Port of Tauranga periodically review the level, competence and availability of pilotage service in accordance with Maritime New Zealand requirements and vessel</w:t>
      </w:r>
      <w:r>
        <w:rPr>
          <w:spacing w:val="-21"/>
        </w:rPr>
        <w:t xml:space="preserve"> </w:t>
      </w:r>
      <w:r>
        <w:t>sizes,</w:t>
      </w:r>
    </w:p>
    <w:p w14:paraId="422D9234" w14:textId="537CD8FA" w:rsidR="00402A87" w:rsidRDefault="00A42B36" w:rsidP="00B26558">
      <w:pPr>
        <w:pStyle w:val="List2Roman-Indented"/>
        <w:numPr>
          <w:ilvl w:val="0"/>
          <w:numId w:val="25"/>
        </w:numPr>
        <w:tabs>
          <w:tab w:val="clear" w:pos="1418"/>
          <w:tab w:val="left" w:pos="567"/>
        </w:tabs>
        <w:spacing w:after="180" w:line="276" w:lineRule="auto"/>
        <w:ind w:left="567" w:hanging="567"/>
      </w:pPr>
      <w:r>
        <w:t xml:space="preserve">Maintain formal policy towards enforcement within all jurisdictional waters, with </w:t>
      </w:r>
      <w:r w:rsidR="00580E52">
        <w:t>reference</w:t>
      </w:r>
      <w:r>
        <w:t xml:space="preserve"> to Tauranga’s Compulsory Pilotage</w:t>
      </w:r>
      <w:r>
        <w:rPr>
          <w:spacing w:val="-23"/>
        </w:rPr>
        <w:t xml:space="preserve"> </w:t>
      </w:r>
      <w:r>
        <w:t>waters,</w:t>
      </w:r>
    </w:p>
    <w:p w14:paraId="694EB565" w14:textId="77777777" w:rsidR="00402A87" w:rsidRDefault="00A42B36" w:rsidP="00B26558">
      <w:pPr>
        <w:pStyle w:val="List2Roman-Indented"/>
        <w:numPr>
          <w:ilvl w:val="0"/>
          <w:numId w:val="25"/>
        </w:numPr>
        <w:tabs>
          <w:tab w:val="clear" w:pos="1418"/>
          <w:tab w:val="left" w:pos="567"/>
        </w:tabs>
        <w:spacing w:after="180" w:line="276" w:lineRule="auto"/>
        <w:ind w:left="567" w:hanging="567"/>
      </w:pPr>
      <w:r>
        <w:t>Regularly review towage capability to determine that it remains appropriate to the levels of service required in Port of</w:t>
      </w:r>
      <w:r>
        <w:rPr>
          <w:spacing w:val="-16"/>
        </w:rPr>
        <w:t xml:space="preserve"> </w:t>
      </w:r>
      <w:r>
        <w:t>Tauranga,</w:t>
      </w:r>
    </w:p>
    <w:p w14:paraId="0B91E219" w14:textId="77777777" w:rsidR="00402A87" w:rsidRDefault="00A42B36" w:rsidP="00B26558">
      <w:pPr>
        <w:pStyle w:val="List2Roman-Indented"/>
        <w:numPr>
          <w:ilvl w:val="0"/>
          <w:numId w:val="25"/>
        </w:numPr>
        <w:tabs>
          <w:tab w:val="clear" w:pos="1418"/>
          <w:tab w:val="left" w:pos="567"/>
        </w:tabs>
        <w:spacing w:after="180" w:line="276" w:lineRule="auto"/>
        <w:ind w:left="567" w:hanging="567"/>
      </w:pPr>
      <w:r>
        <w:t>Facilitate an appropriate patrol service for Bay of Plenty Regional Council jurisdictional waters proportionate to navigational</w:t>
      </w:r>
      <w:r>
        <w:rPr>
          <w:spacing w:val="-22"/>
        </w:rPr>
        <w:t xml:space="preserve"> </w:t>
      </w:r>
      <w:r>
        <w:t>use,</w:t>
      </w:r>
    </w:p>
    <w:p w14:paraId="769B9CF7" w14:textId="77777777" w:rsidR="00402A87" w:rsidRDefault="00A42B36" w:rsidP="00B26558">
      <w:pPr>
        <w:pStyle w:val="List2Roman-Indented"/>
        <w:numPr>
          <w:ilvl w:val="0"/>
          <w:numId w:val="25"/>
        </w:numPr>
        <w:tabs>
          <w:tab w:val="clear" w:pos="1418"/>
          <w:tab w:val="left" w:pos="567"/>
        </w:tabs>
        <w:spacing w:after="180" w:line="276" w:lineRule="auto"/>
        <w:ind w:left="567" w:hanging="567"/>
      </w:pPr>
      <w:r>
        <w:t xml:space="preserve">Facilitate or undertake such hydrographic surveys as are necessary for safe </w:t>
      </w:r>
      <w:r>
        <w:rPr>
          <w:spacing w:val="-3"/>
        </w:rPr>
        <w:t xml:space="preserve">and </w:t>
      </w:r>
      <w:r>
        <w:t>efficient</w:t>
      </w:r>
      <w:r>
        <w:rPr>
          <w:spacing w:val="-6"/>
        </w:rPr>
        <w:t xml:space="preserve"> </w:t>
      </w:r>
      <w:r>
        <w:t>navigation,</w:t>
      </w:r>
    </w:p>
    <w:p w14:paraId="4AE19F4C" w14:textId="779CE0DC" w:rsidR="00402A87" w:rsidRDefault="00A42B36" w:rsidP="00B26558">
      <w:pPr>
        <w:pStyle w:val="List2Roman-Indented"/>
        <w:numPr>
          <w:ilvl w:val="0"/>
          <w:numId w:val="25"/>
        </w:numPr>
        <w:tabs>
          <w:tab w:val="clear" w:pos="1418"/>
          <w:tab w:val="left" w:pos="567"/>
        </w:tabs>
        <w:spacing w:after="180" w:line="276" w:lineRule="auto"/>
        <w:ind w:left="567" w:hanging="567"/>
      </w:pPr>
      <w:r>
        <w:t>Promulgate to users up-to-date, timely and accurate hydrographic information, where</w:t>
      </w:r>
      <w:r>
        <w:rPr>
          <w:spacing w:val="-9"/>
        </w:rPr>
        <w:t xml:space="preserve"> </w:t>
      </w:r>
      <w:r w:rsidR="00580E52">
        <w:t>appropriate.</w:t>
      </w:r>
    </w:p>
    <w:p w14:paraId="4CA91248" w14:textId="77777777" w:rsidR="00402A87" w:rsidRDefault="00A42B36" w:rsidP="00B26558">
      <w:pPr>
        <w:pStyle w:val="List2Roman-Indented"/>
        <w:numPr>
          <w:ilvl w:val="0"/>
          <w:numId w:val="25"/>
        </w:numPr>
        <w:tabs>
          <w:tab w:val="clear" w:pos="1418"/>
          <w:tab w:val="left" w:pos="567"/>
        </w:tabs>
        <w:spacing w:after="180" w:line="276" w:lineRule="auto"/>
        <w:ind w:left="567" w:hanging="567"/>
      </w:pPr>
      <w:r>
        <w:t xml:space="preserve">Maintain an overview of maintenance dredging within Tauranga pilotage area, </w:t>
      </w:r>
      <w:r>
        <w:rPr>
          <w:spacing w:val="-3"/>
        </w:rPr>
        <w:t xml:space="preserve">as </w:t>
      </w:r>
      <w:r>
        <w:t>appropriate,</w:t>
      </w:r>
    </w:p>
    <w:p w14:paraId="0D2F2EAC" w14:textId="77777777" w:rsidR="00402A87" w:rsidRDefault="00A42B36" w:rsidP="00B26558">
      <w:pPr>
        <w:pStyle w:val="List2Roman-Indented"/>
        <w:numPr>
          <w:ilvl w:val="0"/>
          <w:numId w:val="25"/>
        </w:numPr>
        <w:tabs>
          <w:tab w:val="clear" w:pos="1418"/>
          <w:tab w:val="left" w:pos="567"/>
        </w:tabs>
        <w:spacing w:after="180" w:line="276" w:lineRule="auto"/>
        <w:ind w:left="567" w:hanging="567"/>
      </w:pPr>
      <w:r>
        <w:t>Assess and where necessary require removal of sunken, derelict, unseaworthy or abandoned vessels and other obstructions that are, or may become, an impediment to safe navigation within Tauranga pilotage</w:t>
      </w:r>
      <w:r>
        <w:rPr>
          <w:spacing w:val="-15"/>
        </w:rPr>
        <w:t xml:space="preserve"> </w:t>
      </w:r>
      <w:r>
        <w:t>area,</w:t>
      </w:r>
    </w:p>
    <w:p w14:paraId="661E4025" w14:textId="77777777" w:rsidR="00402A87" w:rsidRDefault="00A42B36" w:rsidP="00B26558">
      <w:pPr>
        <w:pStyle w:val="List2Roman-Indented"/>
        <w:numPr>
          <w:ilvl w:val="0"/>
          <w:numId w:val="25"/>
        </w:numPr>
        <w:tabs>
          <w:tab w:val="clear" w:pos="1418"/>
          <w:tab w:val="left" w:pos="567"/>
        </w:tabs>
        <w:spacing w:after="180" w:line="276" w:lineRule="auto"/>
        <w:ind w:left="567" w:hanging="567"/>
      </w:pPr>
      <w:r>
        <w:t>Facilitate and where necessary provide the necessary major aids to navigation and maintain a programme of review of channel markers within Tauranga pilotage</w:t>
      </w:r>
      <w:r>
        <w:rPr>
          <w:spacing w:val="-33"/>
        </w:rPr>
        <w:t xml:space="preserve"> </w:t>
      </w:r>
      <w:r>
        <w:t>area,</w:t>
      </w:r>
    </w:p>
    <w:p w14:paraId="318FA61B" w14:textId="586B434B" w:rsidR="00402A87" w:rsidRDefault="00A42B36" w:rsidP="00B26558">
      <w:pPr>
        <w:pStyle w:val="List2Roman-Indented"/>
        <w:numPr>
          <w:ilvl w:val="0"/>
          <w:numId w:val="25"/>
        </w:numPr>
        <w:tabs>
          <w:tab w:val="clear" w:pos="1418"/>
          <w:tab w:val="left" w:pos="567"/>
        </w:tabs>
        <w:spacing w:after="180" w:line="276" w:lineRule="auto"/>
        <w:ind w:left="567" w:hanging="567"/>
      </w:pPr>
      <w:r>
        <w:t xml:space="preserve">Make available relevant navigational information to all relevant users of </w:t>
      </w:r>
      <w:r w:rsidR="003E07AC">
        <w:t>Tauranga H</w:t>
      </w:r>
      <w:r w:rsidR="00B57EF6">
        <w:t xml:space="preserve">arbour </w:t>
      </w:r>
      <w:r>
        <w:t>waters,</w:t>
      </w:r>
    </w:p>
    <w:p w14:paraId="6EE42B67" w14:textId="77777777" w:rsidR="00402A87" w:rsidRDefault="00A42B36" w:rsidP="00B26558">
      <w:pPr>
        <w:pStyle w:val="List2Roman-Indented"/>
        <w:numPr>
          <w:ilvl w:val="0"/>
          <w:numId w:val="25"/>
        </w:numPr>
        <w:tabs>
          <w:tab w:val="clear" w:pos="1418"/>
          <w:tab w:val="left" w:pos="567"/>
        </w:tabs>
        <w:spacing w:after="180" w:line="276" w:lineRule="auto"/>
        <w:ind w:left="567" w:hanging="567"/>
      </w:pPr>
      <w:r>
        <w:t>Maintain regular liaison with navigational stakeholders and seek input as required on matters influencing navigational</w:t>
      </w:r>
      <w:r>
        <w:rPr>
          <w:spacing w:val="-16"/>
        </w:rPr>
        <w:t xml:space="preserve"> </w:t>
      </w:r>
      <w:r>
        <w:t>safety,</w:t>
      </w:r>
    </w:p>
    <w:p w14:paraId="6D6567CE" w14:textId="77777777" w:rsidR="00B26558" w:rsidRPr="00B26558" w:rsidRDefault="00A42B36" w:rsidP="00B26558">
      <w:pPr>
        <w:pStyle w:val="List2Roman-Indented"/>
        <w:numPr>
          <w:ilvl w:val="0"/>
          <w:numId w:val="25"/>
        </w:numPr>
        <w:tabs>
          <w:tab w:val="clear" w:pos="1418"/>
          <w:tab w:val="left" w:pos="567"/>
        </w:tabs>
        <w:spacing w:after="0" w:line="276" w:lineRule="auto"/>
        <w:ind w:left="567" w:hanging="567"/>
      </w:pPr>
      <w:r>
        <w:lastRenderedPageBreak/>
        <w:t xml:space="preserve">Provide professional advice </w:t>
      </w:r>
      <w:r w:rsidR="00BA5F8D">
        <w:t xml:space="preserve">in </w:t>
      </w:r>
      <w:r w:rsidR="00580E52">
        <w:t>the resource consent process under the Resource</w:t>
      </w:r>
      <w:r>
        <w:t xml:space="preserve"> Management Act, 1991, for any form of development </w:t>
      </w:r>
      <w:r w:rsidR="00580E52">
        <w:t>affecting navigational</w:t>
      </w:r>
      <w:r>
        <w:t xml:space="preserve"> safety within Tauranga Pilotage</w:t>
      </w:r>
      <w:r w:rsidRPr="000B00B4">
        <w:rPr>
          <w:spacing w:val="-15"/>
        </w:rPr>
        <w:t xml:space="preserve"> </w:t>
      </w:r>
      <w:r>
        <w:t>waters.</w:t>
      </w:r>
      <w:r w:rsidR="000B00B4">
        <w:t xml:space="preserve">  </w:t>
      </w:r>
      <w:r w:rsidR="00AA62CD" w:rsidRPr="00B26558">
        <w:rPr>
          <w:i/>
          <w:iCs/>
        </w:rPr>
        <w:t>Council Approved</w:t>
      </w:r>
      <w:r w:rsidR="000B00B4" w:rsidRPr="00B26558">
        <w:rPr>
          <w:i/>
          <w:iCs/>
        </w:rPr>
        <w:t xml:space="preserve"> </w:t>
      </w:r>
      <w:r w:rsidRPr="00B26558">
        <w:rPr>
          <w:i/>
          <w:iCs/>
        </w:rPr>
        <w:t>23 April 2009</w:t>
      </w:r>
    </w:p>
    <w:p w14:paraId="0ADBE86B" w14:textId="664C325C" w:rsidR="004D4A73" w:rsidRDefault="004D4A73" w:rsidP="00B26558">
      <w:pPr>
        <w:pStyle w:val="List2Roman-Indented"/>
        <w:numPr>
          <w:ilvl w:val="0"/>
          <w:numId w:val="0"/>
        </w:numPr>
        <w:tabs>
          <w:tab w:val="clear" w:pos="1418"/>
          <w:tab w:val="left" w:pos="567"/>
        </w:tabs>
        <w:spacing w:after="0" w:line="276" w:lineRule="auto"/>
        <w:ind w:left="567"/>
      </w:pPr>
    </w:p>
    <w:p w14:paraId="4170EDFA" w14:textId="77777777" w:rsidR="00402A87" w:rsidRDefault="00A42B36" w:rsidP="00652465">
      <w:pPr>
        <w:pStyle w:val="Head2Exec"/>
        <w:ind w:right="570"/>
        <w:jc w:val="center"/>
      </w:pPr>
      <w:bookmarkStart w:id="52" w:name="Traffic_Management_Policy"/>
      <w:bookmarkStart w:id="53" w:name="_Toc83817224"/>
      <w:bookmarkEnd w:id="52"/>
      <w:r>
        <w:t>Traffic Management Policy</w:t>
      </w:r>
      <w:bookmarkEnd w:id="53"/>
    </w:p>
    <w:p w14:paraId="24666278" w14:textId="77777777" w:rsidR="00402A87" w:rsidRDefault="00A42B36" w:rsidP="007113AD">
      <w:pPr>
        <w:pStyle w:val="TextNormal"/>
        <w:spacing w:line="276" w:lineRule="auto"/>
      </w:pPr>
      <w:r>
        <w:t>In order to provide for safe navigation within its area of jurisdiction, the Bay of Plenty Regional Council maintains knowledge of the traffic transiting its waters as defined by bylaws. Large vessels using the Port of Tauranga are managed by POTL via an MOU with the port company.</w:t>
      </w:r>
    </w:p>
    <w:p w14:paraId="4DEE9210" w14:textId="77777777" w:rsidR="00402A87" w:rsidRDefault="00A42B36" w:rsidP="007113AD">
      <w:pPr>
        <w:pStyle w:val="TextNormal"/>
        <w:spacing w:line="276" w:lineRule="auto"/>
      </w:pPr>
      <w:r>
        <w:t>Overall, BOPRC has policy commitment to the management of vessel traffic as follows:</w:t>
      </w:r>
    </w:p>
    <w:p w14:paraId="71C2CD3F" w14:textId="77777777" w:rsidR="00402A87" w:rsidRDefault="00A42B36" w:rsidP="007113AD">
      <w:pPr>
        <w:pStyle w:val="List2Roman-Indented"/>
        <w:numPr>
          <w:ilvl w:val="0"/>
          <w:numId w:val="26"/>
        </w:numPr>
        <w:spacing w:after="240" w:line="276" w:lineRule="auto"/>
        <w:ind w:left="360"/>
      </w:pPr>
      <w:r>
        <w:t>Throughout the BOPRC coastal jurisdiction, maintain a system of remote monitoring of transiting vessels over 500 gross tons and other craft fitted with AIS</w:t>
      </w:r>
      <w:r w:rsidRPr="00EE6F87">
        <w:t xml:space="preserve"> </w:t>
      </w:r>
      <w:r>
        <w:t>transponders.</w:t>
      </w:r>
    </w:p>
    <w:p w14:paraId="5948CB71" w14:textId="77777777" w:rsidR="00402A87" w:rsidRDefault="00A42B36" w:rsidP="007113AD">
      <w:pPr>
        <w:pStyle w:val="List2Roman-Indented"/>
        <w:numPr>
          <w:ilvl w:val="0"/>
          <w:numId w:val="26"/>
        </w:numPr>
        <w:spacing w:after="240" w:line="276" w:lineRule="auto"/>
        <w:ind w:left="360"/>
      </w:pPr>
      <w:r>
        <w:t>For the navigable pilotage and harbour waters of</w:t>
      </w:r>
      <w:r w:rsidRPr="00EE6F87">
        <w:t xml:space="preserve"> </w:t>
      </w:r>
      <w:r>
        <w:t>Tauranga:</w:t>
      </w:r>
    </w:p>
    <w:p w14:paraId="58B19B12" w14:textId="368F3DA6" w:rsidR="00402A87" w:rsidRPr="00D44C0E" w:rsidRDefault="00A42B36" w:rsidP="007113AD">
      <w:pPr>
        <w:pStyle w:val="List3Alpha-Indented"/>
        <w:tabs>
          <w:tab w:val="left" w:pos="1701"/>
        </w:tabs>
        <w:spacing w:after="240" w:line="276" w:lineRule="auto"/>
        <w:ind w:left="927" w:hanging="643"/>
      </w:pPr>
      <w:r w:rsidRPr="00D44C0E">
        <w:t xml:space="preserve">Develop, with the Port of Tauranga, the training and systems required to deliver traffic management appropriate to the needs of Tauranga Harbour, from </w:t>
      </w:r>
      <w:r w:rsidR="007113AD">
        <w:t>Port Control</w:t>
      </w:r>
      <w:r w:rsidRPr="00D44C0E">
        <w:t>, utilising the standards of IALA for equipment, training and qualification.</w:t>
      </w:r>
    </w:p>
    <w:p w14:paraId="3096E665" w14:textId="77777777" w:rsidR="00402A87" w:rsidRPr="00D44C0E" w:rsidRDefault="00A42B36" w:rsidP="007113AD">
      <w:pPr>
        <w:pStyle w:val="List3Alpha-Indented"/>
        <w:tabs>
          <w:tab w:val="left" w:pos="1701"/>
        </w:tabs>
        <w:spacing w:after="240" w:line="276" w:lineRule="auto"/>
        <w:ind w:left="927" w:hanging="643"/>
      </w:pPr>
      <w:r w:rsidRPr="00D44C0E">
        <w:t>Provide a local PS.</w:t>
      </w:r>
    </w:p>
    <w:p w14:paraId="281176E7" w14:textId="70225A26" w:rsidR="00402A87" w:rsidRPr="00D44C0E" w:rsidRDefault="00A42B36" w:rsidP="007113AD">
      <w:pPr>
        <w:pStyle w:val="List3Alpha-Indented"/>
        <w:tabs>
          <w:tab w:val="left" w:pos="1701"/>
        </w:tabs>
        <w:spacing w:after="240" w:line="276" w:lineRule="auto"/>
        <w:ind w:left="927" w:hanging="643"/>
      </w:pPr>
      <w:r w:rsidRPr="00D44C0E">
        <w:t>Formalise the importance of the 24-hour Port of Tauranga</w:t>
      </w:r>
      <w:r w:rsidR="007113AD">
        <w:t>,</w:t>
      </w:r>
      <w:r w:rsidRPr="00D44C0E">
        <w:t xml:space="preserve"> </w:t>
      </w:r>
      <w:r w:rsidR="007113AD">
        <w:t>Port Control team</w:t>
      </w:r>
      <w:r w:rsidRPr="00D44C0E">
        <w:t xml:space="preserve"> to advise traffic of marine hazards within Tauranga Pilotage Limits.</w:t>
      </w:r>
    </w:p>
    <w:p w14:paraId="410B36F6" w14:textId="07F30592" w:rsidR="00402A87" w:rsidRPr="00D44C0E" w:rsidRDefault="00A42B36" w:rsidP="007113AD">
      <w:pPr>
        <w:pStyle w:val="List3Alpha-Indented"/>
        <w:tabs>
          <w:tab w:val="left" w:pos="1701"/>
        </w:tabs>
        <w:spacing w:after="240" w:line="276" w:lineRule="auto"/>
        <w:ind w:left="927" w:hanging="643"/>
      </w:pPr>
      <w:r w:rsidRPr="00D44C0E">
        <w:t xml:space="preserve">Maintain a service level agreement (MOU) with the Port of Tauranga </w:t>
      </w:r>
      <w:r w:rsidR="00B57EF6" w:rsidRPr="00D44C0E">
        <w:t>Limited to</w:t>
      </w:r>
      <w:r w:rsidRPr="00D44C0E">
        <w:t xml:space="preserve"> support provision of maritime traffic monitoring, this being undertaken by Port company personnel.</w:t>
      </w:r>
    </w:p>
    <w:p w14:paraId="66485A4D" w14:textId="77777777" w:rsidR="00402A87" w:rsidRDefault="00A42B36" w:rsidP="007113AD">
      <w:pPr>
        <w:pStyle w:val="List2Roman-Indented"/>
        <w:numPr>
          <w:ilvl w:val="0"/>
          <w:numId w:val="26"/>
        </w:numPr>
        <w:spacing w:after="240" w:line="276" w:lineRule="auto"/>
        <w:ind w:left="360"/>
      </w:pPr>
      <w:r>
        <w:t>For river and local harbour entrances where navigational use</w:t>
      </w:r>
      <w:r>
        <w:rPr>
          <w:spacing w:val="-27"/>
        </w:rPr>
        <w:t xml:space="preserve"> </w:t>
      </w:r>
      <w:r>
        <w:t>occurs:</w:t>
      </w:r>
    </w:p>
    <w:p w14:paraId="00BD1B23" w14:textId="61308AB9" w:rsidR="00402A87" w:rsidRPr="00176E52" w:rsidRDefault="003E07AC" w:rsidP="007113AD">
      <w:pPr>
        <w:pStyle w:val="List3Alpha-Indented"/>
        <w:numPr>
          <w:ilvl w:val="0"/>
          <w:numId w:val="27"/>
        </w:numPr>
        <w:tabs>
          <w:tab w:val="left" w:pos="1701"/>
        </w:tabs>
        <w:spacing w:after="240" w:line="276" w:lineRule="auto"/>
        <w:ind w:left="850" w:hanging="567"/>
        <w:rPr>
          <w:strike/>
        </w:rPr>
      </w:pPr>
      <w:r w:rsidRPr="00176E52">
        <w:rPr>
          <w:strike/>
        </w:rPr>
        <w:t>M</w:t>
      </w:r>
      <w:r w:rsidR="00A42B36" w:rsidRPr="00176E52">
        <w:rPr>
          <w:strike/>
        </w:rPr>
        <w:t>aintain an advisory service about bar conditions</w:t>
      </w:r>
      <w:r w:rsidRPr="00176E52">
        <w:rPr>
          <w:strike/>
        </w:rPr>
        <w:t xml:space="preserve"> at Whakatane</w:t>
      </w:r>
      <w:r w:rsidR="00A42B36" w:rsidRPr="00176E52">
        <w:rPr>
          <w:strike/>
        </w:rPr>
        <w:t>,</w:t>
      </w:r>
    </w:p>
    <w:p w14:paraId="71C6B50D" w14:textId="7639CBCD" w:rsidR="00402A87" w:rsidRDefault="00A42B36" w:rsidP="007113AD">
      <w:pPr>
        <w:pStyle w:val="List3Alpha-Indented"/>
        <w:numPr>
          <w:ilvl w:val="0"/>
          <w:numId w:val="27"/>
        </w:numPr>
        <w:tabs>
          <w:tab w:val="left" w:pos="1701"/>
        </w:tabs>
        <w:spacing w:after="240" w:line="276" w:lineRule="auto"/>
        <w:ind w:left="850" w:hanging="567"/>
      </w:pPr>
      <w:r>
        <w:t xml:space="preserve">Provide advice to users about bar </w:t>
      </w:r>
      <w:r w:rsidR="003E07AC">
        <w:t xml:space="preserve">crossing </w:t>
      </w:r>
      <w:r>
        <w:t>suitability,</w:t>
      </w:r>
    </w:p>
    <w:p w14:paraId="6F1C9B6C" w14:textId="0B9B086E" w:rsidR="00402A87" w:rsidRDefault="00A42B36" w:rsidP="007113AD">
      <w:pPr>
        <w:pStyle w:val="List3Alpha-Indented"/>
        <w:numPr>
          <w:ilvl w:val="0"/>
          <w:numId w:val="27"/>
        </w:numPr>
        <w:tabs>
          <w:tab w:val="left" w:pos="1701"/>
        </w:tabs>
        <w:spacing w:line="276" w:lineRule="auto"/>
        <w:ind w:left="850" w:hanging="567"/>
      </w:pPr>
      <w:r>
        <w:t>Maintain an advisory service about flood water</w:t>
      </w:r>
      <w:r w:rsidRPr="00CE7984">
        <w:t xml:space="preserve"> </w:t>
      </w:r>
      <w:r>
        <w:t>conditions.</w:t>
      </w:r>
    </w:p>
    <w:p w14:paraId="559F2B4B" w14:textId="77777777" w:rsidR="00B1141F" w:rsidRDefault="00B1141F" w:rsidP="00B1141F">
      <w:pPr>
        <w:pStyle w:val="List3Alpha-Indented"/>
        <w:numPr>
          <w:ilvl w:val="0"/>
          <w:numId w:val="0"/>
        </w:numPr>
        <w:tabs>
          <w:tab w:val="left" w:pos="1701"/>
        </w:tabs>
        <w:ind w:left="283"/>
      </w:pPr>
    </w:p>
    <w:p w14:paraId="48D034DE" w14:textId="2984673D" w:rsidR="00402A87" w:rsidRDefault="00AA62CD" w:rsidP="00B1141F">
      <w:pPr>
        <w:pStyle w:val="TextNormal"/>
        <w:jc w:val="right"/>
      </w:pPr>
      <w:r>
        <w:t>Council Approved</w:t>
      </w:r>
      <w:r>
        <w:br/>
      </w:r>
      <w:r w:rsidR="00A42B36">
        <w:t>23 April 2009</w:t>
      </w:r>
    </w:p>
    <w:p w14:paraId="5779622E" w14:textId="0F7F58A2" w:rsidR="004D4A73" w:rsidRDefault="004D4A73">
      <w:pPr>
        <w:widowControl w:val="0"/>
        <w:autoSpaceDE w:val="0"/>
        <w:autoSpaceDN w:val="0"/>
        <w:spacing w:after="0"/>
        <w:rPr>
          <w:rFonts w:eastAsiaTheme="minorHAnsi" w:cs="Arial"/>
          <w:lang w:eastAsia="en-US"/>
        </w:rPr>
      </w:pPr>
      <w:r>
        <w:br w:type="page"/>
      </w:r>
    </w:p>
    <w:p w14:paraId="02031DA5" w14:textId="77777777" w:rsidR="00402A87" w:rsidRPr="00652465" w:rsidRDefault="00A42B36" w:rsidP="00652465">
      <w:pPr>
        <w:pStyle w:val="Head2Exec"/>
        <w:ind w:right="570"/>
        <w:jc w:val="center"/>
      </w:pPr>
      <w:bookmarkStart w:id="54" w:name="Pilotage_Policy"/>
      <w:bookmarkStart w:id="55" w:name="_Toc83817225"/>
      <w:bookmarkEnd w:id="54"/>
      <w:r w:rsidRPr="00652465">
        <w:lastRenderedPageBreak/>
        <w:t>Pilotage Policy</w:t>
      </w:r>
      <w:bookmarkEnd w:id="55"/>
    </w:p>
    <w:p w14:paraId="4C94FC1C" w14:textId="5C4F9494" w:rsidR="00402A87" w:rsidRDefault="00A42B36" w:rsidP="00176E52">
      <w:pPr>
        <w:pStyle w:val="TextNormal"/>
        <w:spacing w:line="276" w:lineRule="auto"/>
      </w:pPr>
      <w:r>
        <w:t>Bay of Plenty Regional Council has responsibilities for pilotage in association with Maritime New</w:t>
      </w:r>
      <w:r w:rsidR="00AA62CD">
        <w:t> </w:t>
      </w:r>
      <w:r>
        <w:t>Zealand (MNZ). MNZ also lay down requirements under which Pilotage Exemption Certificates (PECs) are</w:t>
      </w:r>
      <w:r w:rsidRPr="00173F13">
        <w:t xml:space="preserve"> </w:t>
      </w:r>
      <w:r>
        <w:t>issued.</w:t>
      </w:r>
    </w:p>
    <w:p w14:paraId="1E738C95" w14:textId="77777777" w:rsidR="00402A87" w:rsidRDefault="00A42B36" w:rsidP="00176E52">
      <w:pPr>
        <w:pStyle w:val="TextNormal"/>
        <w:spacing w:line="276" w:lineRule="auto"/>
      </w:pPr>
      <w:r>
        <w:t>The Council’s policy in respect of pilotage is to:</w:t>
      </w:r>
    </w:p>
    <w:p w14:paraId="56277588" w14:textId="77777777" w:rsidR="00402A87" w:rsidRDefault="00A42B36" w:rsidP="00176E52">
      <w:pPr>
        <w:pStyle w:val="List1Bullet-Indented"/>
        <w:tabs>
          <w:tab w:val="clear" w:pos="1418"/>
          <w:tab w:val="num" w:pos="567"/>
        </w:tabs>
        <w:spacing w:after="240" w:line="276" w:lineRule="auto"/>
        <w:ind w:left="567"/>
      </w:pPr>
      <w:r>
        <w:t>Ensure that the operation of the Tauranga pilotage service is compliant with national and international regulations and</w:t>
      </w:r>
      <w:r w:rsidRPr="00F53927">
        <w:t xml:space="preserve"> </w:t>
      </w:r>
      <w:r>
        <w:t>guidelines,</w:t>
      </w:r>
    </w:p>
    <w:p w14:paraId="42D4B534" w14:textId="77777777" w:rsidR="00402A87" w:rsidRDefault="00A42B36" w:rsidP="00176E52">
      <w:pPr>
        <w:pStyle w:val="List1Bullet-Indented"/>
        <w:tabs>
          <w:tab w:val="clear" w:pos="1418"/>
          <w:tab w:val="num" w:pos="567"/>
        </w:tabs>
        <w:spacing w:after="240" w:line="276" w:lineRule="auto"/>
        <w:ind w:left="567"/>
      </w:pPr>
      <w:r>
        <w:t>Monitor to establish that there exists an appropriate level and competence of pilotage service in accordance with Maritime</w:t>
      </w:r>
      <w:r w:rsidRPr="00F53927">
        <w:t xml:space="preserve"> </w:t>
      </w:r>
      <w:r>
        <w:t>rules,</w:t>
      </w:r>
    </w:p>
    <w:p w14:paraId="75385AB6" w14:textId="77777777" w:rsidR="00402A87" w:rsidRDefault="00A42B36" w:rsidP="00176E52">
      <w:pPr>
        <w:pStyle w:val="List1Bullet-Indented"/>
        <w:tabs>
          <w:tab w:val="clear" w:pos="1418"/>
          <w:tab w:val="num" w:pos="567"/>
        </w:tabs>
        <w:spacing w:after="240" w:line="276" w:lineRule="auto"/>
        <w:ind w:left="567"/>
      </w:pPr>
      <w:r>
        <w:t>Periodically review requirements and locations for pilot boarding</w:t>
      </w:r>
      <w:r w:rsidRPr="00F53927">
        <w:t xml:space="preserve"> </w:t>
      </w:r>
      <w:r>
        <w:t>areas,</w:t>
      </w:r>
    </w:p>
    <w:p w14:paraId="0DFCFB9F" w14:textId="224C64A5" w:rsidR="00402A87" w:rsidRDefault="00A42B36" w:rsidP="00176E52">
      <w:pPr>
        <w:pStyle w:val="List1Bullet-Indented"/>
        <w:tabs>
          <w:tab w:val="clear" w:pos="1418"/>
          <w:tab w:val="num" w:pos="567"/>
        </w:tabs>
        <w:spacing w:after="240" w:line="276" w:lineRule="auto"/>
        <w:ind w:left="567"/>
      </w:pPr>
      <w:r>
        <w:t xml:space="preserve">Administer the PEC monitoring system to ensure that all PEC applicants </w:t>
      </w:r>
      <w:r w:rsidR="00580E52">
        <w:t>and holders</w:t>
      </w:r>
      <w:r>
        <w:t xml:space="preserve"> fully meet the requirements laid down in Maritime</w:t>
      </w:r>
      <w:r w:rsidRPr="00F53927">
        <w:t xml:space="preserve"> </w:t>
      </w:r>
      <w:r>
        <w:t>rules,</w:t>
      </w:r>
    </w:p>
    <w:p w14:paraId="3D4DADD9" w14:textId="527A5CB8" w:rsidR="00402A87" w:rsidRDefault="00A42B36" w:rsidP="00176E52">
      <w:pPr>
        <w:pStyle w:val="List1Bullet-Indented"/>
        <w:tabs>
          <w:tab w:val="clear" w:pos="1418"/>
          <w:tab w:val="num" w:pos="567"/>
        </w:tabs>
        <w:spacing w:line="276" w:lineRule="auto"/>
        <w:ind w:left="567"/>
      </w:pPr>
      <w:r>
        <w:t>Maintain close liaison with Port of Tauranga with regard to the Pilotage Policy of that organisation, to ensure that the pilotage policies of the two organisations are mutually</w:t>
      </w:r>
      <w:r w:rsidRPr="00F53927">
        <w:t xml:space="preserve"> </w:t>
      </w:r>
      <w:r>
        <w:t>supportive.</w:t>
      </w:r>
    </w:p>
    <w:p w14:paraId="3B43EA71" w14:textId="77777777" w:rsidR="00652465" w:rsidRDefault="00652465" w:rsidP="00176E52">
      <w:pPr>
        <w:pStyle w:val="List1Bullet-Indented"/>
        <w:numPr>
          <w:ilvl w:val="0"/>
          <w:numId w:val="0"/>
        </w:numPr>
        <w:spacing w:line="276" w:lineRule="auto"/>
      </w:pPr>
    </w:p>
    <w:p w14:paraId="41185804" w14:textId="73EE0D25" w:rsidR="00402A87" w:rsidRDefault="00AA62CD" w:rsidP="00F53927">
      <w:pPr>
        <w:pStyle w:val="TextNormal"/>
        <w:jc w:val="right"/>
      </w:pPr>
      <w:r>
        <w:t>Council Approved</w:t>
      </w:r>
      <w:r>
        <w:br/>
      </w:r>
      <w:r w:rsidR="00A42B36">
        <w:t>23 April 2009</w:t>
      </w:r>
    </w:p>
    <w:p w14:paraId="0E7B3BE1" w14:textId="5EF6F617" w:rsidR="004D4A73" w:rsidRDefault="004D4A73">
      <w:pPr>
        <w:widowControl w:val="0"/>
        <w:autoSpaceDE w:val="0"/>
        <w:autoSpaceDN w:val="0"/>
        <w:spacing w:after="0"/>
        <w:rPr>
          <w:rFonts w:eastAsiaTheme="minorHAnsi" w:cs="Arial"/>
          <w:lang w:eastAsia="en-US"/>
        </w:rPr>
      </w:pPr>
      <w:r>
        <w:br w:type="page"/>
      </w:r>
    </w:p>
    <w:p w14:paraId="28DA682C" w14:textId="77777777" w:rsidR="00402A87" w:rsidRPr="00652465" w:rsidRDefault="00A42B36" w:rsidP="00652465">
      <w:pPr>
        <w:pStyle w:val="Head2Exec"/>
        <w:ind w:right="570"/>
        <w:jc w:val="center"/>
      </w:pPr>
      <w:bookmarkStart w:id="56" w:name="Enforcement_Policy"/>
      <w:bookmarkStart w:id="57" w:name="_Toc83817226"/>
      <w:bookmarkEnd w:id="56"/>
      <w:r w:rsidRPr="00652465">
        <w:lastRenderedPageBreak/>
        <w:t>Enforcement Policy</w:t>
      </w:r>
      <w:bookmarkEnd w:id="57"/>
    </w:p>
    <w:p w14:paraId="5DDB31F4" w14:textId="56508DA1" w:rsidR="00402A87" w:rsidRDefault="00A42B36" w:rsidP="00356065">
      <w:pPr>
        <w:pStyle w:val="TextNormal"/>
        <w:spacing w:line="276" w:lineRule="auto"/>
      </w:pPr>
      <w:r>
        <w:t xml:space="preserve">Bay of Plenty Regional Council is empowered to prosecute offenders for breaches of Bylaws made under the Local Government Act </w:t>
      </w:r>
      <w:r w:rsidR="00580E52">
        <w:t>2004 and</w:t>
      </w:r>
      <w:r>
        <w:t xml:space="preserve"> will assist TAIC </w:t>
      </w:r>
      <w:r w:rsidR="00356065">
        <w:t>and</w:t>
      </w:r>
      <w:r>
        <w:t xml:space="preserve"> MNZ in any investigation under the New Zealand Maritime Transport Act. In order to ensure compliance with the provisions of such statutes and Bylaws, particularly where navigational safety and protection of the environment are concerned, it is necessary that an effective enforcement regime be maintained and publicised to encourage compliance and deter</w:t>
      </w:r>
      <w:r w:rsidRPr="00AA62CD">
        <w:t xml:space="preserve"> </w:t>
      </w:r>
      <w:r>
        <w:t>non-compliance.</w:t>
      </w:r>
    </w:p>
    <w:p w14:paraId="69314C05" w14:textId="7BA168AF" w:rsidR="00402A87" w:rsidRDefault="00A42B36" w:rsidP="00356065">
      <w:pPr>
        <w:pStyle w:val="TextNormal"/>
        <w:spacing w:line="276" w:lineRule="auto"/>
      </w:pPr>
      <w:r>
        <w:t xml:space="preserve">To this end, it is Council policy for </w:t>
      </w:r>
      <w:r w:rsidRPr="002311E1">
        <w:t xml:space="preserve">Maritime Operations </w:t>
      </w:r>
      <w:r>
        <w:t>to:</w:t>
      </w:r>
    </w:p>
    <w:p w14:paraId="287A1337" w14:textId="77777777" w:rsidR="00402A87" w:rsidRDefault="00A42B36" w:rsidP="00356065">
      <w:pPr>
        <w:pStyle w:val="List1Bullet-Normal"/>
        <w:spacing w:after="240" w:line="276" w:lineRule="auto"/>
      </w:pPr>
      <w:r>
        <w:t>Develop and maintain effective enforcement based on a continuing review of relevant legislation and the provision of appropriate training for its</w:t>
      </w:r>
      <w:r w:rsidRPr="00EA5C6F">
        <w:t xml:space="preserve"> </w:t>
      </w:r>
      <w:r>
        <w:t>staff,</w:t>
      </w:r>
    </w:p>
    <w:p w14:paraId="6E40002A" w14:textId="77777777" w:rsidR="00402A87" w:rsidRDefault="00A42B36" w:rsidP="00356065">
      <w:pPr>
        <w:pStyle w:val="List1Bullet-Normal"/>
        <w:spacing w:after="240" w:line="276" w:lineRule="auto"/>
      </w:pPr>
      <w:r>
        <w:t>Facilitate an appropriate patrol service for the Tauranga pilotage waters, with crews empowered where necessary to issue infringement notices by</w:t>
      </w:r>
      <w:r w:rsidRPr="00EA5C6F">
        <w:t xml:space="preserve"> </w:t>
      </w:r>
      <w:r>
        <w:t>delegation,</w:t>
      </w:r>
    </w:p>
    <w:p w14:paraId="28534DA3" w14:textId="77777777" w:rsidR="00402A87" w:rsidRDefault="00A42B36" w:rsidP="00356065">
      <w:pPr>
        <w:pStyle w:val="List1Bullet-Normal"/>
        <w:spacing w:after="240" w:line="276" w:lineRule="auto"/>
      </w:pPr>
      <w:r>
        <w:t>Maintain an appropriate surveillance regime to monitor compliance with, and detect breaches of the Navigation Bylaw and</w:t>
      </w:r>
      <w:r w:rsidRPr="00EA5C6F">
        <w:t xml:space="preserve"> </w:t>
      </w:r>
      <w:r>
        <w:t>directions,</w:t>
      </w:r>
    </w:p>
    <w:p w14:paraId="1ED61BCA" w14:textId="77777777" w:rsidR="00402A87" w:rsidRDefault="00A42B36" w:rsidP="00356065">
      <w:pPr>
        <w:pStyle w:val="List1Bullet-Normal"/>
        <w:spacing w:after="240" w:line="276" w:lineRule="auto"/>
      </w:pPr>
      <w:r>
        <w:t>Investigate maritime incidents or alleged breaches of the bylaw and directions at its discretion, in accordance with Council</w:t>
      </w:r>
      <w:r w:rsidRPr="00EA5C6F">
        <w:t xml:space="preserve"> </w:t>
      </w:r>
      <w:r>
        <w:t>guidelines,</w:t>
      </w:r>
    </w:p>
    <w:p w14:paraId="16F4E95B" w14:textId="77777777" w:rsidR="00402A87" w:rsidRDefault="00A42B36" w:rsidP="00356065">
      <w:pPr>
        <w:pStyle w:val="List1Bullet-Normal"/>
        <w:spacing w:after="240" w:line="276" w:lineRule="auto"/>
      </w:pPr>
      <w:r>
        <w:t>Maintain appropriate records of all reported incidents and investigations</w:t>
      </w:r>
      <w:r w:rsidRPr="00EA5C6F">
        <w:t xml:space="preserve"> </w:t>
      </w:r>
      <w:r>
        <w:t>undertaken,</w:t>
      </w:r>
    </w:p>
    <w:p w14:paraId="4CA8FAC9" w14:textId="79720C58" w:rsidR="00402A87" w:rsidRDefault="00A42B36" w:rsidP="00356065">
      <w:pPr>
        <w:pStyle w:val="List1Bullet-Normal"/>
        <w:spacing w:after="240" w:line="276" w:lineRule="auto"/>
      </w:pPr>
      <w:r>
        <w:t>Where appropriate, work with and inform other relevant authorities of</w:t>
      </w:r>
      <w:r w:rsidRPr="00EA5C6F">
        <w:t xml:space="preserve"> </w:t>
      </w:r>
      <w:r w:rsidR="00580E52">
        <w:t>investigations.</w:t>
      </w:r>
    </w:p>
    <w:p w14:paraId="09A9C9BD" w14:textId="6984FB02" w:rsidR="00402A87" w:rsidRDefault="00580E52" w:rsidP="00356065">
      <w:pPr>
        <w:pStyle w:val="List1Bullet-Normal"/>
        <w:spacing w:after="240" w:line="276" w:lineRule="auto"/>
      </w:pPr>
      <w:r>
        <w:t>Respond to breaches of the bylaw and directions, in accordance with the</w:t>
      </w:r>
      <w:r w:rsidR="00156777">
        <w:br/>
      </w:r>
      <w:commentRangeStart w:id="58"/>
      <w:r w:rsidR="00A42B36">
        <w:t>Bay of Plenty Regional Council Staff Delegations</w:t>
      </w:r>
      <w:r w:rsidR="00A42B36" w:rsidRPr="00EA5C6F">
        <w:t xml:space="preserve"> </w:t>
      </w:r>
      <w:r w:rsidR="00A42B36">
        <w:t>Manual.</w:t>
      </w:r>
      <w:commentRangeEnd w:id="58"/>
      <w:r w:rsidR="00BE2823">
        <w:rPr>
          <w:rStyle w:val="CommentReference"/>
          <w:rFonts w:eastAsia="Times New Roman" w:cs="Times New Roman"/>
          <w:lang w:eastAsia="en-NZ"/>
        </w:rPr>
        <w:commentReference w:id="58"/>
      </w:r>
    </w:p>
    <w:p w14:paraId="2D9E7689" w14:textId="77777777" w:rsidR="00AA62CD" w:rsidRDefault="00AA62CD" w:rsidP="00AA62CD">
      <w:pPr>
        <w:pStyle w:val="List1Bullet-Normal"/>
        <w:numPr>
          <w:ilvl w:val="0"/>
          <w:numId w:val="0"/>
        </w:numPr>
        <w:spacing w:after="240"/>
      </w:pPr>
    </w:p>
    <w:p w14:paraId="76ED0B3F" w14:textId="585DF3F9" w:rsidR="00402A87" w:rsidRDefault="00AA62CD" w:rsidP="00AA62CD">
      <w:pPr>
        <w:pStyle w:val="TextNormal"/>
        <w:jc w:val="right"/>
      </w:pPr>
      <w:r>
        <w:t>Council Approved</w:t>
      </w:r>
      <w:r>
        <w:br/>
      </w:r>
      <w:r w:rsidR="00A42B36">
        <w:t>23 April 2009</w:t>
      </w:r>
    </w:p>
    <w:p w14:paraId="5BBC79F9" w14:textId="7198AF30" w:rsidR="004D4A73" w:rsidRDefault="004D4A73">
      <w:pPr>
        <w:widowControl w:val="0"/>
        <w:autoSpaceDE w:val="0"/>
        <w:autoSpaceDN w:val="0"/>
        <w:spacing w:after="0"/>
      </w:pPr>
      <w:r>
        <w:br w:type="page"/>
      </w:r>
    </w:p>
    <w:p w14:paraId="5AA4D1D9" w14:textId="77777777" w:rsidR="00402A87" w:rsidRPr="00652465" w:rsidRDefault="00A42B36" w:rsidP="00652465">
      <w:pPr>
        <w:pStyle w:val="Head2Exec"/>
        <w:ind w:right="570"/>
        <w:jc w:val="center"/>
      </w:pPr>
      <w:bookmarkStart w:id="59" w:name="Consultation_Policy"/>
      <w:bookmarkStart w:id="60" w:name="_Toc83817227"/>
      <w:bookmarkEnd w:id="59"/>
      <w:r w:rsidRPr="00652465">
        <w:lastRenderedPageBreak/>
        <w:t>Consultation Policy</w:t>
      </w:r>
      <w:bookmarkEnd w:id="60"/>
    </w:p>
    <w:p w14:paraId="00134708" w14:textId="77777777" w:rsidR="00402A87" w:rsidRDefault="00A42B36" w:rsidP="00BE2823">
      <w:pPr>
        <w:pStyle w:val="TextNormal"/>
        <w:spacing w:line="276" w:lineRule="auto"/>
      </w:pPr>
      <w:r>
        <w:t>The Port and Harbour Marine Safety Code emphasises the importance of effective consultation by relevant navigational stakeholders. This includes all those who work on or in the Bay of Plenty Regional Council’s jurisdictional waters or use the waters in some form, as well as those that represent them.</w:t>
      </w:r>
    </w:p>
    <w:p w14:paraId="401F4DB4" w14:textId="35E82E4E" w:rsidR="00402A87" w:rsidRDefault="00A42B36" w:rsidP="00BE2823">
      <w:pPr>
        <w:pStyle w:val="TextNormal"/>
        <w:spacing w:line="276" w:lineRule="auto"/>
      </w:pPr>
      <w:r>
        <w:t xml:space="preserve">It is therefore Council policy that it shall publish matters of relevance to, and encourage comment and contribution from, </w:t>
      </w:r>
      <w:r w:rsidR="00580E52">
        <w:t>all navigational stakeholders</w:t>
      </w:r>
      <w:r>
        <w:t xml:space="preserve">.  </w:t>
      </w:r>
      <w:r w:rsidR="00580E52">
        <w:t>In particular, the</w:t>
      </w:r>
      <w:r>
        <w:t xml:space="preserve"> Regional Council</w:t>
      </w:r>
      <w:r>
        <w:rPr>
          <w:spacing w:val="-11"/>
        </w:rPr>
        <w:t xml:space="preserve"> </w:t>
      </w:r>
      <w:r>
        <w:t>shall:</w:t>
      </w:r>
    </w:p>
    <w:p w14:paraId="46212993" w14:textId="77777777" w:rsidR="00402A87" w:rsidRDefault="00A42B36" w:rsidP="00BE2823">
      <w:pPr>
        <w:pStyle w:val="List2Roman-Indented"/>
        <w:numPr>
          <w:ilvl w:val="0"/>
          <w:numId w:val="28"/>
        </w:numPr>
        <w:tabs>
          <w:tab w:val="clear" w:pos="1418"/>
          <w:tab w:val="left" w:pos="567"/>
        </w:tabs>
        <w:spacing w:after="240" w:line="276" w:lineRule="auto"/>
        <w:ind w:left="567" w:hanging="567"/>
      </w:pPr>
      <w:r>
        <w:t>Consult as early as is practicable with stakeholders when changes to legislation, bylaws and policy are being</w:t>
      </w:r>
      <w:r w:rsidRPr="00156777">
        <w:t xml:space="preserve"> </w:t>
      </w:r>
      <w:r>
        <w:t>considered,</w:t>
      </w:r>
    </w:p>
    <w:p w14:paraId="0144D109" w14:textId="77777777" w:rsidR="00402A87" w:rsidRDefault="00A42B36" w:rsidP="00BE2823">
      <w:pPr>
        <w:pStyle w:val="List2Roman-Indented"/>
        <w:numPr>
          <w:ilvl w:val="0"/>
          <w:numId w:val="28"/>
        </w:numPr>
        <w:tabs>
          <w:tab w:val="clear" w:pos="1418"/>
          <w:tab w:val="left" w:pos="567"/>
        </w:tabs>
        <w:spacing w:after="240" w:line="276" w:lineRule="auto"/>
        <w:ind w:left="567" w:hanging="567"/>
      </w:pPr>
      <w:r>
        <w:t>Include appropriate councillors and Council staff in the consultation</w:t>
      </w:r>
      <w:r w:rsidRPr="00156777">
        <w:t xml:space="preserve"> </w:t>
      </w:r>
      <w:r>
        <w:t>process,</w:t>
      </w:r>
    </w:p>
    <w:p w14:paraId="4813F792" w14:textId="77777777" w:rsidR="00402A87" w:rsidRDefault="00A42B36" w:rsidP="00BE2823">
      <w:pPr>
        <w:pStyle w:val="List2Roman-Indented"/>
        <w:numPr>
          <w:ilvl w:val="0"/>
          <w:numId w:val="28"/>
        </w:numPr>
        <w:tabs>
          <w:tab w:val="clear" w:pos="1418"/>
          <w:tab w:val="left" w:pos="567"/>
        </w:tabs>
        <w:spacing w:after="240" w:line="276" w:lineRule="auto"/>
        <w:ind w:left="567" w:hanging="567"/>
      </w:pPr>
      <w:r>
        <w:t>Maintain an effective consultation mechanism with stakeholders on navigational safety and other operational</w:t>
      </w:r>
      <w:r w:rsidRPr="00156777">
        <w:t xml:space="preserve"> </w:t>
      </w:r>
      <w:r>
        <w:t>issues,</w:t>
      </w:r>
    </w:p>
    <w:p w14:paraId="410D89CF" w14:textId="77777777" w:rsidR="00402A87" w:rsidRDefault="00A42B36" w:rsidP="00BE2823">
      <w:pPr>
        <w:pStyle w:val="List2Roman-Indented"/>
        <w:numPr>
          <w:ilvl w:val="0"/>
          <w:numId w:val="28"/>
        </w:numPr>
        <w:tabs>
          <w:tab w:val="clear" w:pos="1418"/>
          <w:tab w:val="left" w:pos="567"/>
        </w:tabs>
        <w:spacing w:after="240" w:line="276" w:lineRule="auto"/>
        <w:ind w:left="567" w:hanging="567"/>
      </w:pPr>
      <w:r>
        <w:t>Maintain an effective consultation mechanism with other interests including</w:t>
      </w:r>
      <w:r w:rsidRPr="00156777">
        <w:t xml:space="preserve"> iwi,</w:t>
      </w:r>
    </w:p>
    <w:p w14:paraId="3F6CB379" w14:textId="27453649" w:rsidR="00402A87" w:rsidRDefault="00A42B36" w:rsidP="00BE2823">
      <w:pPr>
        <w:pStyle w:val="List2Roman-Indented"/>
        <w:numPr>
          <w:ilvl w:val="0"/>
          <w:numId w:val="28"/>
        </w:numPr>
        <w:tabs>
          <w:tab w:val="clear" w:pos="1418"/>
          <w:tab w:val="left" w:pos="567"/>
        </w:tabs>
        <w:spacing w:after="240" w:line="276" w:lineRule="auto"/>
        <w:ind w:left="567" w:hanging="567"/>
      </w:pPr>
      <w:r>
        <w:t xml:space="preserve">Include appropriate Bay of Plenty Regional Council stakeholders in the </w:t>
      </w:r>
      <w:r w:rsidR="00580E52">
        <w:t>ongoing work</w:t>
      </w:r>
      <w:r>
        <w:t xml:space="preserve"> to identify navigational hazards, assess the risk of such hazards and recommend appropriate control and mitigation measures,</w:t>
      </w:r>
      <w:r w:rsidRPr="00156777">
        <w:t xml:space="preserve"> </w:t>
      </w:r>
      <w:r>
        <w:t>and</w:t>
      </w:r>
    </w:p>
    <w:p w14:paraId="482E0AAA" w14:textId="37451E02" w:rsidR="00402A87" w:rsidRDefault="00A42B36" w:rsidP="00BE2823">
      <w:pPr>
        <w:pStyle w:val="List2Roman-Indented"/>
        <w:numPr>
          <w:ilvl w:val="0"/>
          <w:numId w:val="28"/>
        </w:numPr>
        <w:tabs>
          <w:tab w:val="clear" w:pos="1418"/>
          <w:tab w:val="left" w:pos="567"/>
        </w:tabs>
        <w:spacing w:after="240" w:line="276" w:lineRule="auto"/>
        <w:ind w:left="567" w:hanging="567"/>
      </w:pPr>
      <w:r>
        <w:t>Make available harbour navigational and safety information, as well as planned developments to</w:t>
      </w:r>
      <w:r w:rsidRPr="00156777">
        <w:t xml:space="preserve"> </w:t>
      </w:r>
      <w:r>
        <w:t>stakeholders.</w:t>
      </w:r>
    </w:p>
    <w:p w14:paraId="719D145B" w14:textId="77777777" w:rsidR="00A718C4" w:rsidRDefault="00A718C4" w:rsidP="00A718C4">
      <w:pPr>
        <w:pStyle w:val="List2Roman-Indented"/>
        <w:numPr>
          <w:ilvl w:val="0"/>
          <w:numId w:val="0"/>
        </w:numPr>
        <w:ind w:left="851"/>
      </w:pPr>
    </w:p>
    <w:p w14:paraId="295BF034" w14:textId="029AA57E" w:rsidR="00402A87" w:rsidRDefault="00AA62CD" w:rsidP="00AA62CD">
      <w:pPr>
        <w:pStyle w:val="TextNormal"/>
        <w:jc w:val="right"/>
      </w:pPr>
      <w:r>
        <w:t>Council Approved</w:t>
      </w:r>
      <w:r>
        <w:br/>
      </w:r>
      <w:r w:rsidR="00A42B36">
        <w:t>23 April 2009</w:t>
      </w:r>
    </w:p>
    <w:p w14:paraId="25D61390" w14:textId="77777777" w:rsidR="004D4A73" w:rsidRDefault="004D4A73" w:rsidP="00AA62CD">
      <w:pPr>
        <w:pStyle w:val="TextNormal"/>
        <w:jc w:val="right"/>
      </w:pPr>
    </w:p>
    <w:p w14:paraId="3D016A0C" w14:textId="77777777" w:rsidR="00AA62CD" w:rsidRDefault="00AA62CD" w:rsidP="00AA62CD">
      <w:pPr>
        <w:pStyle w:val="TextNormal"/>
      </w:pPr>
    </w:p>
    <w:p w14:paraId="471AC991" w14:textId="77777777" w:rsidR="00402A87" w:rsidRDefault="00402A87" w:rsidP="00AA62CD">
      <w:pPr>
        <w:pStyle w:val="TextNormal"/>
        <w:sectPr w:rsidR="00402A87" w:rsidSect="006270C9">
          <w:headerReference w:type="default" r:id="rId48"/>
          <w:footerReference w:type="default" r:id="rId49"/>
          <w:type w:val="oddPage"/>
          <w:pgSz w:w="11910" w:h="16840"/>
          <w:pgMar w:top="1134" w:right="1134" w:bottom="1134" w:left="1134" w:header="720" w:footer="720" w:gutter="0"/>
          <w:cols w:space="720"/>
          <w:titlePg/>
        </w:sectPr>
      </w:pPr>
    </w:p>
    <w:p w14:paraId="5E9BCD0A" w14:textId="4D24E55D" w:rsidR="00402A87" w:rsidRDefault="00A42B36" w:rsidP="00652465">
      <w:pPr>
        <w:pStyle w:val="Head4Chapter"/>
      </w:pPr>
      <w:bookmarkStart w:id="61" w:name="_Toc73352410"/>
      <w:bookmarkStart w:id="62" w:name="_Toc83817228"/>
      <w:r>
        <w:lastRenderedPageBreak/>
        <w:t>Organisation</w:t>
      </w:r>
      <w:bookmarkEnd w:id="61"/>
      <w:bookmarkEnd w:id="62"/>
    </w:p>
    <w:p w14:paraId="54014911" w14:textId="2D736F83" w:rsidR="00402A87" w:rsidRDefault="00652465" w:rsidP="00652465">
      <w:pPr>
        <w:pStyle w:val="RepLevel1"/>
      </w:pPr>
      <w:bookmarkStart w:id="63" w:name="3.1_BOPRC_functional_structure_for_the_m"/>
      <w:bookmarkStart w:id="64" w:name="_Toc73352411"/>
      <w:bookmarkStart w:id="65" w:name="_Toc83817229"/>
      <w:bookmarkEnd w:id="63"/>
      <w:r>
        <w:t>Bay of Plenty Regional Council</w:t>
      </w:r>
      <w:r w:rsidR="00A42B36">
        <w:t xml:space="preserve"> functional structure for the management of navigational safety</w:t>
      </w:r>
      <w:bookmarkEnd w:id="64"/>
      <w:bookmarkEnd w:id="65"/>
    </w:p>
    <w:p w14:paraId="505CE77E" w14:textId="3FB61888" w:rsidR="00402A87" w:rsidRDefault="00A42B36" w:rsidP="00652465">
      <w:pPr>
        <w:pStyle w:val="TextIndent"/>
      </w:pPr>
      <w:r>
        <w:t xml:space="preserve">BOPRC </w:t>
      </w:r>
      <w:r w:rsidRPr="00BE2823">
        <w:rPr>
          <w:highlight w:val="yellow"/>
        </w:rPr>
        <w:t xml:space="preserve">Maritime Operations </w:t>
      </w:r>
      <w:r w:rsidRPr="002311E1">
        <w:rPr>
          <w:strike/>
          <w:highlight w:val="yellow"/>
        </w:rPr>
        <w:t>Department</w:t>
      </w:r>
      <w:r>
        <w:t xml:space="preserve"> is structured as shown in </w:t>
      </w:r>
      <w:r>
        <w:rPr>
          <w:b/>
        </w:rPr>
        <w:t xml:space="preserve">Figure 3, </w:t>
      </w:r>
      <w:r>
        <w:t xml:space="preserve">below. There is a Regional Harbourmaster/Maritime Manager who has overall management responsibility for the department, with a Deputy Harbourmaster based in Tauranga, a </w:t>
      </w:r>
      <w:r w:rsidR="00BA5F8D" w:rsidRPr="00BE2823">
        <w:rPr>
          <w:strike/>
        </w:rPr>
        <w:t xml:space="preserve">Senior </w:t>
      </w:r>
      <w:r w:rsidR="00BA5F8D">
        <w:t>Maritime Officer</w:t>
      </w:r>
      <w:r>
        <w:t xml:space="preserve"> with responsibility for the Eastern District (based in Whakatane), and a </w:t>
      </w:r>
      <w:r w:rsidR="00BA5F8D">
        <w:t xml:space="preserve">Senior Maritime </w:t>
      </w:r>
      <w:r w:rsidR="00580E52">
        <w:t>Officer</w:t>
      </w:r>
      <w:r>
        <w:t xml:space="preserve"> based in the Rotorua Lakes.</w:t>
      </w:r>
      <w:r w:rsidR="002311E1">
        <w:t xml:space="preserve">  </w:t>
      </w:r>
      <w:r w:rsidR="002311E1">
        <w:t>The wider organisational structure connecting Maritime Operations to the Council Management System and the Council itself is</w:t>
      </w:r>
      <w:r w:rsidR="003F5E07">
        <w:t xml:space="preserve"> also </w:t>
      </w:r>
      <w:r w:rsidR="002311E1">
        <w:t xml:space="preserve">shown </w:t>
      </w:r>
      <w:r w:rsidR="002311E1">
        <w:rPr>
          <w:b/>
        </w:rPr>
        <w:t xml:space="preserve">. </w:t>
      </w:r>
      <w:r w:rsidR="002311E1">
        <w:t>This links to both the main Council assembly and its Environment</w:t>
      </w:r>
      <w:r w:rsidR="002311E1">
        <w:rPr>
          <w:spacing w:val="-22"/>
        </w:rPr>
        <w:t xml:space="preserve"> </w:t>
      </w:r>
      <w:r w:rsidR="002311E1">
        <w:t>Committee.</w:t>
      </w:r>
    </w:p>
    <w:p w14:paraId="41A454AE" w14:textId="77777777" w:rsidR="003F5E07" w:rsidRDefault="003F5E07" w:rsidP="00652465">
      <w:pPr>
        <w:pStyle w:val="TextIndent"/>
      </w:pPr>
    </w:p>
    <w:p w14:paraId="182A4257" w14:textId="16FAD1FD" w:rsidR="002311E1" w:rsidRDefault="000E2A1E" w:rsidP="000E2A1E">
      <w:pPr>
        <w:pStyle w:val="BodyText"/>
        <w:spacing w:before="240"/>
        <w:ind w:left="851" w:right="150"/>
        <w:jc w:val="center"/>
        <w:rPr>
          <w:noProof/>
        </w:rPr>
      </w:pPr>
      <w:r w:rsidRPr="000E2A1E">
        <w:drawing>
          <wp:inline distT="0" distB="0" distL="0" distR="0" wp14:anchorId="2F568957" wp14:editId="4C3DCC4B">
            <wp:extent cx="9253220" cy="3764915"/>
            <wp:effectExtent l="0" t="0" r="508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253220" cy="3764915"/>
                    </a:xfrm>
                    <a:prstGeom prst="rect">
                      <a:avLst/>
                    </a:prstGeom>
                  </pic:spPr>
                </pic:pic>
              </a:graphicData>
            </a:graphic>
          </wp:inline>
        </w:drawing>
      </w:r>
    </w:p>
    <w:p w14:paraId="2E4E5E97" w14:textId="4CB4D180" w:rsidR="002311E1" w:rsidRDefault="00E769C6" w:rsidP="00425C9F">
      <w:pPr>
        <w:pStyle w:val="BodyText"/>
        <w:spacing w:before="240"/>
        <w:ind w:left="851" w:right="150"/>
        <w:jc w:val="both"/>
        <w:rPr>
          <w:noProof/>
        </w:rPr>
      </w:pPr>
      <w:r>
        <w:rPr>
          <w:noProof/>
        </w:rPr>
        <w:lastRenderedPageBreak/>
        <w:drawing>
          <wp:inline distT="0" distB="0" distL="0" distR="0" wp14:anchorId="4FD6061F" wp14:editId="60B5BF4F">
            <wp:extent cx="7810500" cy="5762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810500" cy="5762625"/>
                    </a:xfrm>
                    <a:prstGeom prst="rect">
                      <a:avLst/>
                    </a:prstGeom>
                  </pic:spPr>
                </pic:pic>
              </a:graphicData>
            </a:graphic>
          </wp:inline>
        </w:drawing>
      </w:r>
    </w:p>
    <w:p w14:paraId="0F7173C0" w14:textId="59AE6B20" w:rsidR="002311E1" w:rsidRDefault="00E769C6" w:rsidP="00425C9F">
      <w:pPr>
        <w:pStyle w:val="BodyText"/>
        <w:spacing w:before="240"/>
        <w:ind w:left="851" w:right="150"/>
        <w:jc w:val="both"/>
        <w:rPr>
          <w:noProof/>
        </w:rPr>
      </w:pPr>
      <w:r w:rsidRPr="00E769C6">
        <w:lastRenderedPageBreak/>
        <w:drawing>
          <wp:inline distT="0" distB="0" distL="0" distR="0" wp14:anchorId="13509314" wp14:editId="13F320F3">
            <wp:extent cx="9253220" cy="36347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253220" cy="3634740"/>
                    </a:xfrm>
                    <a:prstGeom prst="rect">
                      <a:avLst/>
                    </a:prstGeom>
                  </pic:spPr>
                </pic:pic>
              </a:graphicData>
            </a:graphic>
          </wp:inline>
        </w:drawing>
      </w:r>
    </w:p>
    <w:p w14:paraId="521F0B55" w14:textId="77777777" w:rsidR="002311E1" w:rsidRDefault="002311E1" w:rsidP="00425C9F">
      <w:pPr>
        <w:pStyle w:val="BodyText"/>
        <w:spacing w:before="240"/>
        <w:ind w:left="851" w:right="150"/>
        <w:jc w:val="both"/>
        <w:rPr>
          <w:noProof/>
        </w:rPr>
      </w:pPr>
    </w:p>
    <w:p w14:paraId="5D58816F" w14:textId="77777777" w:rsidR="002311E1" w:rsidRDefault="002311E1" w:rsidP="00425C9F">
      <w:pPr>
        <w:pStyle w:val="BodyText"/>
        <w:spacing w:before="240"/>
        <w:ind w:left="851" w:right="150"/>
        <w:jc w:val="both"/>
        <w:rPr>
          <w:noProof/>
        </w:rPr>
      </w:pPr>
    </w:p>
    <w:p w14:paraId="360550C4" w14:textId="77777777" w:rsidR="002311E1" w:rsidRDefault="002311E1" w:rsidP="00425C9F">
      <w:pPr>
        <w:pStyle w:val="BodyText"/>
        <w:spacing w:before="240"/>
        <w:ind w:left="851" w:right="150"/>
        <w:jc w:val="both"/>
        <w:rPr>
          <w:noProof/>
        </w:rPr>
      </w:pPr>
    </w:p>
    <w:p w14:paraId="48E23926" w14:textId="73A76465" w:rsidR="00402A87" w:rsidRPr="000E2A1E" w:rsidRDefault="002311E1" w:rsidP="000E2A1E">
      <w:pPr>
        <w:pStyle w:val="BodyText"/>
        <w:spacing w:before="240"/>
        <w:ind w:left="851" w:right="150"/>
        <w:jc w:val="both"/>
        <w:rPr>
          <w:b/>
          <w:bCs/>
        </w:rPr>
      </w:pPr>
      <w:commentRangeStart w:id="66"/>
      <w:commentRangeEnd w:id="66"/>
      <w:r>
        <w:rPr>
          <w:rStyle w:val="CommentReference"/>
        </w:rPr>
        <w:commentReference w:id="66"/>
      </w:r>
      <w:r w:rsidR="00A42B36" w:rsidRPr="000E2A1E">
        <w:rPr>
          <w:b/>
          <w:bCs/>
        </w:rPr>
        <w:t>Figure 3</w:t>
      </w:r>
      <w:r w:rsidR="00652465" w:rsidRPr="000E2A1E">
        <w:rPr>
          <w:b/>
          <w:bCs/>
        </w:rPr>
        <w:tab/>
      </w:r>
      <w:r w:rsidR="00A42B36" w:rsidRPr="000E2A1E">
        <w:rPr>
          <w:b/>
          <w:bCs/>
        </w:rPr>
        <w:t xml:space="preserve">Structure of Maritime Operations </w:t>
      </w:r>
    </w:p>
    <w:p w14:paraId="590E4941" w14:textId="77777777" w:rsidR="009C06BE" w:rsidRPr="00CF7D80" w:rsidRDefault="009C06BE" w:rsidP="00DA1F1B">
      <w:pPr>
        <w:pStyle w:val="TextIndent"/>
        <w:spacing w:after="0"/>
        <w:rPr>
          <w:sz w:val="2"/>
        </w:rPr>
      </w:pPr>
    </w:p>
    <w:p w14:paraId="3CA3CF83" w14:textId="3F267962" w:rsidR="00746898" w:rsidRDefault="00746898" w:rsidP="009C06BE">
      <w:pPr>
        <w:pStyle w:val="TextIndent"/>
      </w:pPr>
      <w:r>
        <w:br w:type="page"/>
      </w:r>
    </w:p>
    <w:p w14:paraId="1E65BF38" w14:textId="553D7D77" w:rsidR="00402A87" w:rsidRDefault="00A42B36" w:rsidP="00746898">
      <w:pPr>
        <w:pStyle w:val="TextIndent"/>
        <w:rPr>
          <w:b/>
        </w:rPr>
      </w:pPr>
      <w:r>
        <w:lastRenderedPageBreak/>
        <w:t xml:space="preserve">The wider harbour regulatory structure is shown in </w:t>
      </w:r>
      <w:r>
        <w:rPr>
          <w:b/>
        </w:rPr>
        <w:t xml:space="preserve">Figure </w:t>
      </w:r>
      <w:commentRangeStart w:id="67"/>
      <w:r>
        <w:rPr>
          <w:b/>
        </w:rPr>
        <w:t>4</w:t>
      </w:r>
      <w:commentRangeEnd w:id="67"/>
      <w:r w:rsidR="00C85086">
        <w:rPr>
          <w:rStyle w:val="CommentReference"/>
          <w:rFonts w:eastAsia="Times New Roman" w:cs="Times New Roman"/>
          <w:lang w:eastAsia="en-NZ"/>
        </w:rPr>
        <w:commentReference w:id="67"/>
      </w:r>
      <w:r>
        <w:rPr>
          <w:b/>
        </w:rPr>
        <w:t>.</w:t>
      </w:r>
    </w:p>
    <w:p w14:paraId="40658456" w14:textId="77777777" w:rsidR="00402A87" w:rsidRDefault="00A42B36" w:rsidP="00746898">
      <w:pPr>
        <w:pStyle w:val="BodyText"/>
        <w:rPr>
          <w:sz w:val="20"/>
        </w:rPr>
      </w:pPr>
      <w:r>
        <w:rPr>
          <w:noProof/>
          <w:sz w:val="20"/>
        </w:rPr>
        <w:drawing>
          <wp:inline distT="0" distB="0" distL="0" distR="0" wp14:anchorId="1C6C83E4" wp14:editId="1F81272D">
            <wp:extent cx="8115300" cy="5136935"/>
            <wp:effectExtent l="0" t="0" r="0" b="6985"/>
            <wp:docPr id="7" name="image14.jpeg" descr="C:\Users\PeterB\Desktop\SMS\BOPRC Organisation diagram - 05-0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53" cstate="print"/>
                    <a:stretch>
                      <a:fillRect/>
                    </a:stretch>
                  </pic:blipFill>
                  <pic:spPr>
                    <a:xfrm>
                      <a:off x="0" y="0"/>
                      <a:ext cx="8151371" cy="5159768"/>
                    </a:xfrm>
                    <a:prstGeom prst="rect">
                      <a:avLst/>
                    </a:prstGeom>
                  </pic:spPr>
                </pic:pic>
              </a:graphicData>
            </a:graphic>
          </wp:inline>
        </w:drawing>
      </w:r>
    </w:p>
    <w:p w14:paraId="1192AB8A" w14:textId="77777777" w:rsidR="00402A87" w:rsidRDefault="00A42B36" w:rsidP="00746898">
      <w:pPr>
        <w:pStyle w:val="TitleFigure"/>
      </w:pPr>
      <w:r>
        <w:t>Figure 4</w:t>
      </w:r>
      <w:r>
        <w:tab/>
        <w:t>Harbour regulatory</w:t>
      </w:r>
      <w:r>
        <w:rPr>
          <w:spacing w:val="-12"/>
        </w:rPr>
        <w:t xml:space="preserve"> </w:t>
      </w:r>
      <w:r>
        <w:t>structure.</w:t>
      </w:r>
    </w:p>
    <w:p w14:paraId="44A2EA01" w14:textId="093DCB0C" w:rsidR="00402A87" w:rsidRDefault="00402A87">
      <w:pPr>
        <w:spacing w:line="194" w:lineRule="exact"/>
        <w:rPr>
          <w:sz w:val="18"/>
        </w:rPr>
      </w:pPr>
    </w:p>
    <w:p w14:paraId="22A33279" w14:textId="77777777" w:rsidR="00746898" w:rsidRDefault="00746898">
      <w:pPr>
        <w:spacing w:line="194" w:lineRule="exact"/>
        <w:rPr>
          <w:sz w:val="18"/>
        </w:rPr>
        <w:sectPr w:rsidR="00746898" w:rsidSect="006270C9">
          <w:headerReference w:type="even" r:id="rId54"/>
          <w:headerReference w:type="default" r:id="rId55"/>
          <w:footerReference w:type="even" r:id="rId56"/>
          <w:footerReference w:type="default" r:id="rId57"/>
          <w:type w:val="oddPage"/>
          <w:pgSz w:w="16840" w:h="11910" w:orient="landscape"/>
          <w:pgMar w:top="1134" w:right="1134" w:bottom="1134" w:left="1134" w:header="720" w:footer="720" w:gutter="0"/>
          <w:cols w:space="720"/>
          <w:titlePg/>
        </w:sectPr>
      </w:pPr>
    </w:p>
    <w:p w14:paraId="38F8128A" w14:textId="77777777" w:rsidR="00402A87" w:rsidRDefault="00A42B36" w:rsidP="003F5B19">
      <w:pPr>
        <w:pStyle w:val="RepLevel1"/>
      </w:pPr>
      <w:bookmarkStart w:id="68" w:name="3.2_Key_responsibilities_–_navigational_"/>
      <w:bookmarkStart w:id="69" w:name="_Toc73352412"/>
      <w:bookmarkStart w:id="70" w:name="_Toc83817230"/>
      <w:bookmarkEnd w:id="68"/>
      <w:r>
        <w:lastRenderedPageBreak/>
        <w:t>Key responsibilities – navigational</w:t>
      </w:r>
      <w:r>
        <w:rPr>
          <w:spacing w:val="-16"/>
        </w:rPr>
        <w:t xml:space="preserve"> </w:t>
      </w:r>
      <w:r>
        <w:t>safety</w:t>
      </w:r>
      <w:bookmarkEnd w:id="69"/>
      <w:bookmarkEnd w:id="70"/>
    </w:p>
    <w:p w14:paraId="1FEBFA5F" w14:textId="77777777" w:rsidR="00402A87" w:rsidRDefault="00A42B36" w:rsidP="00C85086">
      <w:pPr>
        <w:pStyle w:val="RepLevel2"/>
        <w:spacing w:line="276" w:lineRule="auto"/>
      </w:pPr>
      <w:bookmarkStart w:id="71" w:name="3.2.1_The_Council"/>
      <w:bookmarkStart w:id="72" w:name="_Toc83817231"/>
      <w:bookmarkEnd w:id="71"/>
      <w:r>
        <w:t>The</w:t>
      </w:r>
      <w:r>
        <w:rPr>
          <w:spacing w:val="-4"/>
        </w:rPr>
        <w:t xml:space="preserve"> </w:t>
      </w:r>
      <w:r>
        <w:t>Council</w:t>
      </w:r>
      <w:bookmarkEnd w:id="72"/>
    </w:p>
    <w:p w14:paraId="449632D2" w14:textId="77777777" w:rsidR="00402A87" w:rsidRDefault="00A42B36" w:rsidP="00C85086">
      <w:pPr>
        <w:pStyle w:val="TextIndent"/>
        <w:spacing w:line="276" w:lineRule="auto"/>
      </w:pPr>
      <w:r>
        <w:t>In respect of navigational safety, BOPRC:</w:t>
      </w:r>
    </w:p>
    <w:p w14:paraId="170128C1" w14:textId="77777777" w:rsidR="00402A87" w:rsidRDefault="00A42B36" w:rsidP="00C85086">
      <w:pPr>
        <w:pStyle w:val="List1Bullet-Indented"/>
        <w:spacing w:line="276" w:lineRule="auto"/>
      </w:pPr>
      <w:r>
        <w:t>Discharges the duties and exercises the powers given to it, both directly and by delegation in accordance with the Local Government Act, 2002, as</w:t>
      </w:r>
      <w:r>
        <w:rPr>
          <w:spacing w:val="-30"/>
        </w:rPr>
        <w:t xml:space="preserve"> </w:t>
      </w:r>
      <w:r>
        <w:t>amended,</w:t>
      </w:r>
    </w:p>
    <w:p w14:paraId="228520FF" w14:textId="77777777" w:rsidR="00402A87" w:rsidRDefault="00A42B36" w:rsidP="00C85086">
      <w:pPr>
        <w:pStyle w:val="List1Bullet-Indented"/>
        <w:spacing w:line="276" w:lineRule="auto"/>
      </w:pPr>
      <w:r>
        <w:t>Discharges the function of Harbour Authority as defined in the New Zealand Port and Harbour Marine Safety Code (PHMSC) by ensuring compliance with the Code, and the safe management of</w:t>
      </w:r>
      <w:r>
        <w:rPr>
          <w:spacing w:val="-13"/>
        </w:rPr>
        <w:t xml:space="preserve"> </w:t>
      </w:r>
      <w:r>
        <w:t>navigation,</w:t>
      </w:r>
    </w:p>
    <w:p w14:paraId="684FA8E8" w14:textId="67365C18" w:rsidR="00402A87" w:rsidRDefault="00A42B36" w:rsidP="00C85086">
      <w:pPr>
        <w:pStyle w:val="List1Bullet-Indented"/>
        <w:spacing w:line="276" w:lineRule="auto"/>
      </w:pPr>
      <w:r>
        <w:t>Approves the strategy, policies, plans and budgets of Maritime Operations, together with its strategic</w:t>
      </w:r>
      <w:r>
        <w:rPr>
          <w:spacing w:val="-16"/>
        </w:rPr>
        <w:t xml:space="preserve"> </w:t>
      </w:r>
      <w:r>
        <w:t>objectives,</w:t>
      </w:r>
    </w:p>
    <w:p w14:paraId="530FB70E" w14:textId="321A74AE" w:rsidR="00402A87" w:rsidRDefault="00A42B36" w:rsidP="00C85086">
      <w:pPr>
        <w:pStyle w:val="List1Bullet-Indented"/>
        <w:spacing w:after="240" w:line="276" w:lineRule="auto"/>
      </w:pPr>
      <w:r>
        <w:t>Reviews the performance of BOPRC Maritime Operations against its strategic and operational objectives, plans and</w:t>
      </w:r>
      <w:r>
        <w:rPr>
          <w:spacing w:val="-19"/>
        </w:rPr>
        <w:t xml:space="preserve"> </w:t>
      </w:r>
      <w:r>
        <w:t>budgets.</w:t>
      </w:r>
    </w:p>
    <w:p w14:paraId="010D5982" w14:textId="77777777" w:rsidR="00402A87" w:rsidRDefault="00A42B36" w:rsidP="003F5B19">
      <w:pPr>
        <w:pStyle w:val="RepLevel2"/>
      </w:pPr>
      <w:bookmarkStart w:id="73" w:name="3.2.2_Harbourmaster"/>
      <w:bookmarkStart w:id="74" w:name="_Toc83817232"/>
      <w:bookmarkEnd w:id="73"/>
      <w:r>
        <w:t>Harbourmaster</w:t>
      </w:r>
      <w:bookmarkEnd w:id="74"/>
    </w:p>
    <w:p w14:paraId="514F8866" w14:textId="38FAE414" w:rsidR="00402A87" w:rsidRDefault="00A42B36" w:rsidP="00530767">
      <w:pPr>
        <w:pStyle w:val="TextIndent"/>
        <w:spacing w:line="276" w:lineRule="auto"/>
      </w:pPr>
      <w:r>
        <w:t>Harbourmasters are appointed by Council to discharge the statutory role of Harbourmaster in accordance with the Maritime Transport Act and the Code. They are responsible for delivering navigational safety policy, keeping the Chief Executive advised and Council informed. A key function of this role is to ensure that the NSMS fulfils the marine aspects of the Council’s statutory duties and relevant non-statutory obligations.</w:t>
      </w:r>
    </w:p>
    <w:p w14:paraId="2B7DA023" w14:textId="77777777" w:rsidR="00402A87" w:rsidRDefault="00A42B36" w:rsidP="003F5B19">
      <w:pPr>
        <w:pStyle w:val="RepLevel2"/>
      </w:pPr>
      <w:bookmarkStart w:id="75" w:name="3.2.3_Designated_Person_(DP)"/>
      <w:bookmarkStart w:id="76" w:name="_Toc83817233"/>
      <w:bookmarkEnd w:id="75"/>
      <w:r>
        <w:t>Designated Person</w:t>
      </w:r>
      <w:r>
        <w:rPr>
          <w:spacing w:val="-13"/>
        </w:rPr>
        <w:t xml:space="preserve"> </w:t>
      </w:r>
      <w:r>
        <w:t>(DP)</w:t>
      </w:r>
      <w:bookmarkEnd w:id="76"/>
    </w:p>
    <w:p w14:paraId="62109366" w14:textId="77777777" w:rsidR="00402A87" w:rsidRDefault="00A42B36" w:rsidP="00530767">
      <w:pPr>
        <w:pStyle w:val="TextIndent"/>
        <w:spacing w:line="276" w:lineRule="auto"/>
      </w:pPr>
      <w:r>
        <w:t>In meeting its obligations under the Code, the Council has appointed a Designated Person (DP), the Regional Harbourmaster or the delegated Deputy Harbourmaster. The DP maintains a right of direct access to the Council and/or the Chief Executive, as appropriate. The role of the ‘Designated Person’ is</w:t>
      </w:r>
      <w:r>
        <w:rPr>
          <w:spacing w:val="-19"/>
        </w:rPr>
        <w:t xml:space="preserve"> </w:t>
      </w:r>
      <w:r>
        <w:t>to:</w:t>
      </w:r>
    </w:p>
    <w:p w14:paraId="0BFD90D9" w14:textId="0C0C99DA" w:rsidR="00402A87" w:rsidRDefault="00A42B36" w:rsidP="00530767">
      <w:pPr>
        <w:pStyle w:val="List1Bullet-Indented"/>
        <w:spacing w:line="276" w:lineRule="auto"/>
      </w:pPr>
      <w:r>
        <w:t xml:space="preserve">Provide assurance to Council that it has an effective, </w:t>
      </w:r>
      <w:r w:rsidR="00580E52">
        <w:t>appropriate,</w:t>
      </w:r>
      <w:r>
        <w:t xml:space="preserve"> and ongoing Navigational Safety Management</w:t>
      </w:r>
      <w:r>
        <w:rPr>
          <w:spacing w:val="-11"/>
        </w:rPr>
        <w:t xml:space="preserve"> </w:t>
      </w:r>
      <w:r>
        <w:t>System.</w:t>
      </w:r>
    </w:p>
    <w:p w14:paraId="19AA8337" w14:textId="77777777" w:rsidR="00402A87" w:rsidRDefault="00A42B36" w:rsidP="00530767">
      <w:pPr>
        <w:pStyle w:val="List1Bullet-Indented"/>
        <w:spacing w:after="240" w:line="276" w:lineRule="auto"/>
      </w:pPr>
      <w:r>
        <w:t>Provide the Council with professional advice to ensure Council’s overall compliance with the requirements of the New Zealand Port and Harbour Marine Safety</w:t>
      </w:r>
      <w:r>
        <w:rPr>
          <w:spacing w:val="-30"/>
        </w:rPr>
        <w:t xml:space="preserve"> </w:t>
      </w:r>
      <w:r>
        <w:t>Code.</w:t>
      </w:r>
    </w:p>
    <w:p w14:paraId="5698C556" w14:textId="77777777" w:rsidR="00402A87" w:rsidRDefault="00A42B36" w:rsidP="003F5B19">
      <w:pPr>
        <w:pStyle w:val="RepLevel2"/>
      </w:pPr>
      <w:bookmarkStart w:id="77" w:name="3.2.4_Harbour_stakeholders"/>
      <w:bookmarkStart w:id="78" w:name="_Toc83817234"/>
      <w:bookmarkEnd w:id="77"/>
      <w:r>
        <w:t>Harbour</w:t>
      </w:r>
      <w:r>
        <w:rPr>
          <w:spacing w:val="-14"/>
        </w:rPr>
        <w:t xml:space="preserve"> </w:t>
      </w:r>
      <w:r>
        <w:t>stakeholders</w:t>
      </w:r>
      <w:bookmarkEnd w:id="78"/>
    </w:p>
    <w:p w14:paraId="2CE2CADD" w14:textId="77BE3022" w:rsidR="00877814" w:rsidRDefault="00A42B36" w:rsidP="00530767">
      <w:pPr>
        <w:pStyle w:val="TextIndent"/>
        <w:spacing w:line="276" w:lineRule="auto"/>
        <w:sectPr w:rsidR="00877814" w:rsidSect="00F07D4F">
          <w:footerReference w:type="default" r:id="rId58"/>
          <w:headerReference w:type="first" r:id="rId59"/>
          <w:footerReference w:type="first" r:id="rId60"/>
          <w:type w:val="oddPage"/>
          <w:pgSz w:w="11910" w:h="16840"/>
          <w:pgMar w:top="1134" w:right="1134" w:bottom="1134" w:left="1134" w:header="720" w:footer="720" w:gutter="0"/>
          <w:cols w:space="720"/>
          <w:titlePg/>
        </w:sectPr>
      </w:pPr>
      <w:r>
        <w:t xml:space="preserve">Harbour stakeholders may provide input about specific issues to Maritime Operations and will be convened by the </w:t>
      </w:r>
      <w:r w:rsidR="00580E52">
        <w:t>Harbourmaster when</w:t>
      </w:r>
      <w:r>
        <w:t xml:space="preserve"> there is an issue to be considered. The make-up of these groups may change from time to time, dependant on the harbour stakeholder experience most able to contribute to the issue under consideration. A harbour stakeholder group may be formed by individual invitation or it may be formed from an existing </w:t>
      </w:r>
      <w:r w:rsidRPr="00530767">
        <w:rPr>
          <w:highlight w:val="yellow"/>
        </w:rPr>
        <w:t xml:space="preserve">Harbour Interest </w:t>
      </w:r>
      <w:commentRangeStart w:id="79"/>
      <w:r w:rsidRPr="00530767">
        <w:rPr>
          <w:highlight w:val="yellow"/>
        </w:rPr>
        <w:t>group</w:t>
      </w:r>
      <w:commentRangeEnd w:id="79"/>
      <w:r w:rsidR="00530767">
        <w:rPr>
          <w:rStyle w:val="CommentReference"/>
          <w:rFonts w:eastAsia="Times New Roman" w:cs="Times New Roman"/>
          <w:lang w:eastAsia="en-NZ"/>
        </w:rPr>
        <w:commentReference w:id="79"/>
      </w:r>
      <w:r>
        <w:t>, depending on the issue being considered. For example, an issue involving commercial vessels at Tauranga, a Harbour stakeholder group comprising Port Company representatives and shipping agents would be consulted, whereas a recreational issue would involve a harbour stakeholder group represented by either boating clubs or individuals with relevant navigational interest in the harbour.</w:t>
      </w:r>
    </w:p>
    <w:p w14:paraId="71171BDA" w14:textId="424600F1" w:rsidR="00402A87" w:rsidRDefault="00A42B36" w:rsidP="00026672">
      <w:pPr>
        <w:pStyle w:val="Head4Chapter"/>
      </w:pPr>
      <w:bookmarkStart w:id="80" w:name="_Toc73352413"/>
      <w:bookmarkStart w:id="81" w:name="_Toc83817235"/>
      <w:r>
        <w:lastRenderedPageBreak/>
        <w:t>Relationships with port</w:t>
      </w:r>
      <w:r>
        <w:rPr>
          <w:spacing w:val="-15"/>
        </w:rPr>
        <w:t xml:space="preserve"> </w:t>
      </w:r>
      <w:r>
        <w:t>operators</w:t>
      </w:r>
      <w:bookmarkEnd w:id="80"/>
      <w:bookmarkEnd w:id="81"/>
    </w:p>
    <w:p w14:paraId="413F6BC4" w14:textId="77777777" w:rsidR="00402A87" w:rsidRDefault="00A42B36" w:rsidP="00026672">
      <w:pPr>
        <w:pStyle w:val="RepLevel1"/>
      </w:pPr>
      <w:bookmarkStart w:id="82" w:name="4.1_Port_of_Tauranga_Limited"/>
      <w:bookmarkStart w:id="83" w:name="_Toc73352414"/>
      <w:bookmarkStart w:id="84" w:name="_Toc83817236"/>
      <w:bookmarkEnd w:id="82"/>
      <w:r>
        <w:t>Port of Tauranga</w:t>
      </w:r>
      <w:r>
        <w:rPr>
          <w:spacing w:val="-7"/>
        </w:rPr>
        <w:t xml:space="preserve"> </w:t>
      </w:r>
      <w:r>
        <w:t>Limited</w:t>
      </w:r>
      <w:bookmarkEnd w:id="83"/>
      <w:bookmarkEnd w:id="84"/>
    </w:p>
    <w:p w14:paraId="391623F5" w14:textId="71667802" w:rsidR="00402A87" w:rsidRDefault="00A42B36" w:rsidP="00530767">
      <w:pPr>
        <w:pStyle w:val="TextIndent"/>
        <w:spacing w:line="276" w:lineRule="auto"/>
      </w:pPr>
      <w:r>
        <w:t xml:space="preserve">Port of Tauranga Ltd (POTL) operates the commercial berths at Mount Maunganui, </w:t>
      </w:r>
      <w:r w:rsidR="00530767">
        <w:t>and</w:t>
      </w:r>
      <w:r>
        <w:t xml:space="preserve"> the Sulphur Point container terminal,</w:t>
      </w:r>
      <w:r w:rsidR="00530767">
        <w:t xml:space="preserve"> (TCT)</w:t>
      </w:r>
      <w:r>
        <w:t xml:space="preserve"> the tanker berth and the </w:t>
      </w:r>
      <w:r w:rsidR="00580E52">
        <w:t>general-purpose</w:t>
      </w:r>
      <w:r>
        <w:t xml:space="preserve"> wharves. The Regional Council is a </w:t>
      </w:r>
      <w:commentRangeStart w:id="85"/>
      <w:r>
        <w:t xml:space="preserve">majority shareholder </w:t>
      </w:r>
      <w:commentRangeEnd w:id="85"/>
      <w:r w:rsidR="00530767">
        <w:rPr>
          <w:rStyle w:val="CommentReference"/>
          <w:rFonts w:eastAsia="Times New Roman" w:cs="Times New Roman"/>
          <w:lang w:eastAsia="en-NZ"/>
        </w:rPr>
        <w:commentReference w:id="85"/>
      </w:r>
      <w:r>
        <w:t>through its Council controlled organisation, and investment arm, subsidiary Quayside Holdings and is potentially able to provide considerable influence over the Port Company Operations. The Port Company is an independent entity, operated by a management structure in the interests of all its shareholders.</w:t>
      </w:r>
    </w:p>
    <w:p w14:paraId="1CDE5121" w14:textId="6143C1CB" w:rsidR="00402A87" w:rsidRDefault="00A42B36" w:rsidP="00026672">
      <w:pPr>
        <w:pStyle w:val="RepLevel1"/>
      </w:pPr>
      <w:bookmarkStart w:id="86" w:name="4.2_Policy_relationships_–_Bay_of_Plenty"/>
      <w:bookmarkStart w:id="87" w:name="_Toc73352415"/>
      <w:bookmarkStart w:id="88" w:name="_Toc83817237"/>
      <w:bookmarkEnd w:id="86"/>
      <w:r>
        <w:t>Policy relationships – Bay</w:t>
      </w:r>
      <w:r w:rsidR="00026672">
        <w:t xml:space="preserve"> of Plenty Regional Council and</w:t>
      </w:r>
      <w:r w:rsidR="00026672">
        <w:br/>
      </w:r>
      <w:r>
        <w:t>Port of Tauranga</w:t>
      </w:r>
      <w:bookmarkEnd w:id="87"/>
      <w:bookmarkEnd w:id="88"/>
    </w:p>
    <w:p w14:paraId="17DB1C0F" w14:textId="77777777" w:rsidR="00402A87" w:rsidRDefault="00A42B36" w:rsidP="00530767">
      <w:pPr>
        <w:pStyle w:val="TextIndent"/>
        <w:spacing w:line="276" w:lineRule="auto"/>
      </w:pPr>
      <w:r>
        <w:t>As the Port of Tauranga is by far the largest port operator in the region, it retains its own operational policies of relevance to this safety management system. There is a connection between the BOPRC Navigational Policies and those of the Port Company. This is both in terms of Governance as well as Navigational Safety Policy.</w:t>
      </w:r>
    </w:p>
    <w:p w14:paraId="0A75D951" w14:textId="0A6F9F76" w:rsidR="00402A87" w:rsidRDefault="00A42B36" w:rsidP="00530767">
      <w:pPr>
        <w:pStyle w:val="TextIndent"/>
        <w:spacing w:line="276" w:lineRule="auto"/>
      </w:pPr>
      <w:r>
        <w:t xml:space="preserve">The relationship between both organisations is shown in </w:t>
      </w:r>
      <w:r w:rsidRPr="00530767">
        <w:rPr>
          <w:b/>
          <w:bCs/>
        </w:rPr>
        <w:t>Figure 5.</w:t>
      </w:r>
      <w:r>
        <w:t xml:space="preserve"> This is further expanded in the POTL’s own Navigational Safety Management System</w:t>
      </w:r>
      <w:r>
        <w:rPr>
          <w:spacing w:val="-27"/>
        </w:rPr>
        <w:t xml:space="preserve"> </w:t>
      </w:r>
      <w:r>
        <w:t>Manual.</w:t>
      </w:r>
    </w:p>
    <w:p w14:paraId="77453B72" w14:textId="77777777" w:rsidR="00F07D4F" w:rsidRDefault="00F07D4F" w:rsidP="00026672">
      <w:pPr>
        <w:pStyle w:val="TextIndent"/>
      </w:pPr>
    </w:p>
    <w:p w14:paraId="0DA38F31" w14:textId="77777777" w:rsidR="00F07D4F" w:rsidRDefault="00F07D4F">
      <w:pPr>
        <w:widowControl w:val="0"/>
        <w:autoSpaceDE w:val="0"/>
        <w:autoSpaceDN w:val="0"/>
        <w:spacing w:after="0"/>
        <w:sectPr w:rsidR="00F07D4F" w:rsidSect="00877814">
          <w:footerReference w:type="even" r:id="rId61"/>
          <w:footerReference w:type="default" r:id="rId62"/>
          <w:headerReference w:type="first" r:id="rId63"/>
          <w:footerReference w:type="first" r:id="rId64"/>
          <w:type w:val="oddPage"/>
          <w:pgSz w:w="11910" w:h="16840"/>
          <w:pgMar w:top="1134" w:right="1134" w:bottom="1134" w:left="1134" w:header="720" w:footer="720" w:gutter="0"/>
          <w:cols w:space="720"/>
          <w:titlePg/>
        </w:sectPr>
      </w:pPr>
    </w:p>
    <w:p w14:paraId="680EA5E7" w14:textId="0A2763F9" w:rsidR="00EC2B2F" w:rsidRDefault="00EC2B2F" w:rsidP="00EC2B2F">
      <w:pPr>
        <w:pStyle w:val="TextIndent"/>
        <w:ind w:left="0"/>
      </w:pPr>
      <w:r w:rsidRPr="00EC2B2F">
        <w:rPr>
          <w:rFonts w:eastAsia="Times New Roman" w:cs="Times New Roman"/>
          <w:noProof/>
          <w:sz w:val="24"/>
          <w:szCs w:val="20"/>
          <w:lang w:eastAsia="en-NZ"/>
        </w:rPr>
        <w:lastRenderedPageBreak/>
        <w:drawing>
          <wp:anchor distT="0" distB="0" distL="114300" distR="114300" simplePos="0" relativeHeight="251684352" behindDoc="0" locked="0" layoutInCell="1" allowOverlap="1" wp14:anchorId="2432F9E3" wp14:editId="57B68376">
            <wp:simplePos x="0" y="0"/>
            <wp:positionH relativeFrom="column">
              <wp:posOffset>-55570</wp:posOffset>
            </wp:positionH>
            <wp:positionV relativeFrom="paragraph">
              <wp:posOffset>369</wp:posOffset>
            </wp:positionV>
            <wp:extent cx="6523355" cy="8346440"/>
            <wp:effectExtent l="0" t="0" r="0" b="0"/>
            <wp:wrapTopAndBottom/>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23355" cy="834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F8589" w14:textId="5043FFCE" w:rsidR="00EC2B2F" w:rsidRPr="00CC228E" w:rsidRDefault="00A42B36" w:rsidP="00EC2B2F">
      <w:pPr>
        <w:tabs>
          <w:tab w:val="left" w:pos="2420"/>
        </w:tabs>
        <w:spacing w:before="94"/>
        <w:ind w:left="2420" w:right="150" w:hanging="1416"/>
        <w:rPr>
          <w:b/>
          <w:bCs/>
          <w:i/>
        </w:rPr>
      </w:pPr>
      <w:r w:rsidRPr="00CC228E">
        <w:rPr>
          <w:b/>
          <w:bCs/>
          <w:i/>
        </w:rPr>
        <w:t>Figure 5</w:t>
      </w:r>
      <w:r w:rsidRPr="00CC228E">
        <w:rPr>
          <w:b/>
          <w:bCs/>
          <w:i/>
        </w:rPr>
        <w:tab/>
        <w:t>Relationship between Bay</w:t>
      </w:r>
      <w:r w:rsidR="00EC2B2F" w:rsidRPr="00CC228E">
        <w:rPr>
          <w:b/>
          <w:bCs/>
          <w:i/>
        </w:rPr>
        <w:t xml:space="preserve"> of Plenty Regional Council and</w:t>
      </w:r>
      <w:r w:rsidR="00EC2B2F" w:rsidRPr="00CC228E">
        <w:rPr>
          <w:b/>
          <w:bCs/>
          <w:i/>
        </w:rPr>
        <w:br/>
      </w:r>
      <w:r w:rsidRPr="00CC228E">
        <w:rPr>
          <w:b/>
          <w:bCs/>
          <w:i/>
        </w:rPr>
        <w:t>Port</w:t>
      </w:r>
      <w:r w:rsidRPr="00CC228E">
        <w:rPr>
          <w:b/>
          <w:bCs/>
          <w:i/>
          <w:spacing w:val="24"/>
        </w:rPr>
        <w:t xml:space="preserve"> </w:t>
      </w:r>
      <w:r w:rsidRPr="00CC228E">
        <w:rPr>
          <w:b/>
          <w:bCs/>
          <w:i/>
        </w:rPr>
        <w:t>of</w:t>
      </w:r>
      <w:r w:rsidRPr="00CC228E">
        <w:rPr>
          <w:b/>
          <w:bCs/>
          <w:i/>
          <w:spacing w:val="-3"/>
        </w:rPr>
        <w:t xml:space="preserve"> </w:t>
      </w:r>
      <w:r w:rsidRPr="00CC228E">
        <w:rPr>
          <w:b/>
          <w:bCs/>
          <w:i/>
        </w:rPr>
        <w:t>Tauranga Limited</w:t>
      </w:r>
      <w:r w:rsidRPr="00CC228E">
        <w:rPr>
          <w:b/>
          <w:bCs/>
          <w:i/>
          <w:spacing w:val="-6"/>
        </w:rPr>
        <w:t xml:space="preserve"> </w:t>
      </w:r>
      <w:r w:rsidRPr="00CC228E">
        <w:rPr>
          <w:b/>
          <w:bCs/>
          <w:i/>
        </w:rPr>
        <w:t>policies.</w:t>
      </w:r>
      <w:r w:rsidR="00EC2B2F" w:rsidRPr="00CC228E">
        <w:rPr>
          <w:b/>
          <w:bCs/>
          <w:i/>
        </w:rPr>
        <w:br w:type="page"/>
      </w:r>
    </w:p>
    <w:p w14:paraId="7ACC6761" w14:textId="77777777" w:rsidR="00402A87" w:rsidRDefault="00A42B36" w:rsidP="00667C54">
      <w:pPr>
        <w:pStyle w:val="RepLevel1"/>
      </w:pPr>
      <w:bookmarkStart w:id="89" w:name="4.3_Management_of_conflict_of_interest"/>
      <w:bookmarkStart w:id="90" w:name="_Toc73352416"/>
      <w:bookmarkStart w:id="91" w:name="_Toc83817238"/>
      <w:bookmarkEnd w:id="89"/>
      <w:r>
        <w:lastRenderedPageBreak/>
        <w:t>Management of conflict of</w:t>
      </w:r>
      <w:r>
        <w:rPr>
          <w:spacing w:val="-15"/>
        </w:rPr>
        <w:t xml:space="preserve"> </w:t>
      </w:r>
      <w:r>
        <w:t>interest</w:t>
      </w:r>
      <w:bookmarkEnd w:id="90"/>
      <w:bookmarkEnd w:id="91"/>
    </w:p>
    <w:p w14:paraId="0EA6EE60" w14:textId="2834C43A" w:rsidR="00402A87" w:rsidRDefault="00667C54" w:rsidP="00C80EFD">
      <w:pPr>
        <w:pStyle w:val="TextIndent"/>
        <w:spacing w:line="276" w:lineRule="auto"/>
      </w:pPr>
      <w:r>
        <w:t>Bay of Plenty Regional Council</w:t>
      </w:r>
      <w:r w:rsidR="00A42B36">
        <w:t xml:space="preserve"> recognises the importance of managing any potential conflict of interest between itself as majority shareholder through its subsidiary company Quayside Holdings and the independence of the Tauranga Port Company.</w:t>
      </w:r>
    </w:p>
    <w:p w14:paraId="4A6F2532" w14:textId="659363B4" w:rsidR="00402A87" w:rsidRDefault="00A42B36" w:rsidP="00C80EFD">
      <w:pPr>
        <w:pStyle w:val="TextIndent"/>
        <w:spacing w:line="276" w:lineRule="auto"/>
      </w:pPr>
      <w:r>
        <w:t>The Designated Person for navigational safety matters within the Port of Tauranga organisation is the Port Operations Manager.</w:t>
      </w:r>
    </w:p>
    <w:p w14:paraId="0F4FD179" w14:textId="4C2F8937" w:rsidR="00402A87" w:rsidRDefault="00A42B36" w:rsidP="00C80EFD">
      <w:pPr>
        <w:pStyle w:val="TextIndent"/>
        <w:spacing w:line="276" w:lineRule="auto"/>
      </w:pPr>
      <w:r>
        <w:t xml:space="preserve">The operational relationship between the organisations have been considered and recorded. Both explicit and implicit relational points of contacts are shown in </w:t>
      </w:r>
      <w:r>
        <w:rPr>
          <w:b/>
        </w:rPr>
        <w:t xml:space="preserve">Figure 6, </w:t>
      </w:r>
      <w:r>
        <w:t>which also shows key tasks relevant to the SMS and the supporting documentation.</w:t>
      </w:r>
    </w:p>
    <w:p w14:paraId="56AFE00A" w14:textId="77777777" w:rsidR="00E66EC2" w:rsidRDefault="00E66EC2" w:rsidP="00667C54">
      <w:pPr>
        <w:pStyle w:val="TextIndent"/>
      </w:pPr>
    </w:p>
    <w:p w14:paraId="361A9E59" w14:textId="77777777" w:rsidR="00E66EC2" w:rsidRDefault="00E66EC2" w:rsidP="00667C54">
      <w:pPr>
        <w:pStyle w:val="TextIndent"/>
        <w:sectPr w:rsidR="00E66EC2" w:rsidSect="0095220E">
          <w:pgSz w:w="11910" w:h="16840"/>
          <w:pgMar w:top="1134" w:right="1134" w:bottom="1134" w:left="1134" w:header="720" w:footer="720" w:gutter="0"/>
          <w:cols w:space="720"/>
          <w:titlePg/>
        </w:sectPr>
      </w:pPr>
    </w:p>
    <w:p w14:paraId="0423C0F0" w14:textId="02C2696A" w:rsidR="00402A87" w:rsidRDefault="00AA61D7" w:rsidP="00AA61D7">
      <w:pPr>
        <w:pStyle w:val="BodyText"/>
        <w:spacing w:before="8"/>
        <w:ind w:left="-567"/>
        <w:rPr>
          <w:sz w:val="17"/>
        </w:rPr>
      </w:pPr>
      <w:r>
        <w:rPr>
          <w:noProof/>
          <w:sz w:val="17"/>
        </w:rPr>
        <w:lastRenderedPageBreak/>
        <w:drawing>
          <wp:inline distT="0" distB="0" distL="0" distR="0" wp14:anchorId="7752BE21" wp14:editId="51BF319E">
            <wp:extent cx="6581553" cy="840066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pped Figure 6 - Operational Relationship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594538" cy="8417235"/>
                    </a:xfrm>
                    <a:prstGeom prst="rect">
                      <a:avLst/>
                    </a:prstGeom>
                  </pic:spPr>
                </pic:pic>
              </a:graphicData>
            </a:graphic>
          </wp:inline>
        </w:drawing>
      </w:r>
    </w:p>
    <w:p w14:paraId="1AC4E337" w14:textId="35059557" w:rsidR="00402A87" w:rsidRPr="00025AE4" w:rsidRDefault="00A42B36" w:rsidP="00667C54">
      <w:pPr>
        <w:pStyle w:val="TitleFigure"/>
        <w:rPr>
          <w:b/>
          <w:bCs/>
        </w:rPr>
      </w:pPr>
      <w:r w:rsidRPr="00025AE4">
        <w:rPr>
          <w:b/>
          <w:bCs/>
        </w:rPr>
        <w:t>Figure</w:t>
      </w:r>
      <w:r w:rsidRPr="00025AE4">
        <w:rPr>
          <w:b/>
          <w:bCs/>
          <w:spacing w:val="-1"/>
        </w:rPr>
        <w:t xml:space="preserve"> </w:t>
      </w:r>
      <w:r w:rsidRPr="00025AE4">
        <w:rPr>
          <w:b/>
          <w:bCs/>
        </w:rPr>
        <w:t>6</w:t>
      </w:r>
      <w:r w:rsidRPr="00025AE4">
        <w:rPr>
          <w:b/>
          <w:bCs/>
        </w:rPr>
        <w:tab/>
      </w:r>
      <w:r w:rsidR="00580E52" w:rsidRPr="00025AE4">
        <w:rPr>
          <w:b/>
          <w:bCs/>
        </w:rPr>
        <w:t>Operational relationships, points</w:t>
      </w:r>
      <w:r w:rsidRPr="00025AE4">
        <w:rPr>
          <w:b/>
          <w:bCs/>
        </w:rPr>
        <w:t xml:space="preserve"> </w:t>
      </w:r>
      <w:r w:rsidR="00580E52" w:rsidRPr="00025AE4">
        <w:rPr>
          <w:b/>
          <w:bCs/>
        </w:rPr>
        <w:t>of contact and</w:t>
      </w:r>
      <w:r w:rsidRPr="00025AE4">
        <w:rPr>
          <w:b/>
          <w:bCs/>
        </w:rPr>
        <w:t xml:space="preserve"> </w:t>
      </w:r>
      <w:r w:rsidR="00580E52" w:rsidRPr="00025AE4">
        <w:rPr>
          <w:b/>
          <w:bCs/>
        </w:rPr>
        <w:t>SMS key</w:t>
      </w:r>
      <w:r w:rsidRPr="00025AE4">
        <w:rPr>
          <w:b/>
          <w:bCs/>
          <w:spacing w:val="-10"/>
        </w:rPr>
        <w:t xml:space="preserve"> </w:t>
      </w:r>
      <w:r w:rsidRPr="00025AE4">
        <w:rPr>
          <w:b/>
          <w:bCs/>
        </w:rPr>
        <w:t>tasks</w:t>
      </w:r>
      <w:r w:rsidRPr="00025AE4">
        <w:rPr>
          <w:b/>
          <w:bCs/>
          <w:spacing w:val="38"/>
        </w:rPr>
        <w:t xml:space="preserve"> </w:t>
      </w:r>
      <w:r w:rsidRPr="00025AE4">
        <w:rPr>
          <w:b/>
          <w:bCs/>
          <w:spacing w:val="-2"/>
        </w:rPr>
        <w:t>(BOPRC</w:t>
      </w:r>
      <w:r w:rsidRPr="00025AE4">
        <w:rPr>
          <w:b/>
          <w:bCs/>
          <w:spacing w:val="-4"/>
        </w:rPr>
        <w:t xml:space="preserve"> </w:t>
      </w:r>
      <w:r w:rsidRPr="00025AE4">
        <w:rPr>
          <w:b/>
          <w:bCs/>
        </w:rPr>
        <w:t>Maritime Operations and Port of Tauranga</w:t>
      </w:r>
      <w:r w:rsidRPr="00025AE4">
        <w:rPr>
          <w:b/>
          <w:bCs/>
          <w:spacing w:val="-22"/>
        </w:rPr>
        <w:t xml:space="preserve"> </w:t>
      </w:r>
      <w:r w:rsidRPr="00025AE4">
        <w:rPr>
          <w:b/>
          <w:bCs/>
        </w:rPr>
        <w:t>Ltd).</w:t>
      </w:r>
    </w:p>
    <w:p w14:paraId="6E634465" w14:textId="77777777" w:rsidR="00E66EC2" w:rsidRPr="00E66EC2" w:rsidRDefault="00E66EC2" w:rsidP="00E66EC2">
      <w:pPr>
        <w:pStyle w:val="TextNormal"/>
        <w:rPr>
          <w:lang w:eastAsia="en-NZ"/>
        </w:rPr>
      </w:pPr>
    </w:p>
    <w:p w14:paraId="0E4D7BB7" w14:textId="77777777" w:rsidR="00402A87" w:rsidRDefault="00402A87">
      <w:pPr>
        <w:sectPr w:rsidR="00402A87" w:rsidSect="0095220E">
          <w:headerReference w:type="default" r:id="rId67"/>
          <w:footerReference w:type="default" r:id="rId68"/>
          <w:pgSz w:w="11910" w:h="16840" w:code="9"/>
          <w:pgMar w:top="1134" w:right="1134" w:bottom="1134" w:left="1134" w:header="652" w:footer="652" w:gutter="0"/>
          <w:cols w:space="720"/>
        </w:sectPr>
      </w:pPr>
    </w:p>
    <w:p w14:paraId="4D8FE0F0" w14:textId="77777777" w:rsidR="00402A87" w:rsidRDefault="00A42B36" w:rsidP="00667C54">
      <w:pPr>
        <w:pStyle w:val="RepLevel1"/>
      </w:pPr>
      <w:bookmarkStart w:id="92" w:name="4.4_Pilotage_and_towage_–_Port_of_Tauran"/>
      <w:bookmarkStart w:id="93" w:name="_Toc73352417"/>
      <w:bookmarkStart w:id="94" w:name="_Toc83817239"/>
      <w:bookmarkEnd w:id="92"/>
      <w:r>
        <w:lastRenderedPageBreak/>
        <w:t>Pilotage and towage – Port of</w:t>
      </w:r>
      <w:r>
        <w:rPr>
          <w:spacing w:val="-19"/>
        </w:rPr>
        <w:t xml:space="preserve"> </w:t>
      </w:r>
      <w:r>
        <w:t>Tauranga</w:t>
      </w:r>
      <w:bookmarkEnd w:id="93"/>
      <w:bookmarkEnd w:id="94"/>
    </w:p>
    <w:p w14:paraId="23B53FA4" w14:textId="77777777" w:rsidR="00402A87" w:rsidRDefault="00A42B36" w:rsidP="00025AE4">
      <w:pPr>
        <w:pStyle w:val="TextIndent"/>
        <w:spacing w:line="276" w:lineRule="auto"/>
      </w:pPr>
      <w:r>
        <w:t>The Port of Tauranga is the only port organisation in the BOPRC region providing authorised pilotage services. Pilots are trained and authorised in accordance with the requirements of Maritime Rule Part 90. The company is the entity responsible for the delivery of these services, including training. The Harbourmaster maintains an understanding of pilotage standards and capability.</w:t>
      </w:r>
    </w:p>
    <w:p w14:paraId="5B25DF0C" w14:textId="1094886D" w:rsidR="00402A87" w:rsidRDefault="00A42B36" w:rsidP="00025AE4">
      <w:pPr>
        <w:pStyle w:val="TextIndent"/>
        <w:spacing w:line="276" w:lineRule="auto"/>
      </w:pPr>
      <w:r>
        <w:t xml:space="preserve">Port of Tauranga Ltd retains responsibility to the BOPRC NSMS to maintain systems to safely assist vessels and craft visiting its wharves. The Harbourmaster is responsible for ensuring that pilotage procedures remain appropriate and to assist with their interface </w:t>
      </w:r>
      <w:r w:rsidR="00580E52">
        <w:t>as a</w:t>
      </w:r>
      <w:r>
        <w:t xml:space="preserve"> Level 2 component of this</w:t>
      </w:r>
      <w:r>
        <w:rPr>
          <w:spacing w:val="-15"/>
        </w:rPr>
        <w:t xml:space="preserve"> </w:t>
      </w:r>
      <w:r>
        <w:t>NSMS.</w:t>
      </w:r>
    </w:p>
    <w:p w14:paraId="06DF335F" w14:textId="77777777" w:rsidR="00402A87" w:rsidRDefault="00A42B36" w:rsidP="00025AE4">
      <w:pPr>
        <w:pStyle w:val="TextIndent"/>
        <w:spacing w:line="276" w:lineRule="auto"/>
      </w:pPr>
      <w:r>
        <w:t>From time to time the Harbourmaster or his authorised representative will audit or appoint an independent auditor to monitor and/or review Pilotage Standards and the delivery of the pilotage and towage</w:t>
      </w:r>
      <w:r>
        <w:rPr>
          <w:spacing w:val="-13"/>
        </w:rPr>
        <w:t xml:space="preserve"> </w:t>
      </w:r>
      <w:r>
        <w:t>service.</w:t>
      </w:r>
    </w:p>
    <w:p w14:paraId="3BC2733E" w14:textId="77777777" w:rsidR="00402A87" w:rsidRDefault="00402A87">
      <w:pPr>
        <w:jc w:val="both"/>
        <w:sectPr w:rsidR="00402A87" w:rsidSect="00E66EC2">
          <w:pgSz w:w="11910" w:h="16840"/>
          <w:pgMar w:top="1134" w:right="1134" w:bottom="1134" w:left="1134" w:header="720" w:footer="720" w:gutter="0"/>
          <w:cols w:space="720"/>
          <w:titlePg/>
        </w:sectPr>
      </w:pPr>
    </w:p>
    <w:p w14:paraId="2DCBE00D" w14:textId="66FDEDA8" w:rsidR="00402A87" w:rsidRDefault="00A42B36" w:rsidP="00667C54">
      <w:pPr>
        <w:pStyle w:val="Head4Chapter"/>
      </w:pPr>
      <w:bookmarkStart w:id="95" w:name="_Toc73352418"/>
      <w:bookmarkStart w:id="96" w:name="_Toc83817240"/>
      <w:r>
        <w:lastRenderedPageBreak/>
        <w:t>Implementation of Safety</w:t>
      </w:r>
      <w:r>
        <w:rPr>
          <w:spacing w:val="-21"/>
        </w:rPr>
        <w:t xml:space="preserve"> </w:t>
      </w:r>
      <w:r>
        <w:t>Management</w:t>
      </w:r>
      <w:bookmarkEnd w:id="95"/>
      <w:bookmarkEnd w:id="96"/>
    </w:p>
    <w:p w14:paraId="378E8C67" w14:textId="77777777" w:rsidR="00402A87" w:rsidRDefault="00A42B36" w:rsidP="00667C54">
      <w:pPr>
        <w:pStyle w:val="RepLevel1"/>
      </w:pPr>
      <w:bookmarkStart w:id="97" w:name="5.1_Navigational_Safety_Plan"/>
      <w:bookmarkStart w:id="98" w:name="_Toc73352419"/>
      <w:bookmarkStart w:id="99" w:name="_Toc83817241"/>
      <w:bookmarkEnd w:id="97"/>
      <w:r>
        <w:t>Navigational Safety</w:t>
      </w:r>
      <w:r>
        <w:rPr>
          <w:spacing w:val="-15"/>
        </w:rPr>
        <w:t xml:space="preserve"> </w:t>
      </w:r>
      <w:r>
        <w:t>Plan</w:t>
      </w:r>
      <w:bookmarkEnd w:id="98"/>
      <w:bookmarkEnd w:id="99"/>
    </w:p>
    <w:p w14:paraId="72AD2DCC" w14:textId="77777777" w:rsidR="00402A87" w:rsidRDefault="00A42B36" w:rsidP="00667C54">
      <w:pPr>
        <w:pStyle w:val="TextIndent"/>
      </w:pPr>
      <w:r>
        <w:t>In association with its duties and responsibilities, the BOPRC Maritime Operations Section has an annual plan in accordance with the wider needs of the Council organisation. The overall purpose of the plan is to collate all actions requiring to be implemented and to set target completion dates.</w:t>
      </w:r>
    </w:p>
    <w:p w14:paraId="67997B84" w14:textId="77777777" w:rsidR="00402A87" w:rsidRPr="00667C54" w:rsidRDefault="00A42B36" w:rsidP="00667C54">
      <w:pPr>
        <w:pStyle w:val="TextIndent"/>
      </w:pPr>
      <w:r w:rsidRPr="00667C54">
        <w:t>The Tauranga Pilotage Safety Plan is reviewed annually to produce strategic objectives and budget for the year ahead and a plan for the year is recorded. These objectives seek to:</w:t>
      </w:r>
    </w:p>
    <w:p w14:paraId="3D72686E" w14:textId="77777777" w:rsidR="00402A87" w:rsidRDefault="00A42B36" w:rsidP="00FA4057">
      <w:pPr>
        <w:pStyle w:val="List1Bullet-Indented"/>
      </w:pPr>
      <w:r>
        <w:t>Reduce risks to as low as is reasonably</w:t>
      </w:r>
      <w:r>
        <w:rPr>
          <w:spacing w:val="-20"/>
        </w:rPr>
        <w:t xml:space="preserve"> </w:t>
      </w:r>
      <w:r>
        <w:t>practicable.</w:t>
      </w:r>
    </w:p>
    <w:p w14:paraId="691D27FD" w14:textId="77777777" w:rsidR="00402A87" w:rsidRDefault="00A42B36" w:rsidP="00FA4057">
      <w:pPr>
        <w:pStyle w:val="List1Bullet-Indented"/>
      </w:pPr>
      <w:r>
        <w:t>Ensure all reasonably practicable steps are taken to identify the hazards and risks arising from operational activities in the Bay of Plenty Pilotage</w:t>
      </w:r>
      <w:r>
        <w:rPr>
          <w:spacing w:val="-24"/>
        </w:rPr>
        <w:t xml:space="preserve"> </w:t>
      </w:r>
      <w:r>
        <w:t>waters.</w:t>
      </w:r>
    </w:p>
    <w:p w14:paraId="1E94018F" w14:textId="77777777" w:rsidR="00402A87" w:rsidRDefault="00A42B36" w:rsidP="00FA4057">
      <w:pPr>
        <w:pStyle w:val="List1Bullet-Indented"/>
      </w:pPr>
      <w:r>
        <w:t>Ensure conformance with the navigational safety and marine policies, associated operating controls and applicable port and marine legislation and non-statutory obligations.</w:t>
      </w:r>
    </w:p>
    <w:p w14:paraId="2F0C8CF6" w14:textId="2D42830F" w:rsidR="00402A87" w:rsidRDefault="00A42B36" w:rsidP="00FA4057">
      <w:pPr>
        <w:pStyle w:val="List1Bullet-Indented"/>
      </w:pPr>
      <w:r>
        <w:t xml:space="preserve">Periodically review data gathered from audits, inspections, </w:t>
      </w:r>
      <w:r w:rsidR="00580E52">
        <w:t>incidents,</w:t>
      </w:r>
      <w:r>
        <w:t xml:space="preserve"> and any concerns raised to evaluate and determine where improvements and changes need to be</w:t>
      </w:r>
      <w:r>
        <w:rPr>
          <w:spacing w:val="-4"/>
        </w:rPr>
        <w:t xml:space="preserve"> </w:t>
      </w:r>
      <w:r>
        <w:t>made.</w:t>
      </w:r>
    </w:p>
    <w:p w14:paraId="0F88942F" w14:textId="77777777" w:rsidR="00402A87" w:rsidRDefault="00A42B36" w:rsidP="00FA4057">
      <w:pPr>
        <w:pStyle w:val="List1Bullet-Indented"/>
      </w:pPr>
      <w:r>
        <w:t>Implement employee competence training and Navigational SMS awareness programmes.</w:t>
      </w:r>
    </w:p>
    <w:p w14:paraId="05A98840" w14:textId="77777777" w:rsidR="00402A87" w:rsidRDefault="00A42B36" w:rsidP="00FA4057">
      <w:pPr>
        <w:pStyle w:val="List1Bullet-Indented"/>
      </w:pPr>
      <w:r>
        <w:t>Facilitate port user involvement in the maintenance of the Navigational SMS and the overall improvement in the provision of navigational</w:t>
      </w:r>
      <w:r>
        <w:rPr>
          <w:spacing w:val="-22"/>
        </w:rPr>
        <w:t xml:space="preserve"> </w:t>
      </w:r>
      <w:r>
        <w:t>safety.</w:t>
      </w:r>
    </w:p>
    <w:p w14:paraId="53DCA311" w14:textId="77777777" w:rsidR="00402A87" w:rsidRDefault="00A42B36" w:rsidP="00FA4057">
      <w:pPr>
        <w:pStyle w:val="List1Bullet-Indented"/>
      </w:pPr>
      <w:r>
        <w:t>Communicate the Council’s ongoing efforts and achievements in facilitating navigational safety to relevant</w:t>
      </w:r>
      <w:r>
        <w:rPr>
          <w:spacing w:val="-13"/>
        </w:rPr>
        <w:t xml:space="preserve"> </w:t>
      </w:r>
      <w:r>
        <w:t>stakeholders.</w:t>
      </w:r>
    </w:p>
    <w:p w14:paraId="52689645" w14:textId="0229E7CB" w:rsidR="00402A87" w:rsidRDefault="00A42B36" w:rsidP="00FA4057">
      <w:pPr>
        <w:pStyle w:val="List1Bullet-Indented"/>
      </w:pPr>
      <w:r>
        <w:t>Review the effectiveness of and continually improve the Navigational</w:t>
      </w:r>
      <w:r>
        <w:rPr>
          <w:spacing w:val="-26"/>
        </w:rPr>
        <w:t xml:space="preserve"> </w:t>
      </w:r>
      <w:r>
        <w:t>SMS.</w:t>
      </w:r>
    </w:p>
    <w:p w14:paraId="1CAE00DC" w14:textId="77777777" w:rsidR="00FA4057" w:rsidRDefault="00FA4057" w:rsidP="00FA4057">
      <w:pPr>
        <w:pStyle w:val="List1Bullet-Indented"/>
        <w:numPr>
          <w:ilvl w:val="0"/>
          <w:numId w:val="0"/>
        </w:numPr>
        <w:ind w:left="851"/>
      </w:pPr>
    </w:p>
    <w:p w14:paraId="3B1E8EDB" w14:textId="77777777" w:rsidR="00402A87" w:rsidRDefault="00A42B36" w:rsidP="009578D1">
      <w:pPr>
        <w:pStyle w:val="Heading2"/>
        <w:numPr>
          <w:ilvl w:val="1"/>
          <w:numId w:val="10"/>
        </w:numPr>
        <w:tabs>
          <w:tab w:val="left" w:pos="1004"/>
          <w:tab w:val="left" w:pos="1005"/>
        </w:tabs>
      </w:pPr>
      <w:bookmarkStart w:id="100" w:name="5.2_Annual_Plan_revision"/>
      <w:bookmarkStart w:id="101" w:name="_Toc73352420"/>
      <w:bookmarkEnd w:id="100"/>
      <w:r>
        <w:t>Annual Plan</w:t>
      </w:r>
      <w:r>
        <w:rPr>
          <w:spacing w:val="-12"/>
        </w:rPr>
        <w:t xml:space="preserve"> </w:t>
      </w:r>
      <w:r>
        <w:t>revision</w:t>
      </w:r>
      <w:bookmarkEnd w:id="101"/>
    </w:p>
    <w:p w14:paraId="1E5B3A6F" w14:textId="415BC582" w:rsidR="00402A87" w:rsidRDefault="00A42B36">
      <w:pPr>
        <w:pStyle w:val="BodyText"/>
        <w:spacing w:before="240"/>
        <w:ind w:left="1004" w:right="153"/>
        <w:jc w:val="both"/>
      </w:pPr>
      <w:r>
        <w:t>The Annual Safety Plans are reviewed and reissued prior to the commencement of the Council’s financial year. The review is undertaken to facilitate financial planning and development of Tauranga Harbour systems for the forthcoming financial year.</w:t>
      </w:r>
    </w:p>
    <w:p w14:paraId="78B4DDAC" w14:textId="77777777" w:rsidR="00FA4057" w:rsidRDefault="00FA4057">
      <w:pPr>
        <w:pStyle w:val="BodyText"/>
        <w:spacing w:before="240"/>
        <w:ind w:left="1004" w:right="153"/>
        <w:jc w:val="both"/>
      </w:pPr>
    </w:p>
    <w:p w14:paraId="2CDD63C1" w14:textId="77777777" w:rsidR="00402A87" w:rsidRDefault="00402A87">
      <w:pPr>
        <w:jc w:val="both"/>
        <w:sectPr w:rsidR="00402A87" w:rsidSect="006270C9">
          <w:type w:val="oddPage"/>
          <w:pgSz w:w="11910" w:h="16840"/>
          <w:pgMar w:top="1134" w:right="1134" w:bottom="1134" w:left="1134" w:header="720" w:footer="720" w:gutter="0"/>
          <w:cols w:space="720"/>
          <w:titlePg/>
        </w:sectPr>
      </w:pPr>
    </w:p>
    <w:p w14:paraId="27767FA8" w14:textId="2C48555F" w:rsidR="00402A87" w:rsidRDefault="00A42B36" w:rsidP="00FA4057">
      <w:pPr>
        <w:pStyle w:val="Head4Chapter"/>
      </w:pPr>
      <w:bookmarkStart w:id="102" w:name="Part_6:__Navigational_SMS_data"/>
      <w:bookmarkStart w:id="103" w:name="_Toc83817242"/>
      <w:bookmarkEnd w:id="102"/>
      <w:r>
        <w:lastRenderedPageBreak/>
        <w:t>Navigational SMS</w:t>
      </w:r>
      <w:r>
        <w:rPr>
          <w:spacing w:val="-6"/>
        </w:rPr>
        <w:t xml:space="preserve"> </w:t>
      </w:r>
      <w:r>
        <w:t>data</w:t>
      </w:r>
      <w:bookmarkEnd w:id="103"/>
    </w:p>
    <w:p w14:paraId="53537CD7" w14:textId="77777777" w:rsidR="00402A87" w:rsidRDefault="00A42B36" w:rsidP="00FA4057">
      <w:pPr>
        <w:pStyle w:val="TextNormal"/>
      </w:pPr>
      <w:r>
        <w:t>For Tauranga Pilotage waters, the NSMS is informed by a navigational risk assessment.</w:t>
      </w:r>
    </w:p>
    <w:p w14:paraId="41537A60" w14:textId="77777777" w:rsidR="00402A87" w:rsidRPr="00FA4057" w:rsidRDefault="00A42B36" w:rsidP="00FA4057">
      <w:pPr>
        <w:pStyle w:val="RepLevel1"/>
      </w:pPr>
      <w:bookmarkStart w:id="104" w:name="6.1_Safety_Management_Archive_–_Quantate"/>
      <w:bookmarkStart w:id="105" w:name="_Toc83817243"/>
      <w:bookmarkEnd w:id="104"/>
      <w:r w:rsidRPr="00FA4057">
        <w:t xml:space="preserve">Safety Management Archive – </w:t>
      </w:r>
      <w:r w:rsidRPr="00380C4F">
        <w:rPr>
          <w:highlight w:val="yellow"/>
        </w:rPr>
        <w:t>Quantate</w:t>
      </w:r>
      <w:bookmarkEnd w:id="105"/>
    </w:p>
    <w:p w14:paraId="3A8A8B45" w14:textId="6BAA9889" w:rsidR="00402A87" w:rsidRDefault="00A42B36" w:rsidP="00FA4057">
      <w:pPr>
        <w:pStyle w:val="TextIndent"/>
      </w:pPr>
      <w:r>
        <w:t xml:space="preserve">The Quantate database contains details of identified hazards, together with summarised risk control measures employed to mitigate those hazards. Both hazards and risk control measures have a designated ‘owner’ and hazards are maintained within the system in ranked order, based on the outcome of the risk assessment process. This ranking structure will change with time as the hazards and risk controls continue to be reviewed, </w:t>
      </w:r>
      <w:r w:rsidR="002B4F75">
        <w:t>reassessed,</w:t>
      </w:r>
      <w:r>
        <w:t xml:space="preserve"> and rescored.</w:t>
      </w:r>
    </w:p>
    <w:p w14:paraId="54DDAE96" w14:textId="77777777" w:rsidR="00402A87" w:rsidRPr="00FA4057" w:rsidRDefault="00A42B36" w:rsidP="00FA4057">
      <w:pPr>
        <w:pStyle w:val="RepLevel1"/>
      </w:pPr>
      <w:bookmarkStart w:id="106" w:name="6.2_Incident_database"/>
      <w:bookmarkStart w:id="107" w:name="_Toc83817244"/>
      <w:bookmarkEnd w:id="106"/>
      <w:r w:rsidRPr="00FA4057">
        <w:t>Incident database</w:t>
      </w:r>
      <w:bookmarkEnd w:id="107"/>
    </w:p>
    <w:p w14:paraId="545A9FFF" w14:textId="52EA9E9F" w:rsidR="00402A87" w:rsidRDefault="00A42B36" w:rsidP="00FA4057">
      <w:pPr>
        <w:pStyle w:val="TextIndent"/>
      </w:pPr>
      <w:r>
        <w:t xml:space="preserve">The </w:t>
      </w:r>
      <w:r w:rsidR="002F7D13">
        <w:t xml:space="preserve">Objective and Vault </w:t>
      </w:r>
      <w:r w:rsidR="00FA4057">
        <w:t>package</w:t>
      </w:r>
      <w:r w:rsidR="002F7D13">
        <w:t xml:space="preserve"> </w:t>
      </w:r>
      <w:r w:rsidR="00B57EF6">
        <w:t>is an</w:t>
      </w:r>
      <w:r>
        <w:t xml:space="preserve"> incident database. The responsibility to ensure that incident data is accurately recorded and remains current</w:t>
      </w:r>
      <w:r w:rsidR="00114135">
        <w:t>,</w:t>
      </w:r>
      <w:r>
        <w:t xml:space="preserve"> is allocated to the </w:t>
      </w:r>
      <w:r w:rsidR="002F7D13">
        <w:t xml:space="preserve">Regional </w:t>
      </w:r>
      <w:r>
        <w:t>Harbourmaster</w:t>
      </w:r>
      <w:r w:rsidR="002F7D13">
        <w:t xml:space="preserve"> and maybe delegated to his team of Maritime Officers in Tauranga</w:t>
      </w:r>
      <w:r w:rsidR="00FA4057">
        <w:t>.</w:t>
      </w:r>
    </w:p>
    <w:p w14:paraId="4A610255" w14:textId="60E6F7B3" w:rsidR="00FA4057" w:rsidRDefault="00FA4057" w:rsidP="00FA4057">
      <w:pPr>
        <w:pStyle w:val="TextIndent"/>
      </w:pPr>
    </w:p>
    <w:p w14:paraId="17B967CB" w14:textId="77777777" w:rsidR="00FA4057" w:rsidRDefault="00FA4057" w:rsidP="00FA4057">
      <w:pPr>
        <w:pStyle w:val="TextIndent"/>
        <w:sectPr w:rsidR="00FA4057" w:rsidSect="004C299E">
          <w:footerReference w:type="default" r:id="rId69"/>
          <w:headerReference w:type="first" r:id="rId70"/>
          <w:footerReference w:type="first" r:id="rId71"/>
          <w:type w:val="oddPage"/>
          <w:pgSz w:w="11910" w:h="16840"/>
          <w:pgMar w:top="1134" w:right="1134" w:bottom="1134" w:left="1134" w:header="720" w:footer="720" w:gutter="0"/>
          <w:cols w:space="720"/>
          <w:titlePg/>
        </w:sectPr>
      </w:pPr>
    </w:p>
    <w:p w14:paraId="1DA82054" w14:textId="5FAE113B" w:rsidR="00402A87" w:rsidRDefault="00A42B36" w:rsidP="00114135">
      <w:pPr>
        <w:pStyle w:val="Head4Chapter"/>
      </w:pPr>
      <w:bookmarkStart w:id="108" w:name="Part_7:__Key_risk_management_systems"/>
      <w:bookmarkStart w:id="109" w:name="_Toc83817245"/>
      <w:bookmarkEnd w:id="108"/>
      <w:r>
        <w:lastRenderedPageBreak/>
        <w:t>Key risk management</w:t>
      </w:r>
      <w:r>
        <w:rPr>
          <w:spacing w:val="-14"/>
        </w:rPr>
        <w:t xml:space="preserve"> </w:t>
      </w:r>
      <w:r>
        <w:t>systems</w:t>
      </w:r>
      <w:bookmarkEnd w:id="109"/>
    </w:p>
    <w:p w14:paraId="7C35AE50" w14:textId="77777777" w:rsidR="00402A87" w:rsidRDefault="00A42B36" w:rsidP="00114135">
      <w:pPr>
        <w:pStyle w:val="TextNormal"/>
      </w:pPr>
      <w:r>
        <w:t>The generic risk control measures employed by Bay of Plenty Regional Council can be categorised as follows:</w:t>
      </w:r>
    </w:p>
    <w:p w14:paraId="22F86201" w14:textId="77777777" w:rsidR="00402A87" w:rsidRDefault="00A42B36" w:rsidP="00114135">
      <w:pPr>
        <w:pStyle w:val="RepLevel1"/>
      </w:pPr>
      <w:bookmarkStart w:id="110" w:name="7.1_Documentary_risk_controls"/>
      <w:bookmarkStart w:id="111" w:name="_Toc83817246"/>
      <w:bookmarkEnd w:id="110"/>
      <w:r>
        <w:t>Documentary risk</w:t>
      </w:r>
      <w:r>
        <w:rPr>
          <w:spacing w:val="-11"/>
        </w:rPr>
        <w:t xml:space="preserve"> </w:t>
      </w:r>
      <w:r>
        <w:t>controls</w:t>
      </w:r>
      <w:bookmarkEnd w:id="111"/>
    </w:p>
    <w:p w14:paraId="2DD49509" w14:textId="4854AA65" w:rsidR="00402A87" w:rsidRDefault="00A42B36" w:rsidP="00114135">
      <w:pPr>
        <w:pStyle w:val="List1Bullet-Indented"/>
      </w:pPr>
      <w:r>
        <w:t>Regulatory Framework – Includes the Navigation Bylaw, 201</w:t>
      </w:r>
      <w:r w:rsidR="00F439A1">
        <w:t>7</w:t>
      </w:r>
      <w:r>
        <w:t xml:space="preserve"> and Harbourmaster’s directions.</w:t>
      </w:r>
    </w:p>
    <w:p w14:paraId="4F66377C" w14:textId="77777777" w:rsidR="00402A87" w:rsidRDefault="00A42B36" w:rsidP="00114135">
      <w:pPr>
        <w:pStyle w:val="List1Bullet-Indented"/>
      </w:pPr>
      <w:r>
        <w:t>MOU with the Port of</w:t>
      </w:r>
      <w:r>
        <w:rPr>
          <w:spacing w:val="-10"/>
        </w:rPr>
        <w:t xml:space="preserve"> </w:t>
      </w:r>
      <w:r>
        <w:t>Tauranga.</w:t>
      </w:r>
    </w:p>
    <w:p w14:paraId="1F6B7940" w14:textId="77777777" w:rsidR="00402A87" w:rsidRDefault="00A42B36" w:rsidP="00114135">
      <w:pPr>
        <w:pStyle w:val="List1Bullet-Indented"/>
      </w:pPr>
      <w:r>
        <w:t>The provision of tidal and other navigational information, navigation warnings and advice of conditions at</w:t>
      </w:r>
      <w:r>
        <w:rPr>
          <w:spacing w:val="-9"/>
        </w:rPr>
        <w:t xml:space="preserve"> </w:t>
      </w:r>
      <w:r>
        <w:t>berths.</w:t>
      </w:r>
    </w:p>
    <w:p w14:paraId="7917409F" w14:textId="77777777" w:rsidR="00402A87" w:rsidRDefault="00A42B36" w:rsidP="00114135">
      <w:pPr>
        <w:pStyle w:val="List1Bullet-Indented"/>
      </w:pPr>
      <w:r>
        <w:t>Departmental operational manuals and</w:t>
      </w:r>
      <w:r>
        <w:rPr>
          <w:spacing w:val="-18"/>
        </w:rPr>
        <w:t xml:space="preserve"> </w:t>
      </w:r>
      <w:r>
        <w:t>guidelines.</w:t>
      </w:r>
    </w:p>
    <w:p w14:paraId="0C1712B2" w14:textId="77777777" w:rsidR="00402A87" w:rsidRDefault="00A42B36" w:rsidP="00114135">
      <w:pPr>
        <w:pStyle w:val="List1Bullet-Indented"/>
      </w:pPr>
      <w:r>
        <w:t>Process or task specific operating</w:t>
      </w:r>
      <w:r>
        <w:rPr>
          <w:spacing w:val="-17"/>
        </w:rPr>
        <w:t xml:space="preserve"> </w:t>
      </w:r>
      <w:r>
        <w:t>procedures.</w:t>
      </w:r>
    </w:p>
    <w:p w14:paraId="6C34DEC0" w14:textId="77777777" w:rsidR="00402A87" w:rsidRDefault="00A42B36" w:rsidP="00114135">
      <w:pPr>
        <w:pStyle w:val="List1Bullet-Indented"/>
      </w:pPr>
      <w:r>
        <w:t>Emergency plans and</w:t>
      </w:r>
      <w:r>
        <w:rPr>
          <w:spacing w:val="-9"/>
        </w:rPr>
        <w:t xml:space="preserve"> </w:t>
      </w:r>
      <w:r>
        <w:t>procedures.</w:t>
      </w:r>
    </w:p>
    <w:p w14:paraId="43524C68" w14:textId="77777777" w:rsidR="00402A87" w:rsidRDefault="00A42B36" w:rsidP="00114135">
      <w:pPr>
        <w:pStyle w:val="List1Bullet-Indented"/>
      </w:pPr>
      <w:r>
        <w:t>Notices to mariners – general navigational guidance and</w:t>
      </w:r>
      <w:r>
        <w:rPr>
          <w:spacing w:val="-24"/>
        </w:rPr>
        <w:t xml:space="preserve"> </w:t>
      </w:r>
      <w:r>
        <w:t>advice.</w:t>
      </w:r>
    </w:p>
    <w:p w14:paraId="474A17E9" w14:textId="77777777" w:rsidR="00402A87" w:rsidRDefault="00A42B36" w:rsidP="00114135">
      <w:pPr>
        <w:pStyle w:val="List1Bullet-Indented"/>
        <w:spacing w:after="240"/>
      </w:pPr>
      <w:r>
        <w:t xml:space="preserve">Formalised training and assessment – See </w:t>
      </w:r>
      <w:r>
        <w:rPr>
          <w:b/>
        </w:rPr>
        <w:t xml:space="preserve">Section 8 </w:t>
      </w:r>
      <w:r>
        <w:t>and the various departmental operational</w:t>
      </w:r>
      <w:r>
        <w:rPr>
          <w:spacing w:val="-11"/>
        </w:rPr>
        <w:t xml:space="preserve"> </w:t>
      </w:r>
      <w:r>
        <w:t>manuals.</w:t>
      </w:r>
    </w:p>
    <w:p w14:paraId="6548E5C8" w14:textId="77777777" w:rsidR="00402A87" w:rsidRPr="00114135" w:rsidRDefault="00A42B36" w:rsidP="00114135">
      <w:pPr>
        <w:pStyle w:val="RepLevel1"/>
      </w:pPr>
      <w:bookmarkStart w:id="112" w:name="7.2_Physical_risk_controls"/>
      <w:bookmarkStart w:id="113" w:name="_Toc83817247"/>
      <w:bookmarkEnd w:id="112"/>
      <w:r w:rsidRPr="00114135">
        <w:t>Physical risk controls</w:t>
      </w:r>
      <w:bookmarkEnd w:id="113"/>
    </w:p>
    <w:p w14:paraId="38A40EF6" w14:textId="77777777" w:rsidR="00402A87" w:rsidRDefault="00A42B36" w:rsidP="00114135">
      <w:pPr>
        <w:pStyle w:val="List1Bullet-Indented"/>
      </w:pPr>
      <w:r>
        <w:t>AIS Receivers and AIS Virtual AToN</w:t>
      </w:r>
      <w:r w:rsidRPr="00114135">
        <w:t xml:space="preserve"> </w:t>
      </w:r>
      <w:r>
        <w:t>Transmissions.</w:t>
      </w:r>
    </w:p>
    <w:p w14:paraId="08DEC87D" w14:textId="77777777" w:rsidR="00402A87" w:rsidRDefault="00A42B36" w:rsidP="00114135">
      <w:pPr>
        <w:pStyle w:val="List1Bullet-Indented"/>
      </w:pPr>
      <w:r>
        <w:t>Radars – radar coverage is currently available of Tauranga Harbour waters used for POTL operations, such as the Tauranga Harbour entrance and wharves. These are owned by</w:t>
      </w:r>
      <w:r w:rsidRPr="00114135">
        <w:t xml:space="preserve"> </w:t>
      </w:r>
      <w:r>
        <w:t>POTL.</w:t>
      </w:r>
    </w:p>
    <w:p w14:paraId="65BE2412" w14:textId="77777777" w:rsidR="00402A87" w:rsidRDefault="00A42B36" w:rsidP="00114135">
      <w:pPr>
        <w:pStyle w:val="List1Bullet-Indented"/>
      </w:pPr>
      <w:r>
        <w:t>VHF communication – a marine radio network covering VHF Channel 14 and Channel 16, providing effective harbour communications for shipping, harbour radio and all harbour</w:t>
      </w:r>
      <w:r w:rsidRPr="00114135">
        <w:t xml:space="preserve"> </w:t>
      </w:r>
      <w:r>
        <w:t>users.</w:t>
      </w:r>
    </w:p>
    <w:p w14:paraId="4A7ABD60" w14:textId="77777777" w:rsidR="00402A87" w:rsidRDefault="00A42B36" w:rsidP="00114135">
      <w:pPr>
        <w:pStyle w:val="List1Bullet-Indented"/>
      </w:pPr>
      <w:r>
        <w:t>VTS System – the POTL provide a VTS system installed compliant to IALA VTS standards. Its service is in accordance with the BOPRC and POTL MOU. It delivers a Local Port Service standard (LPS) under the IALA</w:t>
      </w:r>
      <w:r w:rsidRPr="00114135">
        <w:t xml:space="preserve"> </w:t>
      </w:r>
      <w:r>
        <w:t>standards.</w:t>
      </w:r>
    </w:p>
    <w:p w14:paraId="61BFE8DC" w14:textId="77777777" w:rsidR="00402A87" w:rsidRDefault="00A42B36" w:rsidP="00114135">
      <w:pPr>
        <w:pStyle w:val="List1Bullet-Indented"/>
      </w:pPr>
      <w:r>
        <w:t>Tide gauges – a system of tide gauges located within the harbour providing live tidal information.</w:t>
      </w:r>
    </w:p>
    <w:p w14:paraId="1A5529B9" w14:textId="649C3C5E" w:rsidR="00402A87" w:rsidRDefault="00A42B36" w:rsidP="00114135">
      <w:pPr>
        <w:pStyle w:val="List1Bullet-Indented"/>
      </w:pPr>
      <w:r>
        <w:t>Aids to navigation – buoys, beacons, marks and lights etc. maintained by BOPRC and Port of Tauranga</w:t>
      </w:r>
      <w:r w:rsidRPr="00114135">
        <w:t xml:space="preserve"> </w:t>
      </w:r>
      <w:r>
        <w:t>Ltd.</w:t>
      </w:r>
    </w:p>
    <w:p w14:paraId="58C4D876" w14:textId="7229104D" w:rsidR="0002370B" w:rsidRDefault="0002370B" w:rsidP="00114135">
      <w:pPr>
        <w:pStyle w:val="List1Bullet-Indented"/>
        <w:spacing w:after="240"/>
      </w:pPr>
      <w:r>
        <w:t>Bar Cams at Whakatāne and Bowentown</w:t>
      </w:r>
      <w:r w:rsidR="00D858F9">
        <w:t>.</w:t>
      </w:r>
    </w:p>
    <w:p w14:paraId="3C26C3E7" w14:textId="77777777" w:rsidR="00114135" w:rsidRDefault="00114135">
      <w:pPr>
        <w:widowControl w:val="0"/>
        <w:autoSpaceDE w:val="0"/>
        <w:autoSpaceDN w:val="0"/>
        <w:spacing w:after="0"/>
        <w:rPr>
          <w:b/>
          <w:color w:val="0064A3"/>
          <w:sz w:val="24"/>
        </w:rPr>
      </w:pPr>
      <w:bookmarkStart w:id="114" w:name="7.2.1_Vessel_traffic_services"/>
      <w:bookmarkEnd w:id="114"/>
      <w:r>
        <w:br w:type="page"/>
      </w:r>
    </w:p>
    <w:p w14:paraId="1EBDD8B1" w14:textId="74ECD14F" w:rsidR="00402A87" w:rsidRDefault="00A42B36" w:rsidP="00114135">
      <w:pPr>
        <w:pStyle w:val="RepLevel2"/>
      </w:pPr>
      <w:bookmarkStart w:id="115" w:name="_Toc83817248"/>
      <w:r>
        <w:lastRenderedPageBreak/>
        <w:t>Vessel traffic</w:t>
      </w:r>
      <w:r>
        <w:rPr>
          <w:spacing w:val="-12"/>
        </w:rPr>
        <w:t xml:space="preserve"> </w:t>
      </w:r>
      <w:r>
        <w:t>services</w:t>
      </w:r>
      <w:bookmarkEnd w:id="115"/>
    </w:p>
    <w:p w14:paraId="42DEFD7E" w14:textId="77777777" w:rsidR="00402A87" w:rsidRDefault="00A42B36" w:rsidP="00114135">
      <w:pPr>
        <w:pStyle w:val="TextIndent"/>
      </w:pPr>
      <w:r>
        <w:t>Vessel Traffic Services (VTS) are currently provided by the Customer Service Centre, operating from the port company’s management building. The Service Centre monitors and manages vessel traffic within the area of responsibility and adoption of IALA traffic management principals is ongoing. To do this effectively, the Council, with Port of Tauranga intends the VTS service to provide a continuous service within the limitations imposed</w:t>
      </w:r>
      <w:r>
        <w:rPr>
          <w:spacing w:val="-5"/>
        </w:rPr>
        <w:t xml:space="preserve"> </w:t>
      </w:r>
      <w:r>
        <w:t>by:</w:t>
      </w:r>
    </w:p>
    <w:p w14:paraId="11A3DD31" w14:textId="77777777" w:rsidR="00402A87" w:rsidRDefault="00A42B36" w:rsidP="009578D1">
      <w:pPr>
        <w:pStyle w:val="List2Roman-Indented"/>
        <w:numPr>
          <w:ilvl w:val="0"/>
          <w:numId w:val="29"/>
        </w:numPr>
        <w:tabs>
          <w:tab w:val="clear" w:pos="1418"/>
          <w:tab w:val="left" w:pos="567"/>
        </w:tabs>
        <w:spacing w:after="240"/>
      </w:pPr>
      <w:r>
        <w:t>The level of training and qualification achieved by VTS</w:t>
      </w:r>
      <w:r w:rsidRPr="00114135">
        <w:t xml:space="preserve"> </w:t>
      </w:r>
      <w:r>
        <w:t>personnel,</w:t>
      </w:r>
    </w:p>
    <w:p w14:paraId="5669582C" w14:textId="77777777" w:rsidR="00402A87" w:rsidRDefault="00A42B36" w:rsidP="009578D1">
      <w:pPr>
        <w:pStyle w:val="List2Roman-Indented"/>
        <w:numPr>
          <w:ilvl w:val="0"/>
          <w:numId w:val="29"/>
        </w:numPr>
        <w:tabs>
          <w:tab w:val="clear" w:pos="1418"/>
          <w:tab w:val="left" w:pos="567"/>
        </w:tabs>
        <w:spacing w:after="240"/>
      </w:pPr>
      <w:r>
        <w:t>The level of service to be promulgated (presently</w:t>
      </w:r>
      <w:r w:rsidRPr="00114135">
        <w:t xml:space="preserve"> </w:t>
      </w:r>
      <w:r>
        <w:t>LPS),</w:t>
      </w:r>
    </w:p>
    <w:p w14:paraId="226872BE" w14:textId="7D36CA9F" w:rsidR="00402A87" w:rsidRDefault="00A42B36" w:rsidP="009578D1">
      <w:pPr>
        <w:pStyle w:val="List2Roman-Indented"/>
        <w:numPr>
          <w:ilvl w:val="0"/>
          <w:numId w:val="29"/>
        </w:numPr>
        <w:tabs>
          <w:tab w:val="clear" w:pos="1418"/>
          <w:tab w:val="left" w:pos="567"/>
        </w:tabs>
        <w:spacing w:after="240"/>
      </w:pPr>
      <w:r>
        <w:t>The availability and operability of VTS</w:t>
      </w:r>
      <w:r w:rsidRPr="00114135">
        <w:t xml:space="preserve"> </w:t>
      </w:r>
      <w:r>
        <w:t>equipment.</w:t>
      </w:r>
    </w:p>
    <w:p w14:paraId="4618A388" w14:textId="77777777" w:rsidR="00402A87" w:rsidRDefault="00A42B36" w:rsidP="00114135">
      <w:pPr>
        <w:pStyle w:val="TextIndent"/>
      </w:pPr>
      <w:r>
        <w:t>The Tauranga LPS traffic management service will, under the MOU:</w:t>
      </w:r>
    </w:p>
    <w:p w14:paraId="3ACAB5DF" w14:textId="77777777" w:rsidR="00402A87" w:rsidRDefault="00A42B36" w:rsidP="00652A18">
      <w:pPr>
        <w:pStyle w:val="List1Bullet-Indented"/>
      </w:pPr>
      <w:r>
        <w:t>Monitor by radar, AIS, VHF, CCTV and all other available means, all vessel traffic within the Tauranga Harbour limits associated with port operations. The service will include but not be limited</w:t>
      </w:r>
      <w:r>
        <w:rPr>
          <w:spacing w:val="-9"/>
        </w:rPr>
        <w:t xml:space="preserve"> </w:t>
      </w:r>
      <w:r>
        <w:t>to:</w:t>
      </w:r>
    </w:p>
    <w:p w14:paraId="0DAFFB37" w14:textId="77777777" w:rsidR="00402A87" w:rsidRDefault="00A42B36" w:rsidP="009578D1">
      <w:pPr>
        <w:pStyle w:val="ListParagraph"/>
        <w:numPr>
          <w:ilvl w:val="4"/>
          <w:numId w:val="9"/>
        </w:numPr>
        <w:tabs>
          <w:tab w:val="left" w:pos="1985"/>
        </w:tabs>
        <w:spacing w:before="120" w:after="120"/>
        <w:ind w:left="1985" w:right="152"/>
      </w:pPr>
      <w:r>
        <w:t>The recording of all known vessel traffic within the area covered by the POTL system,</w:t>
      </w:r>
    </w:p>
    <w:p w14:paraId="3345203C" w14:textId="77777777" w:rsidR="00402A87" w:rsidRDefault="00A42B36" w:rsidP="009578D1">
      <w:pPr>
        <w:pStyle w:val="ListParagraph"/>
        <w:numPr>
          <w:ilvl w:val="4"/>
          <w:numId w:val="9"/>
        </w:numPr>
        <w:tabs>
          <w:tab w:val="left" w:pos="1985"/>
        </w:tabs>
        <w:spacing w:before="120" w:after="120"/>
        <w:ind w:left="1985" w:right="150"/>
      </w:pPr>
      <w:r>
        <w:t>The recording of personnel numbers on vessels required to participate in the vessel reporting</w:t>
      </w:r>
      <w:r>
        <w:rPr>
          <w:spacing w:val="-8"/>
        </w:rPr>
        <w:t xml:space="preserve"> </w:t>
      </w:r>
      <w:r>
        <w:t>system,</w:t>
      </w:r>
    </w:p>
    <w:p w14:paraId="7DF25A8F" w14:textId="77777777" w:rsidR="00402A87" w:rsidRDefault="00A42B36" w:rsidP="009578D1">
      <w:pPr>
        <w:pStyle w:val="ListParagraph"/>
        <w:numPr>
          <w:ilvl w:val="4"/>
          <w:numId w:val="9"/>
        </w:numPr>
        <w:tabs>
          <w:tab w:val="left" w:pos="1985"/>
        </w:tabs>
        <w:spacing w:before="120"/>
        <w:ind w:left="1985"/>
      </w:pPr>
      <w:r>
        <w:t>The recording of equipment deficiencies on vessels transiting the</w:t>
      </w:r>
      <w:r>
        <w:rPr>
          <w:spacing w:val="-28"/>
        </w:rPr>
        <w:t xml:space="preserve"> </w:t>
      </w:r>
      <w:r>
        <w:t>harbour.</w:t>
      </w:r>
    </w:p>
    <w:p w14:paraId="55892C10" w14:textId="77777777" w:rsidR="00402A87" w:rsidRDefault="00A42B36" w:rsidP="00652A18">
      <w:pPr>
        <w:pStyle w:val="List1Bullet-Indented"/>
      </w:pPr>
      <w:r>
        <w:t>The use pf PEC privileges by vessel</w:t>
      </w:r>
      <w:r>
        <w:rPr>
          <w:spacing w:val="-16"/>
        </w:rPr>
        <w:t xml:space="preserve"> </w:t>
      </w:r>
      <w:r>
        <w:t>navigators.</w:t>
      </w:r>
    </w:p>
    <w:p w14:paraId="0A6C556E" w14:textId="7319C8F1" w:rsidR="00402A87" w:rsidRDefault="00A42B36" w:rsidP="00652A18">
      <w:pPr>
        <w:pStyle w:val="List1Bullet-Indented"/>
      </w:pPr>
      <w:r>
        <w:t xml:space="preserve">Introduce a Local Port Service while developing its capability to provide an information service. As an information service, provide VHF broadcasts </w:t>
      </w:r>
      <w:r w:rsidR="002B4F75">
        <w:t>of any</w:t>
      </w:r>
      <w:r>
        <w:t xml:space="preserve"> known hazards to navigation which are temporary in nature and not covered in any local notices to mariners, also broadcasts of weather and tidal information on request. Swell conditions will be monitored and will be broadcast along with meteorological information. VTS will also provide broadcasts of known vessel traffic movements to reporting</w:t>
      </w:r>
      <w:r>
        <w:rPr>
          <w:spacing w:val="-15"/>
        </w:rPr>
        <w:t xml:space="preserve"> </w:t>
      </w:r>
      <w:r>
        <w:t>vessels.</w:t>
      </w:r>
    </w:p>
    <w:p w14:paraId="79161AD9" w14:textId="3F3EC71A" w:rsidR="00402A87" w:rsidRDefault="00A42B36" w:rsidP="00652A18">
      <w:pPr>
        <w:pStyle w:val="List1Bullet-Indented"/>
      </w:pPr>
      <w:proofErr w:type="gramStart"/>
      <w:r>
        <w:t>Provide assistance to</w:t>
      </w:r>
      <w:proofErr w:type="gramEnd"/>
      <w:r>
        <w:t xml:space="preserve"> the Police and RCCNZ in the event of emergencies or SAR events arising within the Harbour Authority’s area of jurisdiction and support to the On Scene Commander in the event of a pollution incident within Tauranga</w:t>
      </w:r>
      <w:r>
        <w:rPr>
          <w:spacing w:val="-30"/>
        </w:rPr>
        <w:t xml:space="preserve"> </w:t>
      </w:r>
      <w:r>
        <w:t>Harbour.</w:t>
      </w:r>
    </w:p>
    <w:p w14:paraId="6010F862" w14:textId="6712A04F" w:rsidR="00402A87" w:rsidRDefault="00A42B36" w:rsidP="00652A18">
      <w:pPr>
        <w:pStyle w:val="List1Bullet-Indented"/>
      </w:pPr>
      <w:r>
        <w:t>Develop staff to</w:t>
      </w:r>
      <w:r w:rsidR="00262DD0">
        <w:t>,</w:t>
      </w:r>
      <w:r>
        <w:t xml:space="preserve"> ultimately and if risk determines this is needed</w:t>
      </w:r>
      <w:r w:rsidR="00262DD0">
        <w:t>,</w:t>
      </w:r>
      <w:r>
        <w:t xml:space="preserve"> deliver a Traffic Organisation Service (TOS) in chosen areas of port waters. Appropriate equipment will be installed and training to the IALA international standard</w:t>
      </w:r>
      <w:hyperlink w:anchor="_bookmark1" w:history="1">
        <w:r>
          <w:rPr>
            <w:position w:val="10"/>
            <w:sz w:val="14"/>
          </w:rPr>
          <w:t>2</w:t>
        </w:r>
      </w:hyperlink>
      <w:r>
        <w:rPr>
          <w:position w:val="10"/>
          <w:sz w:val="14"/>
        </w:rPr>
        <w:t xml:space="preserve"> </w:t>
      </w:r>
      <w:r>
        <w:t>will be a long-term objective. The need for this will be kept under</w:t>
      </w:r>
      <w:r>
        <w:rPr>
          <w:spacing w:val="-21"/>
        </w:rPr>
        <w:t xml:space="preserve"> </w:t>
      </w:r>
      <w:r>
        <w:t>review.</w:t>
      </w:r>
    </w:p>
    <w:p w14:paraId="0615A3B1" w14:textId="77777777" w:rsidR="00402A87" w:rsidRDefault="00A42B36" w:rsidP="000B7D5C">
      <w:pPr>
        <w:pStyle w:val="List1Bullet-Indented"/>
        <w:spacing w:after="240"/>
      </w:pPr>
      <w:r>
        <w:t>Compliance with the Harbourmaster’s Standing Orders, Standard Operating Procedures and any relevant</w:t>
      </w:r>
      <w:r>
        <w:rPr>
          <w:spacing w:val="-15"/>
        </w:rPr>
        <w:t xml:space="preserve"> </w:t>
      </w:r>
      <w:r>
        <w:t>legislation.</w:t>
      </w:r>
    </w:p>
    <w:p w14:paraId="29902451" w14:textId="77777777" w:rsidR="00402A87" w:rsidRDefault="00A42B36" w:rsidP="00114135">
      <w:pPr>
        <w:pStyle w:val="TextIndent"/>
      </w:pPr>
      <w:r>
        <w:t>International IALA Guidelines approved by IMO, and any VTS standards developed by Maritime New Zealand will be used to keep under review the geographical extent in which the delivery of VTS is appropriate.</w:t>
      </w:r>
    </w:p>
    <w:p w14:paraId="116AD006" w14:textId="2D1CD140" w:rsidR="00402A87" w:rsidRDefault="00A42B36" w:rsidP="000B7D5C">
      <w:pPr>
        <w:pStyle w:val="RepLevel2"/>
      </w:pPr>
      <w:bookmarkStart w:id="116" w:name="7.2.2_Harbour_patrol_service"/>
      <w:bookmarkStart w:id="117" w:name="_Toc83817249"/>
      <w:bookmarkEnd w:id="116"/>
      <w:r>
        <w:t>Harbour patrol</w:t>
      </w:r>
      <w:r>
        <w:rPr>
          <w:spacing w:val="-9"/>
        </w:rPr>
        <w:t xml:space="preserve"> </w:t>
      </w:r>
      <w:r>
        <w:t>service</w:t>
      </w:r>
      <w:bookmarkEnd w:id="117"/>
    </w:p>
    <w:p w14:paraId="2F3F20EA" w14:textId="77777777" w:rsidR="00402A87" w:rsidRDefault="00A42B36" w:rsidP="000B7D5C">
      <w:pPr>
        <w:pStyle w:val="TextIndent"/>
      </w:pPr>
      <w:r>
        <w:t>The Harbourmaster will maintain the ability to carry out harbour patrol services as required and support administrative follow-up to assist in the effective regulation and enforcement of navigational safety</w:t>
      </w:r>
      <w:r>
        <w:rPr>
          <w:spacing w:val="-13"/>
        </w:rPr>
        <w:t xml:space="preserve"> </w:t>
      </w:r>
      <w:r>
        <w:t>policy.</w:t>
      </w:r>
    </w:p>
    <w:p w14:paraId="2C08926D" w14:textId="77777777" w:rsidR="00402A87" w:rsidRDefault="00A42B36" w:rsidP="000B7D5C">
      <w:pPr>
        <w:pStyle w:val="RepLevel2"/>
      </w:pPr>
      <w:bookmarkStart w:id="118" w:name="7.2.3_Marine_services_–_Harbourmaster_Sy"/>
      <w:bookmarkStart w:id="119" w:name="_Toc83817250"/>
      <w:bookmarkEnd w:id="118"/>
      <w:r>
        <w:lastRenderedPageBreak/>
        <w:t>Marine services – Harbourmaster</w:t>
      </w:r>
      <w:r>
        <w:rPr>
          <w:spacing w:val="-21"/>
        </w:rPr>
        <w:t xml:space="preserve"> </w:t>
      </w:r>
      <w:r>
        <w:t>System</w:t>
      </w:r>
      <w:bookmarkEnd w:id="119"/>
    </w:p>
    <w:p w14:paraId="1DDD335F" w14:textId="77777777" w:rsidR="00402A87" w:rsidRDefault="00A42B36" w:rsidP="000B7D5C">
      <w:pPr>
        <w:pStyle w:val="TextIndent"/>
      </w:pPr>
      <w:r>
        <w:t>The Harbourmaster has been designated with responsibility for the provision and maintenance of navigational beacons, buoys and lighthouses.</w:t>
      </w:r>
    </w:p>
    <w:p w14:paraId="439E2481" w14:textId="77777777" w:rsidR="00402A87" w:rsidRDefault="00A42B36" w:rsidP="000B7D5C">
      <w:pPr>
        <w:pStyle w:val="TextIndent"/>
      </w:pPr>
      <w:r>
        <w:t>The Harbourmaster has a limited capability to remove wrecks and obstructions that are deemed to be hazards to navigation. Power to undertake this is found in the Local Government Act as well as Navigation Safety Bylaws.</w:t>
      </w:r>
    </w:p>
    <w:p w14:paraId="6D400417" w14:textId="77777777" w:rsidR="00402A87" w:rsidRDefault="00A42B36" w:rsidP="00354934">
      <w:pPr>
        <w:pStyle w:val="RepLevel2"/>
      </w:pPr>
      <w:bookmarkStart w:id="120" w:name="_bookmark1"/>
      <w:bookmarkStart w:id="121" w:name="7.2.4_Port_of_Tauranga_Ltd_wharves"/>
      <w:bookmarkStart w:id="122" w:name="_Toc83817251"/>
      <w:bookmarkEnd w:id="120"/>
      <w:bookmarkEnd w:id="121"/>
      <w:r>
        <w:t>Port of Tauranga Ltd</w:t>
      </w:r>
      <w:r>
        <w:rPr>
          <w:spacing w:val="-16"/>
        </w:rPr>
        <w:t xml:space="preserve"> </w:t>
      </w:r>
      <w:r>
        <w:t>wharves</w:t>
      </w:r>
      <w:bookmarkEnd w:id="122"/>
    </w:p>
    <w:p w14:paraId="629BA32E" w14:textId="77777777" w:rsidR="00402A87" w:rsidRDefault="00A42B36" w:rsidP="00D02948">
      <w:pPr>
        <w:pStyle w:val="TextIndent"/>
      </w:pPr>
      <w:r>
        <w:t>Port of Tauranga Ltd is responsible for the direct access to their wharves and formal arrangements will be in place so that berths are maintained in a condition appropriate to their use and safe access is maintained in order to follow the policies and principles of this NSMS Manual.</w:t>
      </w:r>
    </w:p>
    <w:p w14:paraId="542AE46E" w14:textId="77777777" w:rsidR="00402A87" w:rsidRDefault="00A42B36" w:rsidP="00354934">
      <w:pPr>
        <w:pStyle w:val="RepLevel2"/>
      </w:pPr>
      <w:bookmarkStart w:id="123" w:name="7.2.5_Pilotage"/>
      <w:bookmarkStart w:id="124" w:name="_Toc83817252"/>
      <w:bookmarkEnd w:id="123"/>
      <w:r>
        <w:t>Pilotage</w:t>
      </w:r>
      <w:bookmarkEnd w:id="124"/>
    </w:p>
    <w:p w14:paraId="2EB129C5" w14:textId="77777777" w:rsidR="00402A87" w:rsidRDefault="00A42B36" w:rsidP="00D02948">
      <w:pPr>
        <w:pStyle w:val="TextIndent"/>
      </w:pPr>
      <w:r>
        <w:t>Pilotage is supplied by Port of Tauranga Ltd. The Harbour Authority has policy for Port of Tauranga Ltd to provide the responsible interface for the deployment of Authorised Pilots to vessels. Pilots are required to report the movement of any vessel to the VTS.</w:t>
      </w:r>
    </w:p>
    <w:p w14:paraId="4EA5BF34" w14:textId="77777777" w:rsidR="00402A87" w:rsidRDefault="00A42B36" w:rsidP="00354934">
      <w:pPr>
        <w:pStyle w:val="RepLevel2"/>
      </w:pPr>
      <w:bookmarkStart w:id="125" w:name="7.2.6_Towage"/>
      <w:bookmarkStart w:id="126" w:name="_Toc83817253"/>
      <w:bookmarkEnd w:id="125"/>
      <w:r>
        <w:t>Towage</w:t>
      </w:r>
      <w:bookmarkEnd w:id="126"/>
    </w:p>
    <w:p w14:paraId="21BEBBC1" w14:textId="77777777" w:rsidR="00402A87" w:rsidRDefault="00A42B36" w:rsidP="00D02948">
      <w:pPr>
        <w:pStyle w:val="TextIndent"/>
      </w:pPr>
      <w:r>
        <w:t>Towage is supplied by Port of Tauranga Ltd to vessels requesting tugs. Port of Tauranga Ltd maintains and regularly reviews an asset management plan to address potential future towage requirements.</w:t>
      </w:r>
    </w:p>
    <w:p w14:paraId="7C5E14FF" w14:textId="2F5FDD1C" w:rsidR="00402A87" w:rsidRDefault="00A42B36" w:rsidP="00D02948">
      <w:pPr>
        <w:pStyle w:val="TextIndent"/>
      </w:pPr>
      <w:r>
        <w:t>The adequacy of towage is reviewed by the Harbourmaster in consultation with POTL.</w:t>
      </w:r>
    </w:p>
    <w:p w14:paraId="1C174B2B" w14:textId="77777777" w:rsidR="00402A87" w:rsidRDefault="00A42B36" w:rsidP="00354934">
      <w:pPr>
        <w:pStyle w:val="RepLevel2"/>
      </w:pPr>
      <w:bookmarkStart w:id="127" w:name="7.2.7_Emergency_preparedness_and_respons"/>
      <w:bookmarkStart w:id="128" w:name="_Toc83817254"/>
      <w:bookmarkEnd w:id="127"/>
      <w:r>
        <w:t>Emergency preparedness and</w:t>
      </w:r>
      <w:r w:rsidRPr="00D02948">
        <w:t xml:space="preserve"> </w:t>
      </w:r>
      <w:r>
        <w:t>response</w:t>
      </w:r>
      <w:bookmarkEnd w:id="128"/>
    </w:p>
    <w:p w14:paraId="029B51AD" w14:textId="77777777" w:rsidR="00402A87" w:rsidRDefault="00A42B36" w:rsidP="00D02948">
      <w:pPr>
        <w:pStyle w:val="TextIndent"/>
      </w:pPr>
      <w:r>
        <w:t>The Council and POTL have established emergency response plans and procedures to address marine emergency incidents. Training exercises and seminars are programmed on an annual basis to familiarise and update staff on these emergency procedures and to exercise individual response actions. Appropriate staff training and emergency exercise records are maintained.  See also Appendix 4</w:t>
      </w:r>
    </w:p>
    <w:p w14:paraId="5714782F" w14:textId="77777777" w:rsidR="00402A87" w:rsidRDefault="00A42B36" w:rsidP="00D02948">
      <w:pPr>
        <w:pStyle w:val="RepLevel2"/>
      </w:pPr>
      <w:bookmarkStart w:id="129" w:name="7.2.8_Environmental_management"/>
      <w:bookmarkStart w:id="130" w:name="_Toc83817255"/>
      <w:bookmarkEnd w:id="129"/>
      <w:r>
        <w:t>Environmental</w:t>
      </w:r>
      <w:r w:rsidRPr="00D02948">
        <w:t xml:space="preserve"> </w:t>
      </w:r>
      <w:r>
        <w:t>management</w:t>
      </w:r>
      <w:bookmarkEnd w:id="130"/>
    </w:p>
    <w:p w14:paraId="68C3B07D" w14:textId="257FC6F0" w:rsidR="00402A87" w:rsidRDefault="00A42B36" w:rsidP="00D02948">
      <w:pPr>
        <w:pStyle w:val="TextIndent"/>
      </w:pPr>
      <w:r>
        <w:t>The Council maintains effective procedures and control measures designed to ensure that the potential impact on the environment is fully considered when planning or approving commercial and recreational activities within the Port.</w:t>
      </w:r>
    </w:p>
    <w:p w14:paraId="31FFA973" w14:textId="77777777" w:rsidR="00D02948" w:rsidRDefault="00D02948" w:rsidP="00D02948">
      <w:pPr>
        <w:pStyle w:val="TextIndent"/>
      </w:pPr>
    </w:p>
    <w:p w14:paraId="36569822" w14:textId="77777777" w:rsidR="00402A87" w:rsidRDefault="00402A87">
      <w:pPr>
        <w:jc w:val="both"/>
        <w:sectPr w:rsidR="00402A87" w:rsidSect="006270C9">
          <w:footerReference w:type="even" r:id="rId72"/>
          <w:footerReference w:type="default" r:id="rId73"/>
          <w:type w:val="oddPage"/>
          <w:pgSz w:w="11910" w:h="16840"/>
          <w:pgMar w:top="1134" w:right="1134" w:bottom="1134" w:left="1134" w:header="720" w:footer="720" w:gutter="0"/>
          <w:cols w:space="720"/>
          <w:titlePg/>
        </w:sectPr>
      </w:pPr>
    </w:p>
    <w:p w14:paraId="10D6C8F3" w14:textId="60A686CE" w:rsidR="00402A87" w:rsidRDefault="00A42B36" w:rsidP="00D02948">
      <w:pPr>
        <w:pStyle w:val="Head4Chapter"/>
      </w:pPr>
      <w:bookmarkStart w:id="131" w:name="Part_8:__Performance_improvement"/>
      <w:bookmarkStart w:id="132" w:name="_Toc83817256"/>
      <w:bookmarkEnd w:id="131"/>
      <w:r>
        <w:lastRenderedPageBreak/>
        <w:t>Performance</w:t>
      </w:r>
      <w:r>
        <w:rPr>
          <w:spacing w:val="-15"/>
        </w:rPr>
        <w:t xml:space="preserve"> </w:t>
      </w:r>
      <w:r>
        <w:t>improvement</w:t>
      </w:r>
      <w:bookmarkEnd w:id="132"/>
    </w:p>
    <w:p w14:paraId="4B7A2DAD" w14:textId="77777777" w:rsidR="00402A87" w:rsidRPr="00D02948" w:rsidRDefault="00A42B36" w:rsidP="00D02948">
      <w:pPr>
        <w:pStyle w:val="RepLevel1"/>
      </w:pPr>
      <w:bookmarkStart w:id="133" w:name="8.1_Introduction"/>
      <w:bookmarkStart w:id="134" w:name="_Toc83817257"/>
      <w:bookmarkEnd w:id="133"/>
      <w:r w:rsidRPr="00D02948">
        <w:t>Introduction</w:t>
      </w:r>
      <w:bookmarkEnd w:id="134"/>
    </w:p>
    <w:p w14:paraId="2937326C" w14:textId="77777777" w:rsidR="00402A87" w:rsidRDefault="00A42B36" w:rsidP="00D02948">
      <w:pPr>
        <w:pStyle w:val="TextIndent"/>
      </w:pPr>
      <w:r>
        <w:t>Sections 9, 10 and 11 of this NSMS document describe how the system is reviewed and improved. These are important components of the NSMS.</w:t>
      </w:r>
    </w:p>
    <w:p w14:paraId="2994C6BB" w14:textId="77777777" w:rsidR="00402A87" w:rsidRPr="00D02948" w:rsidRDefault="00A42B36" w:rsidP="00D02948">
      <w:pPr>
        <w:pStyle w:val="RepLevel1"/>
      </w:pPr>
      <w:bookmarkStart w:id="135" w:name="8.2_Document_control"/>
      <w:bookmarkStart w:id="136" w:name="_Toc83817258"/>
      <w:bookmarkEnd w:id="135"/>
      <w:r w:rsidRPr="00D02948">
        <w:t>Document control</w:t>
      </w:r>
      <w:bookmarkEnd w:id="136"/>
    </w:p>
    <w:p w14:paraId="4B98ACBB" w14:textId="0BB2505E" w:rsidR="00402A87" w:rsidRDefault="00A42B36" w:rsidP="00D02948">
      <w:pPr>
        <w:pStyle w:val="TextIndent"/>
      </w:pPr>
      <w:r>
        <w:t xml:space="preserve">The document approval procedure for the Navigational Safety Management System is managed by the Harbourmaster. SMS related documents as developed may be </w:t>
      </w:r>
      <w:r w:rsidR="002B4F75">
        <w:t>referred to</w:t>
      </w:r>
      <w:r>
        <w:t xml:space="preserve"> an appropriate BOPRC Committee, after their development. All documents within the Navigational SMS are given a final sign-off approval by the Harbourmaster prior to</w:t>
      </w:r>
      <w:r>
        <w:rPr>
          <w:spacing w:val="-30"/>
        </w:rPr>
        <w:t xml:space="preserve"> </w:t>
      </w:r>
      <w:r>
        <w:t>issue.</w:t>
      </w:r>
    </w:p>
    <w:p w14:paraId="6E26E18D" w14:textId="77777777" w:rsidR="00402A87" w:rsidRDefault="00A42B36" w:rsidP="00D02948">
      <w:pPr>
        <w:pStyle w:val="TextIndent"/>
      </w:pPr>
      <w:r>
        <w:t>A record of changes to this NSMS Manual is to be maintained on the front of this manual.</w:t>
      </w:r>
    </w:p>
    <w:p w14:paraId="138BF5B2" w14:textId="74CBDE01" w:rsidR="00402A87" w:rsidRDefault="00A42B36" w:rsidP="00D02948">
      <w:pPr>
        <w:pStyle w:val="TextIndent"/>
      </w:pPr>
      <w:r>
        <w:t xml:space="preserve">The BOPRC document is available in hard copy </w:t>
      </w:r>
      <w:r w:rsidR="0002370B">
        <w:t>from</w:t>
      </w:r>
      <w:r>
        <w:t xml:space="preserve"> the Harbourmasters office, online at BOPRC website and held electronically on Objective (see document management).</w:t>
      </w:r>
    </w:p>
    <w:p w14:paraId="4C55665B" w14:textId="77777777" w:rsidR="00402A87" w:rsidRPr="00D02948" w:rsidRDefault="00A42B36" w:rsidP="00D02948">
      <w:pPr>
        <w:pStyle w:val="RepLevel1"/>
      </w:pPr>
      <w:bookmarkStart w:id="137" w:name="8.3_Navigational_SMS_review_processes"/>
      <w:bookmarkStart w:id="138" w:name="_Toc83817259"/>
      <w:bookmarkEnd w:id="137"/>
      <w:r w:rsidRPr="00D02948">
        <w:t>Navigational SMS review processes</w:t>
      </w:r>
      <w:bookmarkEnd w:id="138"/>
    </w:p>
    <w:p w14:paraId="034495D7" w14:textId="77777777" w:rsidR="00402A87" w:rsidRDefault="00A42B36" w:rsidP="00D02948">
      <w:pPr>
        <w:pStyle w:val="TextIndent"/>
      </w:pPr>
      <w:r>
        <w:t>The identification and assessment of navigational hazards is central to the effective maintenance of the NSMS. The risks of the Bay of Plenty harbours are retained in the Quantate package. Quantate online software is used for continuing review of both new and existing hazards and their preventative control</w:t>
      </w:r>
      <w:r w:rsidRPr="00D02948">
        <w:t xml:space="preserve"> </w:t>
      </w:r>
      <w:r>
        <w:t>measures.</w:t>
      </w:r>
    </w:p>
    <w:p w14:paraId="04F3CD81" w14:textId="77777777" w:rsidR="00402A87" w:rsidRDefault="00A42B36" w:rsidP="00D02948">
      <w:pPr>
        <w:pStyle w:val="TextIndent"/>
      </w:pPr>
      <w:r>
        <w:t>Reviewing identified hazards and risk control measures will involve the Council’s maritime staff and port stakeholders, as appropriate. It may also, on occasions, involve external specialist consultants.</w:t>
      </w:r>
    </w:p>
    <w:p w14:paraId="0A198AA5" w14:textId="77777777" w:rsidR="00402A87" w:rsidRDefault="00A42B36" w:rsidP="00D02948">
      <w:pPr>
        <w:pStyle w:val="TextIndent"/>
      </w:pPr>
      <w:r>
        <w:t xml:space="preserve">A full review of harbour hazards and NSMS Manual is undertaken every five years, </w:t>
      </w:r>
      <w:r w:rsidRPr="00D02948">
        <w:t xml:space="preserve">but </w:t>
      </w:r>
      <w:r>
        <w:t>individual hazards are reviewed in between this overall review, together with their risk control measures. The review of hazards and control measures are prompted by four circumstances:</w:t>
      </w:r>
    </w:p>
    <w:p w14:paraId="46373D82" w14:textId="4C10D016" w:rsidR="00402A87" w:rsidRDefault="00A42B36" w:rsidP="009578D1">
      <w:pPr>
        <w:pStyle w:val="List2Roman-Indented"/>
        <w:numPr>
          <w:ilvl w:val="0"/>
          <w:numId w:val="30"/>
        </w:numPr>
        <w:ind w:left="1418" w:hanging="567"/>
      </w:pPr>
      <w:r>
        <w:t xml:space="preserve">Planned, periodic, formal review of established hazards and risk controls, </w:t>
      </w:r>
      <w:r w:rsidR="002B4F75">
        <w:t>initiated by</w:t>
      </w:r>
      <w:r>
        <w:t xml:space="preserve"> the Quantate</w:t>
      </w:r>
      <w:r>
        <w:rPr>
          <w:spacing w:val="-10"/>
        </w:rPr>
        <w:t xml:space="preserve"> </w:t>
      </w:r>
      <w:r>
        <w:t>software,</w:t>
      </w:r>
    </w:p>
    <w:p w14:paraId="503F7154" w14:textId="77777777" w:rsidR="00402A87" w:rsidRDefault="00A42B36" w:rsidP="009578D1">
      <w:pPr>
        <w:pStyle w:val="List2Roman-Indented"/>
        <w:numPr>
          <w:ilvl w:val="0"/>
          <w:numId w:val="30"/>
        </w:numPr>
        <w:ind w:left="1418" w:hanging="567"/>
      </w:pPr>
      <w:r>
        <w:t>Review of hazards and associated risk controls following an</w:t>
      </w:r>
      <w:r>
        <w:rPr>
          <w:spacing w:val="-21"/>
        </w:rPr>
        <w:t xml:space="preserve"> </w:t>
      </w:r>
      <w:r>
        <w:t>incident,</w:t>
      </w:r>
    </w:p>
    <w:p w14:paraId="2CEB79D6" w14:textId="77777777" w:rsidR="00402A87" w:rsidRDefault="00A42B36" w:rsidP="009578D1">
      <w:pPr>
        <w:pStyle w:val="List2Roman-Indented"/>
        <w:numPr>
          <w:ilvl w:val="0"/>
          <w:numId w:val="30"/>
        </w:numPr>
        <w:spacing w:after="240"/>
        <w:ind w:left="1418" w:hanging="567"/>
      </w:pPr>
      <w:r>
        <w:t>A reviewed hazard showing a significant rise in risk ranking,</w:t>
      </w:r>
      <w:r>
        <w:rPr>
          <w:spacing w:val="-24"/>
        </w:rPr>
        <w:t xml:space="preserve"> </w:t>
      </w:r>
      <w:r>
        <w:t>and</w:t>
      </w:r>
    </w:p>
    <w:p w14:paraId="60ADC3CF" w14:textId="77777777" w:rsidR="00402A87" w:rsidRDefault="00A42B36" w:rsidP="009578D1">
      <w:pPr>
        <w:pStyle w:val="List2Roman-Indented"/>
        <w:numPr>
          <w:ilvl w:val="0"/>
          <w:numId w:val="30"/>
        </w:numPr>
        <w:spacing w:after="240"/>
        <w:ind w:left="1418" w:hanging="567"/>
      </w:pPr>
      <w:r>
        <w:t>The identification and assessment of any potential hazards arising from changes to circumstances including the introduction of a new trade and/or marine</w:t>
      </w:r>
      <w:r>
        <w:rPr>
          <w:spacing w:val="-33"/>
        </w:rPr>
        <w:t xml:space="preserve"> </w:t>
      </w:r>
      <w:r>
        <w:t>operation.</w:t>
      </w:r>
    </w:p>
    <w:p w14:paraId="2BB40CD9" w14:textId="2D7CAE0E" w:rsidR="00402A87" w:rsidRDefault="00A42B36" w:rsidP="00D02948">
      <w:pPr>
        <w:pStyle w:val="RepLevel2"/>
      </w:pPr>
      <w:bookmarkStart w:id="139" w:name="8.3.1_Periodic_reviews_-_proactive"/>
      <w:bookmarkStart w:id="140" w:name="_Toc83817260"/>
      <w:bookmarkEnd w:id="139"/>
      <w:r>
        <w:t>Periodic reviews -</w:t>
      </w:r>
      <w:r>
        <w:rPr>
          <w:spacing w:val="-18"/>
        </w:rPr>
        <w:t xml:space="preserve"> </w:t>
      </w:r>
      <w:r>
        <w:t>proactive</w:t>
      </w:r>
      <w:bookmarkEnd w:id="140"/>
    </w:p>
    <w:p w14:paraId="29A6AA38" w14:textId="60FA3313" w:rsidR="00D02948" w:rsidRDefault="00A42B36" w:rsidP="00D02948">
      <w:pPr>
        <w:pStyle w:val="TextIndent"/>
      </w:pPr>
      <w:r>
        <w:t>The SMS review schedules revision of individual hazards and their associated risk control measures. This is set up electronically within the Quantate software, with hazards ranked highly in relation to others being reviewed at shorter timespans than those ranking low on the list for any harbour.</w:t>
      </w:r>
      <w:r w:rsidR="00D02948">
        <w:t xml:space="preserve"> </w:t>
      </w:r>
    </w:p>
    <w:p w14:paraId="7BF20B52" w14:textId="77777777" w:rsidR="00856DB2" w:rsidRDefault="00856DB2">
      <w:pPr>
        <w:widowControl w:val="0"/>
        <w:autoSpaceDE w:val="0"/>
        <w:autoSpaceDN w:val="0"/>
        <w:spacing w:after="0"/>
        <w:rPr>
          <w:rFonts w:eastAsiaTheme="minorHAnsi" w:cs="Arial"/>
          <w:lang w:eastAsia="en-US"/>
        </w:rPr>
      </w:pPr>
      <w:r>
        <w:br w:type="page"/>
      </w:r>
    </w:p>
    <w:p w14:paraId="2D8FCB7C" w14:textId="3DD6FE99" w:rsidR="00402A87" w:rsidRDefault="00A42B36" w:rsidP="00D02948">
      <w:pPr>
        <w:pStyle w:val="TextIndent"/>
      </w:pPr>
      <w:r>
        <w:lastRenderedPageBreak/>
        <w:t xml:space="preserve">This schedule ensures that </w:t>
      </w:r>
      <w:r w:rsidR="00D02948" w:rsidRPr="00D02948">
        <w:rPr>
          <w:b/>
        </w:rPr>
        <w:t>all</w:t>
      </w:r>
      <w:r w:rsidR="00567485">
        <w:rPr>
          <w:u w:val="single"/>
        </w:rPr>
        <w:t xml:space="preserve"> </w:t>
      </w:r>
      <w:r>
        <w:t xml:space="preserve">currently identified hazards are reviewed over a </w:t>
      </w:r>
      <w:r w:rsidR="002B4F75">
        <w:t>five-year</w:t>
      </w:r>
      <w:r>
        <w:t xml:space="preserve"> period, some more frequently than others. The individual periodicity of review is dependent upon the ranking of the hazard or the potential consequence of hazard realisation. The highest ranked hazards are reviewed six-monthly, the lowest</w:t>
      </w:r>
      <w:r w:rsidR="00567485">
        <w:t>,</w:t>
      </w:r>
      <w:r>
        <w:rPr>
          <w:spacing w:val="-38"/>
        </w:rPr>
        <w:t xml:space="preserve"> </w:t>
      </w:r>
      <w:r>
        <w:t>four-yearly.</w:t>
      </w:r>
    </w:p>
    <w:p w14:paraId="0459E7A4" w14:textId="51650FBE" w:rsidR="00402A87" w:rsidRDefault="00A42B36" w:rsidP="005F403B">
      <w:pPr>
        <w:pStyle w:val="TextIndent"/>
      </w:pPr>
      <w:r>
        <w:t xml:space="preserve">All hazards and risk control measures have been allocated an ‘Owner’, normally the Harbourmaster or his deputy, the port company, or a delegated specialist appointee. A hazard owner may be given a hazard to review but its risk control measures will always be the responsibility of the Harbourmaster (as an independent) to review or audit as necessary. The Harbourmaster will retain responsibility for allocating any entity undertaking the hazard review, which could be an external organisation. A review will be undertaken in consultation with staff members, Port of Tauranga Ltd and </w:t>
      </w:r>
      <w:r w:rsidR="002B4F75">
        <w:t>port stakeholders</w:t>
      </w:r>
      <w:r>
        <w:t xml:space="preserve"> as</w:t>
      </w:r>
      <w:r>
        <w:rPr>
          <w:spacing w:val="-11"/>
        </w:rPr>
        <w:t xml:space="preserve"> </w:t>
      </w:r>
      <w:r>
        <w:t>appropriate.</w:t>
      </w:r>
    </w:p>
    <w:p w14:paraId="21E0B04B" w14:textId="77777777" w:rsidR="00402A87" w:rsidRDefault="00A42B36" w:rsidP="00D13C34">
      <w:pPr>
        <w:pStyle w:val="RepLevel2"/>
      </w:pPr>
      <w:bookmarkStart w:id="141" w:name="8.3.2_Post-incident_reviews_-_reactive"/>
      <w:bookmarkStart w:id="142" w:name="_Toc83817261"/>
      <w:bookmarkEnd w:id="141"/>
      <w:r>
        <w:t>Post-incident reviews -</w:t>
      </w:r>
      <w:r w:rsidRPr="00D13C34">
        <w:t xml:space="preserve"> </w:t>
      </w:r>
      <w:r>
        <w:t>reactive</w:t>
      </w:r>
      <w:bookmarkEnd w:id="142"/>
    </w:p>
    <w:p w14:paraId="4EA89257" w14:textId="77777777" w:rsidR="00402A87" w:rsidRDefault="00A42B36" w:rsidP="005F403B">
      <w:pPr>
        <w:pStyle w:val="TextIndent"/>
      </w:pPr>
      <w:r>
        <w:t>Following a navigational incident, the Harbourmaster decides if investigative action is warranted and, where appropriate, liaises with Maritime New Zealand. He will also establish whether there is a need to review the relevant hazard in the Quantate software package and its associated control measures.</w:t>
      </w:r>
    </w:p>
    <w:p w14:paraId="6F4DA0BB" w14:textId="77777777" w:rsidR="00402A87" w:rsidRDefault="00A42B36" w:rsidP="00D13C34">
      <w:pPr>
        <w:pStyle w:val="RepLevel2"/>
      </w:pPr>
      <w:bookmarkStart w:id="143" w:name="8.3.3_New_risk_assessments"/>
      <w:bookmarkStart w:id="144" w:name="_Toc83817262"/>
      <w:bookmarkEnd w:id="143"/>
      <w:r>
        <w:t>New risk</w:t>
      </w:r>
      <w:r w:rsidRPr="00D13C34">
        <w:t xml:space="preserve"> </w:t>
      </w:r>
      <w:r>
        <w:t>assessments</w:t>
      </w:r>
      <w:bookmarkEnd w:id="144"/>
    </w:p>
    <w:p w14:paraId="20355DD1" w14:textId="77777777" w:rsidR="00402A87" w:rsidRDefault="00A42B36" w:rsidP="005F403B">
      <w:pPr>
        <w:pStyle w:val="TextIndent"/>
      </w:pPr>
      <w:r>
        <w:t>Whenever circumstances change to bring in activities outside the existing scope of the Navigational SMS, the Harbourmaster will, in full collaboration with the relevant stakeholders, initiate the requirement for a risk assessment of the intended operation. Such a risk assessment may be conducted directly by the Harbour Staff, stakeholders, or an independent.</w:t>
      </w:r>
    </w:p>
    <w:p w14:paraId="15EE3104" w14:textId="77777777" w:rsidR="00402A87" w:rsidRDefault="00A42B36" w:rsidP="005F403B">
      <w:pPr>
        <w:pStyle w:val="RepLevel1"/>
      </w:pPr>
      <w:bookmarkStart w:id="145" w:name="8.4_Risk_assessment_standards"/>
      <w:bookmarkStart w:id="146" w:name="_Toc83817263"/>
      <w:bookmarkEnd w:id="145"/>
      <w:r>
        <w:t>Risk assessment</w:t>
      </w:r>
      <w:r>
        <w:rPr>
          <w:spacing w:val="-16"/>
        </w:rPr>
        <w:t xml:space="preserve"> </w:t>
      </w:r>
      <w:r>
        <w:t>standards</w:t>
      </w:r>
      <w:bookmarkEnd w:id="146"/>
    </w:p>
    <w:p w14:paraId="6DDB179B" w14:textId="77777777" w:rsidR="00402A87" w:rsidRDefault="00A42B36" w:rsidP="005F403B">
      <w:pPr>
        <w:pStyle w:val="RepLevel2"/>
      </w:pPr>
      <w:bookmarkStart w:id="147" w:name="8.4.1_Methodology"/>
      <w:bookmarkStart w:id="148" w:name="_Toc83817264"/>
      <w:bookmarkEnd w:id="147"/>
      <w:r>
        <w:t>Methodology</w:t>
      </w:r>
      <w:bookmarkEnd w:id="148"/>
    </w:p>
    <w:p w14:paraId="7D0BCC34" w14:textId="77777777" w:rsidR="00402A87" w:rsidRDefault="00A42B36" w:rsidP="005F403B">
      <w:pPr>
        <w:pStyle w:val="TextIndent"/>
      </w:pPr>
      <w:r>
        <w:t>The general risk assessment process used is based on the standards published by Maritime New Zealand. This formal approach involves the following five sequential assessment stages, applied in appropriate depth:</w:t>
      </w:r>
    </w:p>
    <w:p w14:paraId="1D2F919B" w14:textId="77777777" w:rsidR="00402A87" w:rsidRDefault="00A42B36" w:rsidP="009578D1">
      <w:pPr>
        <w:pStyle w:val="ListParagraph"/>
        <w:numPr>
          <w:ilvl w:val="3"/>
          <w:numId w:val="8"/>
        </w:numPr>
        <w:tabs>
          <w:tab w:val="left" w:pos="1572"/>
        </w:tabs>
        <w:spacing w:before="120" w:after="120"/>
        <w:jc w:val="both"/>
      </w:pPr>
      <w:r>
        <w:t>Data gathering and</w:t>
      </w:r>
      <w:r>
        <w:rPr>
          <w:spacing w:val="-11"/>
        </w:rPr>
        <w:t xml:space="preserve"> </w:t>
      </w:r>
      <w:r>
        <w:t>familiarisation:</w:t>
      </w:r>
    </w:p>
    <w:p w14:paraId="44F1B42F" w14:textId="77777777" w:rsidR="00402A87" w:rsidRDefault="00A42B36" w:rsidP="009578D1">
      <w:pPr>
        <w:pStyle w:val="ListParagraph"/>
        <w:numPr>
          <w:ilvl w:val="4"/>
          <w:numId w:val="8"/>
        </w:numPr>
        <w:tabs>
          <w:tab w:val="left" w:pos="2137"/>
          <w:tab w:val="left" w:pos="2138"/>
        </w:tabs>
        <w:spacing w:before="120" w:after="120" w:line="254" w:lineRule="exact"/>
        <w:ind w:right="152" w:hanging="566"/>
        <w:rPr>
          <w:i/>
        </w:rPr>
      </w:pPr>
      <w:r>
        <w:rPr>
          <w:i/>
        </w:rPr>
        <w:t>Review of the existing management structure, risk control arrangements, policies, procedures and operational</w:t>
      </w:r>
      <w:r>
        <w:rPr>
          <w:i/>
          <w:spacing w:val="-18"/>
        </w:rPr>
        <w:t xml:space="preserve"> </w:t>
      </w:r>
      <w:r>
        <w:rPr>
          <w:i/>
        </w:rPr>
        <w:t>functions.</w:t>
      </w:r>
    </w:p>
    <w:p w14:paraId="4702B2A0" w14:textId="77777777" w:rsidR="00402A87" w:rsidRDefault="00A42B36" w:rsidP="009578D1">
      <w:pPr>
        <w:pStyle w:val="ListParagraph"/>
        <w:numPr>
          <w:ilvl w:val="3"/>
          <w:numId w:val="8"/>
        </w:numPr>
        <w:tabs>
          <w:tab w:val="left" w:pos="1572"/>
        </w:tabs>
        <w:spacing w:before="120" w:after="120"/>
        <w:jc w:val="both"/>
      </w:pPr>
      <w:r>
        <w:t>Hazard</w:t>
      </w:r>
      <w:r>
        <w:rPr>
          <w:spacing w:val="-11"/>
        </w:rPr>
        <w:t xml:space="preserve"> </w:t>
      </w:r>
      <w:r>
        <w:t>identification:</w:t>
      </w:r>
    </w:p>
    <w:p w14:paraId="4D8B7E43" w14:textId="77777777" w:rsidR="00402A87" w:rsidRDefault="00A42B36" w:rsidP="009578D1">
      <w:pPr>
        <w:pStyle w:val="ListParagraph"/>
        <w:numPr>
          <w:ilvl w:val="4"/>
          <w:numId w:val="8"/>
        </w:numPr>
        <w:tabs>
          <w:tab w:val="left" w:pos="2137"/>
          <w:tab w:val="left" w:pos="2138"/>
        </w:tabs>
        <w:spacing w:before="120" w:after="120"/>
        <w:ind w:hanging="566"/>
        <w:rPr>
          <w:i/>
        </w:rPr>
      </w:pPr>
      <w:r>
        <w:rPr>
          <w:i/>
        </w:rPr>
        <w:t>Identification of potential hazards and mapping of existing control</w:t>
      </w:r>
      <w:r>
        <w:rPr>
          <w:i/>
          <w:spacing w:val="-30"/>
        </w:rPr>
        <w:t xml:space="preserve"> </w:t>
      </w:r>
      <w:r>
        <w:rPr>
          <w:i/>
        </w:rPr>
        <w:t>measures.</w:t>
      </w:r>
    </w:p>
    <w:p w14:paraId="7B77BDE2" w14:textId="77777777" w:rsidR="00402A87" w:rsidRDefault="00A42B36" w:rsidP="009578D1">
      <w:pPr>
        <w:pStyle w:val="ListParagraph"/>
        <w:numPr>
          <w:ilvl w:val="3"/>
          <w:numId w:val="8"/>
        </w:numPr>
        <w:tabs>
          <w:tab w:val="left" w:pos="1572"/>
        </w:tabs>
        <w:spacing w:before="120" w:after="120"/>
        <w:jc w:val="both"/>
      </w:pPr>
      <w:r>
        <w:t>Risk</w:t>
      </w:r>
      <w:r>
        <w:rPr>
          <w:spacing w:val="-6"/>
        </w:rPr>
        <w:t xml:space="preserve"> </w:t>
      </w:r>
      <w:r>
        <w:t>analysis:</w:t>
      </w:r>
    </w:p>
    <w:p w14:paraId="3BBC765F" w14:textId="77777777" w:rsidR="00402A87" w:rsidRDefault="00A42B36" w:rsidP="009578D1">
      <w:pPr>
        <w:pStyle w:val="ListParagraph"/>
        <w:numPr>
          <w:ilvl w:val="4"/>
          <w:numId w:val="8"/>
        </w:numPr>
        <w:tabs>
          <w:tab w:val="left" w:pos="2137"/>
          <w:tab w:val="left" w:pos="2138"/>
        </w:tabs>
        <w:spacing w:before="120" w:after="120" w:line="252" w:lineRule="exact"/>
        <w:ind w:right="154" w:hanging="566"/>
        <w:rPr>
          <w:i/>
        </w:rPr>
      </w:pPr>
      <w:r>
        <w:rPr>
          <w:i/>
        </w:rPr>
        <w:t>Consideration of the likelihood of identified hazardous incidents and their associated potential consequences, including prioritising of their risk</w:t>
      </w:r>
      <w:r>
        <w:rPr>
          <w:i/>
          <w:spacing w:val="-23"/>
        </w:rPr>
        <w:t xml:space="preserve"> </w:t>
      </w:r>
      <w:r>
        <w:rPr>
          <w:i/>
        </w:rPr>
        <w:t>factors.</w:t>
      </w:r>
    </w:p>
    <w:p w14:paraId="0BCAC3B3" w14:textId="52B3ABC6" w:rsidR="00402A87" w:rsidRDefault="00A42B36" w:rsidP="009578D1">
      <w:pPr>
        <w:pStyle w:val="ListParagraph"/>
        <w:numPr>
          <w:ilvl w:val="3"/>
          <w:numId w:val="8"/>
        </w:numPr>
        <w:tabs>
          <w:tab w:val="left" w:pos="1572"/>
        </w:tabs>
        <w:spacing w:before="120" w:after="120"/>
        <w:ind w:hanging="566"/>
        <w:jc w:val="both"/>
      </w:pPr>
      <w:r>
        <w:t>Risk</w:t>
      </w:r>
      <w:r>
        <w:rPr>
          <w:spacing w:val="-7"/>
        </w:rPr>
        <w:t xml:space="preserve"> </w:t>
      </w:r>
      <w:r>
        <w:t>assessment:</w:t>
      </w:r>
    </w:p>
    <w:p w14:paraId="7CC26C30" w14:textId="77777777" w:rsidR="00402A87" w:rsidRDefault="00A42B36" w:rsidP="009578D1">
      <w:pPr>
        <w:pStyle w:val="ListParagraph"/>
        <w:numPr>
          <w:ilvl w:val="4"/>
          <w:numId w:val="8"/>
        </w:numPr>
        <w:tabs>
          <w:tab w:val="left" w:pos="2138"/>
          <w:tab w:val="left" w:pos="2139"/>
        </w:tabs>
        <w:spacing w:before="120" w:after="120" w:line="254" w:lineRule="exact"/>
        <w:ind w:left="2138" w:right="151"/>
        <w:rPr>
          <w:i/>
        </w:rPr>
      </w:pPr>
      <w:r>
        <w:rPr>
          <w:i/>
        </w:rPr>
        <w:t>Comparison of risk factors with effectiveness of existing risk control arrangements, and subsequent determination of additional control</w:t>
      </w:r>
      <w:r>
        <w:rPr>
          <w:i/>
          <w:spacing w:val="-29"/>
        </w:rPr>
        <w:t xml:space="preserve"> </w:t>
      </w:r>
      <w:r>
        <w:rPr>
          <w:i/>
        </w:rPr>
        <w:t>measures.</w:t>
      </w:r>
    </w:p>
    <w:p w14:paraId="64ADBE1A" w14:textId="77777777" w:rsidR="00856DB2" w:rsidRDefault="00856DB2">
      <w:pPr>
        <w:widowControl w:val="0"/>
        <w:autoSpaceDE w:val="0"/>
        <w:autoSpaceDN w:val="0"/>
        <w:spacing w:after="0"/>
      </w:pPr>
      <w:r>
        <w:br w:type="page"/>
      </w:r>
    </w:p>
    <w:p w14:paraId="7FA046E0" w14:textId="79F91BD5" w:rsidR="00402A87" w:rsidRDefault="00A42B36" w:rsidP="009578D1">
      <w:pPr>
        <w:pStyle w:val="ListParagraph"/>
        <w:numPr>
          <w:ilvl w:val="3"/>
          <w:numId w:val="8"/>
        </w:numPr>
        <w:tabs>
          <w:tab w:val="left" w:pos="1572"/>
        </w:tabs>
        <w:spacing w:before="120" w:after="120"/>
        <w:ind w:hanging="566"/>
        <w:jc w:val="both"/>
      </w:pPr>
      <w:r>
        <w:lastRenderedPageBreak/>
        <w:t>Risk</w:t>
      </w:r>
      <w:r>
        <w:rPr>
          <w:spacing w:val="-5"/>
        </w:rPr>
        <w:t xml:space="preserve"> </w:t>
      </w:r>
      <w:r>
        <w:t>control:</w:t>
      </w:r>
    </w:p>
    <w:p w14:paraId="42CBFE9A" w14:textId="2B02180A" w:rsidR="00402A87" w:rsidRDefault="00A42B36" w:rsidP="009578D1">
      <w:pPr>
        <w:pStyle w:val="ListParagraph"/>
        <w:numPr>
          <w:ilvl w:val="4"/>
          <w:numId w:val="8"/>
        </w:numPr>
        <w:tabs>
          <w:tab w:val="left" w:pos="2138"/>
          <w:tab w:val="left" w:pos="2139"/>
        </w:tabs>
        <w:spacing w:before="120" w:after="120" w:line="252" w:lineRule="exact"/>
        <w:ind w:left="2138" w:right="152"/>
        <w:rPr>
          <w:i/>
        </w:rPr>
      </w:pPr>
      <w:r>
        <w:rPr>
          <w:i/>
        </w:rPr>
        <w:t>Judgement and endorsement of specific control measures to be implemented and managed through the Navigational SMS. Update of the Quantate</w:t>
      </w:r>
      <w:r>
        <w:rPr>
          <w:i/>
          <w:spacing w:val="-27"/>
        </w:rPr>
        <w:t xml:space="preserve"> </w:t>
      </w:r>
      <w:r>
        <w:rPr>
          <w:i/>
        </w:rPr>
        <w:t>record.</w:t>
      </w:r>
    </w:p>
    <w:p w14:paraId="0A61087C" w14:textId="77777777" w:rsidR="00960CC9" w:rsidRPr="00960CC9" w:rsidRDefault="00960CC9" w:rsidP="00960CC9">
      <w:pPr>
        <w:tabs>
          <w:tab w:val="left" w:pos="2138"/>
          <w:tab w:val="left" w:pos="2139"/>
        </w:tabs>
        <w:spacing w:before="120" w:after="120" w:line="252" w:lineRule="exact"/>
        <w:ind w:right="152"/>
        <w:rPr>
          <w:i/>
        </w:rPr>
      </w:pPr>
    </w:p>
    <w:p w14:paraId="5D8EDB3D" w14:textId="77777777" w:rsidR="00402A87" w:rsidRDefault="00A42B36" w:rsidP="00960CC9">
      <w:pPr>
        <w:pStyle w:val="RepLevel2"/>
      </w:pPr>
      <w:bookmarkStart w:id="149" w:name="8.4.2_Risk_level_criteria"/>
      <w:bookmarkStart w:id="150" w:name="_Toc83817265"/>
      <w:bookmarkEnd w:id="149"/>
      <w:r>
        <w:t>Risk level</w:t>
      </w:r>
      <w:r>
        <w:rPr>
          <w:spacing w:val="-7"/>
        </w:rPr>
        <w:t xml:space="preserve"> </w:t>
      </w:r>
      <w:r>
        <w:t>criteria</w:t>
      </w:r>
      <w:bookmarkEnd w:id="150"/>
    </w:p>
    <w:p w14:paraId="09A23323" w14:textId="2D19D2D4" w:rsidR="00402A87" w:rsidRDefault="00A42B36">
      <w:pPr>
        <w:pStyle w:val="BodyText"/>
        <w:ind w:left="1004" w:right="149"/>
        <w:jc w:val="both"/>
      </w:pPr>
      <w:r>
        <w:t xml:space="preserve">Risk Criteria are stated in each harbour risk assessment conducted. Criteria used are in accordance with the New Zealand </w:t>
      </w:r>
      <w:r w:rsidR="00CF265D">
        <w:t xml:space="preserve">Key Principles for Marine </w:t>
      </w:r>
      <w:r w:rsidR="00793FC1">
        <w:t>S</w:t>
      </w:r>
      <w:r w:rsidR="00CF265D">
        <w:t>afety Risk Management</w:t>
      </w:r>
      <w:r>
        <w:t xml:space="preserve"> guidelines as circulated by Maritime New Zealand. The resulting risk level from each identified hazard is determined by numerically comparing the potential severity of the consequences (against life, the environment, property and harbour stakeholders) and the likelihood of that hazard occurring.</w:t>
      </w:r>
    </w:p>
    <w:p w14:paraId="7A0A0180" w14:textId="651B3A8E" w:rsidR="00402A87" w:rsidRDefault="00A42B36">
      <w:pPr>
        <w:pStyle w:val="BodyText"/>
        <w:spacing w:before="1"/>
        <w:ind w:left="1004" w:right="151"/>
        <w:jc w:val="both"/>
      </w:pPr>
      <w:r>
        <w:t xml:space="preserve">Hazards are then ranked according to their numerically scored risk level. An objective </w:t>
      </w:r>
      <w:r>
        <w:rPr>
          <w:spacing w:val="-3"/>
        </w:rPr>
        <w:t xml:space="preserve">of </w:t>
      </w:r>
      <w:r>
        <w:t xml:space="preserve">the hazard review process is to manage and improve the risk control </w:t>
      </w:r>
      <w:r w:rsidR="002B4F75">
        <w:t>measures associated</w:t>
      </w:r>
      <w:r>
        <w:t xml:space="preserve"> with each hazard, thereby reducing</w:t>
      </w:r>
      <w:r>
        <w:rPr>
          <w:spacing w:val="-18"/>
        </w:rPr>
        <w:t xml:space="preserve"> </w:t>
      </w:r>
      <w:r>
        <w:t>risk.</w:t>
      </w:r>
    </w:p>
    <w:p w14:paraId="60A256A4" w14:textId="77777777" w:rsidR="00960CC9" w:rsidRDefault="00960CC9">
      <w:pPr>
        <w:pStyle w:val="BodyText"/>
        <w:spacing w:before="1"/>
        <w:ind w:left="1004" w:right="151"/>
        <w:jc w:val="both"/>
      </w:pPr>
    </w:p>
    <w:p w14:paraId="6CE888DA" w14:textId="77777777" w:rsidR="00402A87" w:rsidRDefault="00402A87">
      <w:pPr>
        <w:jc w:val="both"/>
        <w:sectPr w:rsidR="00402A87" w:rsidSect="006270C9">
          <w:footerReference w:type="even" r:id="rId74"/>
          <w:footerReference w:type="default" r:id="rId75"/>
          <w:type w:val="oddPage"/>
          <w:pgSz w:w="11910" w:h="16840"/>
          <w:pgMar w:top="1134" w:right="1134" w:bottom="1134" w:left="1134" w:header="720" w:footer="720" w:gutter="0"/>
          <w:cols w:space="720"/>
          <w:titlePg/>
        </w:sectPr>
      </w:pPr>
    </w:p>
    <w:p w14:paraId="2A2DF82C" w14:textId="1747966E" w:rsidR="00402A87" w:rsidRDefault="00A42B36" w:rsidP="00833BAA">
      <w:pPr>
        <w:pStyle w:val="Head4Chapter"/>
      </w:pPr>
      <w:bookmarkStart w:id="151" w:name="Part_9:__Training"/>
      <w:bookmarkStart w:id="152" w:name="_Toc83817266"/>
      <w:bookmarkEnd w:id="151"/>
      <w:r>
        <w:lastRenderedPageBreak/>
        <w:t>Training</w:t>
      </w:r>
      <w:bookmarkEnd w:id="152"/>
    </w:p>
    <w:p w14:paraId="6A54B3C5" w14:textId="77777777" w:rsidR="00402A87" w:rsidRDefault="00A42B36" w:rsidP="00833BAA">
      <w:pPr>
        <w:pStyle w:val="TextNormal"/>
      </w:pPr>
      <w:r>
        <w:t>Training is part of the SMS process of performance improvement. This section of the NSMS document relates to BOPRC and its harbour regulation, although personnel employed in other organisations interfacing with BOPRC for harbour safety management may receive SMS training as</w:t>
      </w:r>
      <w:r>
        <w:rPr>
          <w:spacing w:val="-6"/>
        </w:rPr>
        <w:t xml:space="preserve"> </w:t>
      </w:r>
      <w:r>
        <w:t>appropriate.</w:t>
      </w:r>
    </w:p>
    <w:p w14:paraId="59478727" w14:textId="77777777" w:rsidR="00402A87" w:rsidRDefault="00A42B36" w:rsidP="00833BAA">
      <w:pPr>
        <w:pStyle w:val="RepLevel1"/>
      </w:pPr>
      <w:bookmarkStart w:id="153" w:name="9.1_Competence_assurance"/>
      <w:bookmarkStart w:id="154" w:name="_Toc83817267"/>
      <w:bookmarkEnd w:id="153"/>
      <w:r>
        <w:t>Competence</w:t>
      </w:r>
      <w:r>
        <w:rPr>
          <w:spacing w:val="-11"/>
        </w:rPr>
        <w:t xml:space="preserve"> </w:t>
      </w:r>
      <w:r>
        <w:t>assurance</w:t>
      </w:r>
      <w:bookmarkEnd w:id="154"/>
    </w:p>
    <w:p w14:paraId="2818D164" w14:textId="77777777" w:rsidR="00402A87" w:rsidRPr="00BD4809" w:rsidRDefault="00A42B36" w:rsidP="00BD4809">
      <w:pPr>
        <w:pStyle w:val="TextIndent"/>
      </w:pPr>
      <w:r w:rsidRPr="00BD4809">
        <w:t>The competence assurance process is linked directly to personnel selection and recruitment procedures, relevant job descriptions and appropriate pre-determined recruitment selection criteria.</w:t>
      </w:r>
    </w:p>
    <w:p w14:paraId="4E19EFB4" w14:textId="77777777" w:rsidR="00402A87" w:rsidRPr="00BD4809" w:rsidRDefault="00A42B36" w:rsidP="00BD4809">
      <w:pPr>
        <w:pStyle w:val="TextIndent"/>
      </w:pPr>
      <w:r w:rsidRPr="00BD4809">
        <w:t>Typically, for organisations operating in BOPRC harbours, the process comprises four stages:</w:t>
      </w:r>
    </w:p>
    <w:p w14:paraId="2CB73FB3" w14:textId="77777777" w:rsidR="00402A87" w:rsidRDefault="00A42B36" w:rsidP="00833BAA">
      <w:pPr>
        <w:pStyle w:val="RepLevel2"/>
      </w:pPr>
      <w:bookmarkStart w:id="155" w:name="9.1.1_Stage_1:_Pre-job"/>
      <w:bookmarkStart w:id="156" w:name="_Toc83817268"/>
      <w:bookmarkEnd w:id="155"/>
      <w:r>
        <w:t>Stage 1:</w:t>
      </w:r>
      <w:r>
        <w:rPr>
          <w:spacing w:val="-8"/>
        </w:rPr>
        <w:t xml:space="preserve"> </w:t>
      </w:r>
      <w:r>
        <w:t>Pre-job</w:t>
      </w:r>
      <w:bookmarkEnd w:id="156"/>
    </w:p>
    <w:p w14:paraId="3FE54774" w14:textId="77777777" w:rsidR="00402A87" w:rsidRDefault="00A42B36" w:rsidP="00833BAA">
      <w:pPr>
        <w:pStyle w:val="TextIndent"/>
      </w:pPr>
      <w:r>
        <w:t>A person shall not be permitted to undertake work until the entry-level criteria have been satisfied. Entry-level requirements are normally defined within the relevant job description and vacancy notice.</w:t>
      </w:r>
    </w:p>
    <w:p w14:paraId="5B797BB1" w14:textId="77777777" w:rsidR="00402A87" w:rsidRDefault="00A42B36" w:rsidP="00833BAA">
      <w:pPr>
        <w:pStyle w:val="RepLevel2"/>
      </w:pPr>
      <w:bookmarkStart w:id="157" w:name="9.1.2_Stage_2:_Induction_training"/>
      <w:bookmarkStart w:id="158" w:name="_Toc83817269"/>
      <w:bookmarkEnd w:id="157"/>
      <w:r>
        <w:t>Stage 2: Induction</w:t>
      </w:r>
      <w:r w:rsidRPr="00833BAA">
        <w:t xml:space="preserve"> </w:t>
      </w:r>
      <w:r>
        <w:t>training</w:t>
      </w:r>
      <w:bookmarkEnd w:id="158"/>
    </w:p>
    <w:p w14:paraId="17F04855" w14:textId="77777777" w:rsidR="00402A87" w:rsidRDefault="00A42B36" w:rsidP="00833BAA">
      <w:pPr>
        <w:pStyle w:val="TextIndent"/>
      </w:pPr>
      <w:r>
        <w:t>All new staff, including any temporary personnel, will receive appropriate induction training. This will take the form of general induction training common to all new staff, followed by departmental induction training and operational briefings as appropriate. Relevant departmental managers are required to record that induction training has been completed.</w:t>
      </w:r>
    </w:p>
    <w:p w14:paraId="21AC1989" w14:textId="77777777" w:rsidR="00402A87" w:rsidRDefault="00A42B36" w:rsidP="00833BAA">
      <w:pPr>
        <w:pStyle w:val="RepLevel2"/>
      </w:pPr>
      <w:bookmarkStart w:id="159" w:name="9.1.3_Stage_3:_Supervision_and_on-the-jo"/>
      <w:bookmarkStart w:id="160" w:name="_Toc83817270"/>
      <w:bookmarkEnd w:id="159"/>
      <w:r>
        <w:t>Stage 3: Supervision and on-the-job training</w:t>
      </w:r>
      <w:r w:rsidRPr="00833BAA">
        <w:t xml:space="preserve"> </w:t>
      </w:r>
      <w:r>
        <w:t>(OJT)</w:t>
      </w:r>
      <w:bookmarkEnd w:id="160"/>
    </w:p>
    <w:p w14:paraId="0E17292D" w14:textId="3C9D9F7B" w:rsidR="00402A87" w:rsidRDefault="00A42B36" w:rsidP="00833BAA">
      <w:pPr>
        <w:pStyle w:val="TextIndent"/>
      </w:pPr>
      <w:r>
        <w:t xml:space="preserve">Once a person has been selected as suitable to fulfil a specific job function, that person will be placed under the supervision of a competent person, who will recommend </w:t>
      </w:r>
      <w:r w:rsidR="002B4F75">
        <w:t>when the</w:t>
      </w:r>
      <w:r>
        <w:t xml:space="preserve"> person is considered competent. Alternatively, in certain cases, this period of supervision may take the form of </w:t>
      </w:r>
      <w:proofErr w:type="gramStart"/>
      <w:r>
        <w:t>On the Job</w:t>
      </w:r>
      <w:proofErr w:type="gramEnd"/>
      <w:r>
        <w:t xml:space="preserve"> Training, following which a formal assessment of competence is</w:t>
      </w:r>
      <w:r>
        <w:rPr>
          <w:spacing w:val="-13"/>
        </w:rPr>
        <w:t xml:space="preserve"> </w:t>
      </w:r>
      <w:r>
        <w:t>conducted.</w:t>
      </w:r>
    </w:p>
    <w:p w14:paraId="17FD45B8" w14:textId="77777777" w:rsidR="00402A87" w:rsidRDefault="00A42B36" w:rsidP="00833BAA">
      <w:pPr>
        <w:pStyle w:val="RepLevel2"/>
      </w:pPr>
      <w:bookmarkStart w:id="161" w:name="9.1.4_Stage_4:_Competence"/>
      <w:bookmarkStart w:id="162" w:name="_Toc83817271"/>
      <w:bookmarkEnd w:id="161"/>
      <w:r>
        <w:t>Stage 4:</w:t>
      </w:r>
      <w:r w:rsidRPr="00833BAA">
        <w:t xml:space="preserve"> </w:t>
      </w:r>
      <w:r>
        <w:t>Competence</w:t>
      </w:r>
      <w:bookmarkEnd w:id="162"/>
    </w:p>
    <w:p w14:paraId="41662564" w14:textId="77777777" w:rsidR="00402A87" w:rsidRDefault="00A42B36" w:rsidP="00833BAA">
      <w:pPr>
        <w:pStyle w:val="TextIndent"/>
      </w:pPr>
      <w:r>
        <w:t>A person may be considered competent once he/she has completed all necessary induction training and has been assessed either by his/her supervisor, or by formal assessment on completion of OJT.</w:t>
      </w:r>
    </w:p>
    <w:p w14:paraId="725E5AF7" w14:textId="77777777" w:rsidR="00402A87" w:rsidRDefault="00A42B36" w:rsidP="00833BAA">
      <w:pPr>
        <w:pStyle w:val="TextIndent"/>
      </w:pPr>
      <w:r>
        <w:t>The principles of competence assurance are followed when recommending authorisation of a Pilot Exemption Certificate.</w:t>
      </w:r>
    </w:p>
    <w:p w14:paraId="6B0CA138" w14:textId="77777777" w:rsidR="00BD4809" w:rsidRDefault="00BD4809">
      <w:pPr>
        <w:widowControl w:val="0"/>
        <w:autoSpaceDE w:val="0"/>
        <w:autoSpaceDN w:val="0"/>
        <w:spacing w:after="0"/>
        <w:rPr>
          <w:b/>
          <w:color w:val="002F5D"/>
          <w:sz w:val="28"/>
        </w:rPr>
      </w:pPr>
      <w:bookmarkStart w:id="163" w:name="9.2_Marine_training"/>
      <w:bookmarkEnd w:id="163"/>
      <w:r>
        <w:br w:type="page"/>
      </w:r>
    </w:p>
    <w:p w14:paraId="008B83A6" w14:textId="5C9F6C5A" w:rsidR="00402A87" w:rsidRPr="00833BAA" w:rsidRDefault="00A42B36" w:rsidP="00833BAA">
      <w:pPr>
        <w:pStyle w:val="RepLevel1"/>
      </w:pPr>
      <w:bookmarkStart w:id="164" w:name="_Toc83817272"/>
      <w:r w:rsidRPr="00833BAA">
        <w:lastRenderedPageBreak/>
        <w:t>Marine training</w:t>
      </w:r>
      <w:bookmarkEnd w:id="164"/>
    </w:p>
    <w:p w14:paraId="03462384" w14:textId="77777777" w:rsidR="00402A87" w:rsidRDefault="00A42B36" w:rsidP="00833BAA">
      <w:pPr>
        <w:pStyle w:val="TextIndent"/>
      </w:pPr>
      <w:r>
        <w:t>Training is a key element within the NSMS. In order to ensure that personnel are properly trained, the principles of job analysis and training design are followed. In particular, the person responsible for marine training will:</w:t>
      </w:r>
    </w:p>
    <w:p w14:paraId="400BB803" w14:textId="77777777" w:rsidR="00402A87" w:rsidRDefault="00A42B36" w:rsidP="009578D1">
      <w:pPr>
        <w:pStyle w:val="ListParagraph"/>
        <w:numPr>
          <w:ilvl w:val="0"/>
          <w:numId w:val="7"/>
        </w:numPr>
        <w:tabs>
          <w:tab w:val="left" w:pos="1572"/>
        </w:tabs>
        <w:jc w:val="both"/>
      </w:pPr>
      <w:r>
        <w:t>Identify operational and safety training</w:t>
      </w:r>
      <w:r>
        <w:rPr>
          <w:spacing w:val="-19"/>
        </w:rPr>
        <w:t xml:space="preserve"> </w:t>
      </w:r>
      <w:r>
        <w:t>needs,</w:t>
      </w:r>
    </w:p>
    <w:p w14:paraId="1C9F12FC" w14:textId="03542B87" w:rsidR="00402A87" w:rsidRDefault="00A42B36" w:rsidP="009578D1">
      <w:pPr>
        <w:pStyle w:val="ListParagraph"/>
        <w:numPr>
          <w:ilvl w:val="0"/>
          <w:numId w:val="7"/>
        </w:numPr>
        <w:tabs>
          <w:tab w:val="left" w:pos="1572"/>
        </w:tabs>
        <w:spacing w:before="116"/>
        <w:ind w:hanging="566"/>
        <w:jc w:val="both"/>
      </w:pPr>
      <w:r>
        <w:t>Establish a skills matrix of competency levels required for key</w:t>
      </w:r>
      <w:r>
        <w:rPr>
          <w:spacing w:val="-25"/>
        </w:rPr>
        <w:t xml:space="preserve"> </w:t>
      </w:r>
      <w:r>
        <w:t>tasks,</w:t>
      </w:r>
    </w:p>
    <w:p w14:paraId="55BCC0FE" w14:textId="77777777" w:rsidR="00402A87" w:rsidRDefault="00A42B36" w:rsidP="009578D1">
      <w:pPr>
        <w:pStyle w:val="ListParagraph"/>
        <w:numPr>
          <w:ilvl w:val="0"/>
          <w:numId w:val="7"/>
        </w:numPr>
        <w:tabs>
          <w:tab w:val="left" w:pos="1572"/>
        </w:tabs>
        <w:spacing w:before="74"/>
        <w:jc w:val="both"/>
      </w:pPr>
      <w:r>
        <w:t>Plan how training requirements are to be met and</w:t>
      </w:r>
      <w:r>
        <w:rPr>
          <w:spacing w:val="-26"/>
        </w:rPr>
        <w:t xml:space="preserve"> </w:t>
      </w:r>
      <w:r>
        <w:t>when,</w:t>
      </w:r>
    </w:p>
    <w:p w14:paraId="4544A6BE" w14:textId="77777777" w:rsidR="00402A87" w:rsidRDefault="00A42B36" w:rsidP="009578D1">
      <w:pPr>
        <w:pStyle w:val="ListParagraph"/>
        <w:numPr>
          <w:ilvl w:val="0"/>
          <w:numId w:val="7"/>
        </w:numPr>
        <w:tabs>
          <w:tab w:val="left" w:pos="1572"/>
        </w:tabs>
        <w:spacing w:before="119"/>
        <w:ind w:hanging="566"/>
        <w:jc w:val="both"/>
      </w:pPr>
      <w:r>
        <w:t>Establish a process to appraise the effectiveness of</w:t>
      </w:r>
      <w:r>
        <w:rPr>
          <w:spacing w:val="-20"/>
        </w:rPr>
        <w:t xml:space="preserve"> </w:t>
      </w:r>
      <w:r>
        <w:t>training.</w:t>
      </w:r>
    </w:p>
    <w:p w14:paraId="0497E991" w14:textId="77777777" w:rsidR="00402A87" w:rsidRPr="00BD4809" w:rsidRDefault="00A42B36" w:rsidP="00833BAA">
      <w:pPr>
        <w:pStyle w:val="RepLevel1"/>
        <w:rPr>
          <w:b w:val="0"/>
        </w:rPr>
      </w:pPr>
      <w:bookmarkStart w:id="165" w:name="9.3_Safety_management_training"/>
      <w:bookmarkStart w:id="166" w:name="_Toc83817273"/>
      <w:bookmarkEnd w:id="165"/>
      <w:r w:rsidRPr="00833BAA">
        <w:t>Safety management training</w:t>
      </w:r>
      <w:bookmarkEnd w:id="166"/>
    </w:p>
    <w:p w14:paraId="52E81D0B" w14:textId="77777777" w:rsidR="00402A87" w:rsidRDefault="00A42B36" w:rsidP="00833BAA">
      <w:pPr>
        <w:pStyle w:val="TextIndent"/>
      </w:pPr>
      <w:r>
        <w:t>It is intended that all marine staff shall attend a Navigational Safety Management induction briefing to ensure that they are fully aware of the provisions of the NSMS, and of specific roles and responsibilities assigned to them within this programme. The topics to be covered shall include:</w:t>
      </w:r>
    </w:p>
    <w:p w14:paraId="2D96FB10" w14:textId="77777777" w:rsidR="00402A87" w:rsidRDefault="00A42B36" w:rsidP="00833BAA">
      <w:pPr>
        <w:pStyle w:val="List1Bullet-Indented"/>
      </w:pPr>
      <w:r>
        <w:t>Overview of relevant Council bylaws and general or harbourmaster’s</w:t>
      </w:r>
      <w:r>
        <w:rPr>
          <w:spacing w:val="-36"/>
        </w:rPr>
        <w:t xml:space="preserve"> </w:t>
      </w:r>
      <w:r>
        <w:t>directions,</w:t>
      </w:r>
    </w:p>
    <w:p w14:paraId="142A6E21" w14:textId="77777777" w:rsidR="00402A87" w:rsidRDefault="00A42B36" w:rsidP="00833BAA">
      <w:pPr>
        <w:pStyle w:val="List1Bullet-Indented"/>
      </w:pPr>
      <w:r>
        <w:t>Review of the Navigational Safety</w:t>
      </w:r>
      <w:r>
        <w:rPr>
          <w:spacing w:val="-17"/>
        </w:rPr>
        <w:t xml:space="preserve"> </w:t>
      </w:r>
      <w:r>
        <w:t>Policy,</w:t>
      </w:r>
    </w:p>
    <w:p w14:paraId="3ACFAF3F" w14:textId="77777777" w:rsidR="00402A87" w:rsidRDefault="00A42B36" w:rsidP="00833BAA">
      <w:pPr>
        <w:pStyle w:val="List1Bullet-Indented"/>
      </w:pPr>
      <w:r>
        <w:t>Outline of management and operating procedures and their</w:t>
      </w:r>
      <w:r>
        <w:rPr>
          <w:spacing w:val="-29"/>
        </w:rPr>
        <w:t xml:space="preserve"> </w:t>
      </w:r>
      <w:r>
        <w:t>provisions,</w:t>
      </w:r>
    </w:p>
    <w:p w14:paraId="4C82D3C3" w14:textId="77777777" w:rsidR="00402A87" w:rsidRDefault="00A42B36" w:rsidP="00833BAA">
      <w:pPr>
        <w:pStyle w:val="List1Bullet-Indented"/>
      </w:pPr>
      <w:r>
        <w:t>Principles of individual accountability and</w:t>
      </w:r>
      <w:r>
        <w:rPr>
          <w:spacing w:val="-23"/>
        </w:rPr>
        <w:t xml:space="preserve"> </w:t>
      </w:r>
      <w:r>
        <w:t>responsibilities,</w:t>
      </w:r>
    </w:p>
    <w:p w14:paraId="5202AB71" w14:textId="77777777" w:rsidR="00402A87" w:rsidRDefault="00A42B36" w:rsidP="00833BAA">
      <w:pPr>
        <w:pStyle w:val="List1Bullet-Indented"/>
      </w:pPr>
      <w:r>
        <w:t>Formal and informal procedural controls in</w:t>
      </w:r>
      <w:r>
        <w:rPr>
          <w:spacing w:val="-20"/>
        </w:rPr>
        <w:t xml:space="preserve"> </w:t>
      </w:r>
      <w:r>
        <w:t>place,</w:t>
      </w:r>
    </w:p>
    <w:p w14:paraId="4B77F274" w14:textId="77777777" w:rsidR="00402A87" w:rsidRDefault="00A42B36" w:rsidP="00833BAA">
      <w:pPr>
        <w:pStyle w:val="List1Bullet-Indented"/>
      </w:pPr>
      <w:r>
        <w:t>Outline of response to emergencies and</w:t>
      </w:r>
      <w:r>
        <w:rPr>
          <w:spacing w:val="-20"/>
        </w:rPr>
        <w:t xml:space="preserve"> </w:t>
      </w:r>
      <w:r>
        <w:t>contingencies,</w:t>
      </w:r>
    </w:p>
    <w:p w14:paraId="539D3544" w14:textId="77777777" w:rsidR="00402A87" w:rsidRDefault="00A42B36" w:rsidP="00833BAA">
      <w:pPr>
        <w:pStyle w:val="List1Bullet-Indented"/>
      </w:pPr>
      <w:r>
        <w:t>Health and</w:t>
      </w:r>
      <w:r>
        <w:rPr>
          <w:spacing w:val="-5"/>
        </w:rPr>
        <w:t xml:space="preserve"> </w:t>
      </w:r>
      <w:r>
        <w:t>safety.</w:t>
      </w:r>
    </w:p>
    <w:p w14:paraId="1EA30FA5" w14:textId="77777777" w:rsidR="00402A87" w:rsidRPr="00833BAA" w:rsidRDefault="00A42B36" w:rsidP="00833BAA">
      <w:pPr>
        <w:pStyle w:val="RepLevel1"/>
      </w:pPr>
      <w:bookmarkStart w:id="167" w:name="9.4_Training_and_competence_records"/>
      <w:bookmarkStart w:id="168" w:name="_Toc83817274"/>
      <w:bookmarkEnd w:id="167"/>
      <w:r w:rsidRPr="00833BAA">
        <w:t>Training and competence records</w:t>
      </w:r>
      <w:bookmarkEnd w:id="168"/>
    </w:p>
    <w:p w14:paraId="709BFADD" w14:textId="12160FE9" w:rsidR="00402A87" w:rsidRDefault="00A42B36" w:rsidP="00BD4809">
      <w:pPr>
        <w:pStyle w:val="TextIndent"/>
      </w:pPr>
      <w:r>
        <w:t>All training and instruction provided to BOPRC Maritime Operations Department Staff will be duly recorded and retained in a secure file. Port of Tauranga Limited will retain their own records.</w:t>
      </w:r>
    </w:p>
    <w:p w14:paraId="736D1DC8" w14:textId="77777777" w:rsidR="00833BAA" w:rsidRDefault="00833BAA">
      <w:pPr>
        <w:pStyle w:val="BodyText"/>
        <w:spacing w:before="241"/>
        <w:ind w:left="1004" w:right="152"/>
        <w:jc w:val="both"/>
      </w:pPr>
    </w:p>
    <w:p w14:paraId="2AF3ECE4" w14:textId="77777777" w:rsidR="00402A87" w:rsidRDefault="00402A87">
      <w:pPr>
        <w:jc w:val="both"/>
        <w:sectPr w:rsidR="00402A87" w:rsidSect="006270C9">
          <w:footerReference w:type="even" r:id="rId76"/>
          <w:footerReference w:type="default" r:id="rId77"/>
          <w:type w:val="oddPage"/>
          <w:pgSz w:w="11910" w:h="16840"/>
          <w:pgMar w:top="1134" w:right="1134" w:bottom="1134" w:left="1134" w:header="720" w:footer="720" w:gutter="0"/>
          <w:cols w:space="720"/>
          <w:titlePg/>
        </w:sectPr>
      </w:pPr>
    </w:p>
    <w:p w14:paraId="6AD3C35D" w14:textId="21D06252" w:rsidR="00402A87" w:rsidRDefault="00A42B36" w:rsidP="00BD4809">
      <w:pPr>
        <w:pStyle w:val="Head4Chapter"/>
      </w:pPr>
      <w:bookmarkStart w:id="169" w:name="Part_10:__Incident_investigation"/>
      <w:bookmarkStart w:id="170" w:name="_Toc83817275"/>
      <w:bookmarkEnd w:id="169"/>
      <w:r>
        <w:lastRenderedPageBreak/>
        <w:t>Incident</w:t>
      </w:r>
      <w:r w:rsidRPr="00FF6FD9">
        <w:t xml:space="preserve"> </w:t>
      </w:r>
      <w:r>
        <w:t>investigation</w:t>
      </w:r>
      <w:bookmarkEnd w:id="170"/>
    </w:p>
    <w:p w14:paraId="23D0F65A" w14:textId="77777777" w:rsidR="00402A87" w:rsidRDefault="00A42B36" w:rsidP="00BD4809">
      <w:pPr>
        <w:pStyle w:val="TextNormal"/>
      </w:pPr>
      <w:r>
        <w:t>The Investigation of incidents is an important method of learning, as well as providing the feedback needed to modify and improve the NSMS.</w:t>
      </w:r>
    </w:p>
    <w:p w14:paraId="47C4845E" w14:textId="77777777" w:rsidR="00402A87" w:rsidRDefault="00A42B36" w:rsidP="00BD4809">
      <w:pPr>
        <w:pStyle w:val="RepLevel1"/>
      </w:pPr>
      <w:bookmarkStart w:id="171" w:name="10.1_Definitions"/>
      <w:bookmarkStart w:id="172" w:name="_Toc83817276"/>
      <w:bookmarkEnd w:id="171"/>
      <w:r>
        <w:t>Definitions</w:t>
      </w:r>
      <w:bookmarkEnd w:id="172"/>
    </w:p>
    <w:p w14:paraId="5916F059" w14:textId="77777777" w:rsidR="00402A87" w:rsidRDefault="00A42B36" w:rsidP="00BD4809">
      <w:pPr>
        <w:pStyle w:val="RepLevel2"/>
      </w:pPr>
      <w:bookmarkStart w:id="173" w:name="10.1.1_Incident"/>
      <w:bookmarkStart w:id="174" w:name="_Toc83817277"/>
      <w:bookmarkEnd w:id="173"/>
      <w:r>
        <w:t>Incident</w:t>
      </w:r>
      <w:bookmarkEnd w:id="174"/>
    </w:p>
    <w:p w14:paraId="4D44977A" w14:textId="77777777" w:rsidR="00402A87" w:rsidRDefault="00A42B36" w:rsidP="00BD4809">
      <w:pPr>
        <w:pStyle w:val="TextIndent"/>
      </w:pPr>
      <w:r>
        <w:t>In relation to the NSMS an Incident is defined as:</w:t>
      </w:r>
    </w:p>
    <w:p w14:paraId="0D8A0B23" w14:textId="77777777" w:rsidR="00402A87" w:rsidRDefault="00A42B36" w:rsidP="00BD4809">
      <w:pPr>
        <w:pStyle w:val="TextIndent"/>
      </w:pPr>
      <w:r>
        <w:t>‘Any unplanned event which causes, or is liable to cause, an undesirable outcome.’ The above definition encompasses:</w:t>
      </w:r>
    </w:p>
    <w:p w14:paraId="03D9F1CB" w14:textId="77777777" w:rsidR="00402A87" w:rsidRDefault="00A42B36" w:rsidP="009578D1">
      <w:pPr>
        <w:pStyle w:val="ListParagraph"/>
        <w:numPr>
          <w:ilvl w:val="3"/>
          <w:numId w:val="6"/>
        </w:numPr>
        <w:tabs>
          <w:tab w:val="left" w:pos="1571"/>
          <w:tab w:val="left" w:pos="1572"/>
        </w:tabs>
        <w:spacing w:before="120" w:after="120"/>
      </w:pPr>
      <w:r>
        <w:t>injury or death to one or more</w:t>
      </w:r>
      <w:r>
        <w:rPr>
          <w:spacing w:val="-14"/>
        </w:rPr>
        <w:t xml:space="preserve"> </w:t>
      </w:r>
      <w:r>
        <w:t>persons,</w:t>
      </w:r>
    </w:p>
    <w:p w14:paraId="5B1DB570" w14:textId="05FBF400" w:rsidR="00402A87" w:rsidRDefault="00A42B36" w:rsidP="009578D1">
      <w:pPr>
        <w:pStyle w:val="ListParagraph"/>
        <w:numPr>
          <w:ilvl w:val="3"/>
          <w:numId w:val="6"/>
        </w:numPr>
        <w:tabs>
          <w:tab w:val="left" w:pos="1571"/>
          <w:tab w:val="left" w:pos="1572"/>
        </w:tabs>
        <w:spacing w:before="120" w:after="120"/>
      </w:pPr>
      <w:r>
        <w:t>damage to property (</w:t>
      </w:r>
      <w:r w:rsidR="002B4F75">
        <w:t>i.e.,</w:t>
      </w:r>
      <w:r>
        <w:t xml:space="preserve"> vessels, port infrastructure or aids to</w:t>
      </w:r>
      <w:r>
        <w:rPr>
          <w:spacing w:val="-26"/>
        </w:rPr>
        <w:t xml:space="preserve"> </w:t>
      </w:r>
      <w:r>
        <w:t>navigation),</w:t>
      </w:r>
    </w:p>
    <w:p w14:paraId="1DC66879" w14:textId="77777777" w:rsidR="00402A87" w:rsidRDefault="00A42B36" w:rsidP="009578D1">
      <w:pPr>
        <w:pStyle w:val="ListParagraph"/>
        <w:numPr>
          <w:ilvl w:val="3"/>
          <w:numId w:val="6"/>
        </w:numPr>
        <w:tabs>
          <w:tab w:val="left" w:pos="1571"/>
          <w:tab w:val="left" w:pos="1572"/>
        </w:tabs>
        <w:spacing w:before="120" w:after="120"/>
      </w:pPr>
      <w:r>
        <w:t>damage to the</w:t>
      </w:r>
      <w:r>
        <w:rPr>
          <w:spacing w:val="-9"/>
        </w:rPr>
        <w:t xml:space="preserve"> </w:t>
      </w:r>
      <w:r>
        <w:t>environment,</w:t>
      </w:r>
    </w:p>
    <w:p w14:paraId="5FA2BB2D" w14:textId="2DCC4DF6" w:rsidR="00402A87" w:rsidRDefault="00A42B36" w:rsidP="009578D1">
      <w:pPr>
        <w:pStyle w:val="ListParagraph"/>
        <w:numPr>
          <w:ilvl w:val="3"/>
          <w:numId w:val="6"/>
        </w:numPr>
        <w:tabs>
          <w:tab w:val="left" w:pos="1571"/>
          <w:tab w:val="left" w:pos="1572"/>
        </w:tabs>
        <w:spacing w:before="120" w:after="120"/>
        <w:ind w:right="153"/>
      </w:pPr>
      <w:r>
        <w:t>damage to port business (</w:t>
      </w:r>
      <w:r w:rsidR="002B4F75">
        <w:t>i.e.,</w:t>
      </w:r>
      <w:r>
        <w:t xml:space="preserve"> financial loss or damage to Bay of Plenty Regional Council or the Port of Tauranga’s reputation),</w:t>
      </w:r>
      <w:r>
        <w:rPr>
          <w:spacing w:val="-14"/>
        </w:rPr>
        <w:t xml:space="preserve"> </w:t>
      </w:r>
      <w:r>
        <w:t>or</w:t>
      </w:r>
    </w:p>
    <w:p w14:paraId="00F3A9A8" w14:textId="1CD0AEBF" w:rsidR="00402A87" w:rsidRDefault="00A42B36" w:rsidP="009578D1">
      <w:pPr>
        <w:pStyle w:val="ListParagraph"/>
        <w:numPr>
          <w:ilvl w:val="3"/>
          <w:numId w:val="6"/>
        </w:numPr>
        <w:tabs>
          <w:tab w:val="left" w:pos="1571"/>
          <w:tab w:val="left" w:pos="1572"/>
        </w:tabs>
        <w:spacing w:before="120" w:after="120"/>
        <w:ind w:hanging="566"/>
      </w:pPr>
      <w:r>
        <w:t>non-compliance with a statute or</w:t>
      </w:r>
      <w:r>
        <w:rPr>
          <w:spacing w:val="-15"/>
        </w:rPr>
        <w:t xml:space="preserve"> </w:t>
      </w:r>
      <w:r>
        <w:t>regulation.</w:t>
      </w:r>
    </w:p>
    <w:p w14:paraId="0CCCA4F7" w14:textId="77777777" w:rsidR="00BD4809" w:rsidRDefault="00BD4809" w:rsidP="00BD4809">
      <w:pPr>
        <w:tabs>
          <w:tab w:val="left" w:pos="1571"/>
          <w:tab w:val="left" w:pos="1572"/>
        </w:tabs>
        <w:spacing w:before="120" w:after="120"/>
        <w:ind w:left="1005"/>
      </w:pPr>
    </w:p>
    <w:p w14:paraId="532E6744" w14:textId="77777777" w:rsidR="00402A87" w:rsidRDefault="00A42B36" w:rsidP="00BD4809">
      <w:pPr>
        <w:pStyle w:val="RepLevel2"/>
      </w:pPr>
      <w:bookmarkStart w:id="175" w:name="10.1.2_Near_miss"/>
      <w:bookmarkStart w:id="176" w:name="_Toc83817278"/>
      <w:bookmarkEnd w:id="175"/>
      <w:r>
        <w:t>Near</w:t>
      </w:r>
      <w:r>
        <w:rPr>
          <w:spacing w:val="-4"/>
        </w:rPr>
        <w:t xml:space="preserve"> </w:t>
      </w:r>
      <w:r>
        <w:t>miss</w:t>
      </w:r>
      <w:bookmarkEnd w:id="176"/>
    </w:p>
    <w:p w14:paraId="4B4636BC" w14:textId="77777777" w:rsidR="00402A87" w:rsidRDefault="00A42B36">
      <w:pPr>
        <w:pStyle w:val="BodyText"/>
        <w:ind w:left="1004" w:right="150"/>
      </w:pPr>
      <w:r>
        <w:t>Note that the inclusion of ‘liable to cause’ brings near misses into the definition of incident for the purposes of the SMS.</w:t>
      </w:r>
    </w:p>
    <w:p w14:paraId="49CA652A" w14:textId="77777777" w:rsidR="00402A87" w:rsidRDefault="00A42B36">
      <w:pPr>
        <w:pStyle w:val="BodyText"/>
        <w:ind w:left="1004"/>
      </w:pPr>
      <w:r>
        <w:t>Examples of those to be considered include:</w:t>
      </w:r>
    </w:p>
    <w:p w14:paraId="7DE0E710" w14:textId="77777777" w:rsidR="00402A87" w:rsidRDefault="00A42B36" w:rsidP="009578D1">
      <w:pPr>
        <w:pStyle w:val="ListParagraph"/>
        <w:numPr>
          <w:ilvl w:val="3"/>
          <w:numId w:val="31"/>
        </w:numPr>
        <w:tabs>
          <w:tab w:val="left" w:pos="1571"/>
          <w:tab w:val="left" w:pos="1572"/>
        </w:tabs>
        <w:spacing w:before="120" w:after="120"/>
      </w:pPr>
      <w:r>
        <w:t>Situations where a vessel or craft needs to take unconventional avoiding</w:t>
      </w:r>
      <w:r>
        <w:rPr>
          <w:spacing w:val="-30"/>
        </w:rPr>
        <w:t xml:space="preserve"> </w:t>
      </w:r>
      <w:r>
        <w:t>action.</w:t>
      </w:r>
    </w:p>
    <w:p w14:paraId="380D5835" w14:textId="77777777" w:rsidR="00402A87" w:rsidRDefault="00A42B36" w:rsidP="009578D1">
      <w:pPr>
        <w:pStyle w:val="ListParagraph"/>
        <w:numPr>
          <w:ilvl w:val="3"/>
          <w:numId w:val="31"/>
        </w:numPr>
        <w:tabs>
          <w:tab w:val="left" w:pos="1570"/>
          <w:tab w:val="left" w:pos="1571"/>
        </w:tabs>
        <w:spacing w:before="120" w:after="120"/>
      </w:pPr>
      <w:r>
        <w:t>A vessel passing another so close as to create a risk of collision or</w:t>
      </w:r>
      <w:r>
        <w:rPr>
          <w:spacing w:val="-26"/>
        </w:rPr>
        <w:t xml:space="preserve"> </w:t>
      </w:r>
      <w:r>
        <w:t>interaction.</w:t>
      </w:r>
    </w:p>
    <w:p w14:paraId="72FDCBC8" w14:textId="77777777" w:rsidR="00402A87" w:rsidRDefault="00A42B36" w:rsidP="009578D1">
      <w:pPr>
        <w:pStyle w:val="ListParagraph"/>
        <w:numPr>
          <w:ilvl w:val="3"/>
          <w:numId w:val="31"/>
        </w:numPr>
        <w:tabs>
          <w:tab w:val="left" w:pos="1570"/>
          <w:tab w:val="left" w:pos="1571"/>
        </w:tabs>
        <w:spacing w:before="120" w:after="120"/>
      </w:pPr>
      <w:r>
        <w:t>A vessel passing so close to shoal water as to create a risk of</w:t>
      </w:r>
      <w:r>
        <w:rPr>
          <w:spacing w:val="-24"/>
        </w:rPr>
        <w:t xml:space="preserve"> </w:t>
      </w:r>
      <w:r>
        <w:t>grounding.</w:t>
      </w:r>
    </w:p>
    <w:p w14:paraId="0D7FB264" w14:textId="54A88EDD" w:rsidR="00402A87" w:rsidRDefault="00A42B36" w:rsidP="009578D1">
      <w:pPr>
        <w:pStyle w:val="ListParagraph"/>
        <w:numPr>
          <w:ilvl w:val="3"/>
          <w:numId w:val="31"/>
        </w:numPr>
        <w:tabs>
          <w:tab w:val="left" w:pos="1570"/>
          <w:tab w:val="left" w:pos="1571"/>
        </w:tabs>
        <w:spacing w:before="120" w:after="120"/>
      </w:pPr>
      <w:r>
        <w:t>A vessel or craft passing so close to a structure as to create a risk of</w:t>
      </w:r>
      <w:r>
        <w:rPr>
          <w:spacing w:val="-19"/>
        </w:rPr>
        <w:t xml:space="preserve"> </w:t>
      </w:r>
      <w:r>
        <w:t>contact.</w:t>
      </w:r>
    </w:p>
    <w:p w14:paraId="617DA87F" w14:textId="77777777" w:rsidR="00ED5758" w:rsidRDefault="00ED5758" w:rsidP="00ED5758">
      <w:pPr>
        <w:tabs>
          <w:tab w:val="left" w:pos="1570"/>
          <w:tab w:val="left" w:pos="1571"/>
        </w:tabs>
        <w:spacing w:before="120" w:after="120"/>
        <w:ind w:left="1004"/>
      </w:pPr>
    </w:p>
    <w:p w14:paraId="40EEE255" w14:textId="77777777" w:rsidR="00402A87" w:rsidRPr="00ED4412" w:rsidRDefault="00A42B36" w:rsidP="00ED4412">
      <w:pPr>
        <w:pStyle w:val="RepLevel1"/>
      </w:pPr>
      <w:bookmarkStart w:id="177" w:name="10.2_Responsibility_for_investigation"/>
      <w:bookmarkStart w:id="178" w:name="_Toc83817279"/>
      <w:bookmarkEnd w:id="177"/>
      <w:r>
        <w:t>Responsibility for</w:t>
      </w:r>
      <w:r w:rsidRPr="00ED4412">
        <w:t xml:space="preserve"> </w:t>
      </w:r>
      <w:r>
        <w:t>investigation</w:t>
      </w:r>
      <w:bookmarkEnd w:id="178"/>
    </w:p>
    <w:p w14:paraId="276DA807" w14:textId="18F1C58D" w:rsidR="00402A87" w:rsidRDefault="00A42B36">
      <w:pPr>
        <w:pStyle w:val="BodyText"/>
        <w:spacing w:before="240"/>
        <w:ind w:left="1005" w:right="150" w:hanging="1"/>
        <w:jc w:val="both"/>
      </w:pPr>
      <w:r>
        <w:t>The Harbourmaster is responsible to BOPRC for the investigation of navigational incidents in BOPRC harbour and offshore waters, both from the NSMS perspective (</w:t>
      </w:r>
      <w:r w:rsidR="002B4F75">
        <w:t>i.e.,</w:t>
      </w:r>
      <w:r>
        <w:t xml:space="preserve"> the cause/circumstance of the incident) and in the regulatory sense (whether there has </w:t>
      </w:r>
      <w:r w:rsidR="002B4F75">
        <w:t>been a</w:t>
      </w:r>
      <w:r>
        <w:t xml:space="preserve"> breach of Council or other bylaws or regulations). The Harbourmaster may request an independent investigation of an</w:t>
      </w:r>
      <w:r>
        <w:rPr>
          <w:spacing w:val="-17"/>
        </w:rPr>
        <w:t xml:space="preserve"> </w:t>
      </w:r>
      <w:r>
        <w:t>incident.</w:t>
      </w:r>
    </w:p>
    <w:p w14:paraId="3FCC2A07" w14:textId="03515D49" w:rsidR="00856DB2" w:rsidRDefault="00A42B36">
      <w:pPr>
        <w:pStyle w:val="BodyText"/>
        <w:ind w:left="1005" w:right="152"/>
        <w:jc w:val="both"/>
      </w:pPr>
      <w:r>
        <w:t>It should be noted that the Harbourmaster has no formal powers of investigation, and if circumstances show there is a need for such powers, a request for assistance is made to Maritime New Zealand.</w:t>
      </w:r>
    </w:p>
    <w:p w14:paraId="63746BA5" w14:textId="77777777" w:rsidR="00856DB2" w:rsidRDefault="00856DB2">
      <w:pPr>
        <w:widowControl w:val="0"/>
        <w:autoSpaceDE w:val="0"/>
        <w:autoSpaceDN w:val="0"/>
        <w:spacing w:after="0"/>
      </w:pPr>
      <w:r>
        <w:br w:type="page"/>
      </w:r>
    </w:p>
    <w:p w14:paraId="251A061D" w14:textId="6B3EF697" w:rsidR="00402A87" w:rsidRDefault="00A42B36">
      <w:pPr>
        <w:pStyle w:val="BodyText"/>
        <w:spacing w:before="74"/>
        <w:ind w:left="1004" w:right="150"/>
        <w:jc w:val="both"/>
      </w:pPr>
      <w:r>
        <w:lastRenderedPageBreak/>
        <w:t xml:space="preserve">Where circumstances warrant, Maritime New Zealand may become the lead investigation agency, or an investigation may be undertaken by the Transport Accident Investigation Commission (TAIC). In such cases, the BOPRC Maritime Operations Department will take a provisional view of any failings of the NSMS and act upon them. A full appraisal of the </w:t>
      </w:r>
      <w:r w:rsidR="002B4F75">
        <w:t>outcome</w:t>
      </w:r>
      <w:r>
        <w:t xml:space="preserve"> of any external investigation (following the publication of any reports or the conclusion of any investigation, inquiry or prosecution) will subsequently be undertaken and any remaining issues considered at that time.</w:t>
      </w:r>
    </w:p>
    <w:p w14:paraId="6986F564" w14:textId="77777777" w:rsidR="006270C9" w:rsidRDefault="006270C9">
      <w:pPr>
        <w:pStyle w:val="BodyText"/>
        <w:spacing w:before="74"/>
        <w:ind w:left="1004" w:right="150"/>
        <w:jc w:val="both"/>
      </w:pPr>
    </w:p>
    <w:p w14:paraId="648ED3AD" w14:textId="77777777" w:rsidR="006270C9" w:rsidRDefault="006270C9">
      <w:pPr>
        <w:pStyle w:val="BodyText"/>
        <w:spacing w:before="74"/>
        <w:ind w:left="1004" w:right="150"/>
        <w:jc w:val="both"/>
        <w:sectPr w:rsidR="006270C9" w:rsidSect="006270C9">
          <w:type w:val="oddPage"/>
          <w:pgSz w:w="11910" w:h="16840"/>
          <w:pgMar w:top="1134" w:right="1134" w:bottom="1134" w:left="1134" w:header="720" w:footer="720" w:gutter="0"/>
          <w:cols w:space="720"/>
          <w:titlePg/>
        </w:sectPr>
      </w:pPr>
    </w:p>
    <w:p w14:paraId="4CA7685B" w14:textId="77777777" w:rsidR="0008088F" w:rsidRPr="00E45C56" w:rsidRDefault="0008088F" w:rsidP="0008088F">
      <w:pPr>
        <w:pStyle w:val="Head5Appendix"/>
        <w:rPr>
          <w:sz w:val="60"/>
          <w:szCs w:val="60"/>
        </w:rPr>
      </w:pPr>
      <w:bookmarkStart w:id="179" w:name="_Toc82522674"/>
      <w:bookmarkStart w:id="180" w:name="_Toc82524920"/>
      <w:bookmarkStart w:id="181" w:name="_Toc83817280"/>
      <w:r w:rsidRPr="00E45C56">
        <w:rPr>
          <w:sz w:val="60"/>
          <w:szCs w:val="60"/>
        </w:rPr>
        <w:lastRenderedPageBreak/>
        <w:t>Appendices</w:t>
      </w:r>
      <w:bookmarkEnd w:id="179"/>
      <w:bookmarkEnd w:id="180"/>
      <w:bookmarkEnd w:id="181"/>
    </w:p>
    <w:p w14:paraId="40E22390" w14:textId="13B67A0C" w:rsidR="0008088F" w:rsidRDefault="0008088F" w:rsidP="0008088F">
      <w:pPr>
        <w:pStyle w:val="AppendixHeadingStyle1"/>
        <w:sectPr w:rsidR="0008088F" w:rsidSect="006270C9">
          <w:headerReference w:type="first" r:id="rId78"/>
          <w:footerReference w:type="first" r:id="rId79"/>
          <w:endnotePr>
            <w:numFmt w:val="decimal"/>
          </w:endnotePr>
          <w:type w:val="oddPage"/>
          <w:pgSz w:w="11905" w:h="16837" w:code="9"/>
          <w:pgMar w:top="1134" w:right="1134" w:bottom="1134" w:left="1134" w:header="720" w:footer="720" w:gutter="0"/>
          <w:cols w:space="720"/>
          <w:noEndnote/>
          <w:titlePg/>
        </w:sectPr>
      </w:pPr>
    </w:p>
    <w:p w14:paraId="52838244" w14:textId="5C450EAC" w:rsidR="00036FEA" w:rsidRDefault="00A42B36" w:rsidP="00036FEA">
      <w:pPr>
        <w:pStyle w:val="AppendixHeadingStyle1"/>
      </w:pPr>
      <w:bookmarkStart w:id="182" w:name="_Toc83817281"/>
      <w:r>
        <w:lastRenderedPageBreak/>
        <w:t xml:space="preserve">Appendix 1 – </w:t>
      </w:r>
      <w:r w:rsidRPr="00B021CF">
        <w:rPr>
          <w:b/>
        </w:rPr>
        <w:t>NSMS Document Management</w:t>
      </w:r>
      <w:bookmarkEnd w:id="182"/>
    </w:p>
    <w:tbl>
      <w:tblPr>
        <w:tblW w:w="0" w:type="auto"/>
        <w:tblInd w:w="10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291"/>
        <w:gridCol w:w="2001"/>
      </w:tblGrid>
      <w:tr w:rsidR="00A47AEA" w14:paraId="2A1D2586" w14:textId="77777777" w:rsidTr="00ED4412">
        <w:trPr>
          <w:trHeight w:hRule="exact" w:val="770"/>
        </w:trPr>
        <w:tc>
          <w:tcPr>
            <w:tcW w:w="7291" w:type="dxa"/>
            <w:shd w:val="clear" w:color="auto" w:fill="DADADA"/>
          </w:tcPr>
          <w:p w14:paraId="7A9E8D65" w14:textId="77777777" w:rsidR="00A47AEA" w:rsidRPr="00EB7F90" w:rsidRDefault="00A47AEA" w:rsidP="00ED4412">
            <w:pPr>
              <w:pStyle w:val="TableParagraph"/>
              <w:spacing w:before="80" w:after="80"/>
              <w:ind w:left="33" w:right="3057"/>
              <w:rPr>
                <w:b/>
                <w:sz w:val="28"/>
                <w:szCs w:val="28"/>
              </w:rPr>
            </w:pPr>
            <w:r w:rsidRPr="00EB7F90">
              <w:rPr>
                <w:b/>
                <w:sz w:val="28"/>
                <w:szCs w:val="28"/>
              </w:rPr>
              <w:t>Document</w:t>
            </w:r>
          </w:p>
        </w:tc>
        <w:tc>
          <w:tcPr>
            <w:tcW w:w="2001" w:type="dxa"/>
            <w:shd w:val="clear" w:color="auto" w:fill="DADADA"/>
          </w:tcPr>
          <w:p w14:paraId="2FA36317" w14:textId="77777777" w:rsidR="00A47AEA" w:rsidRPr="00EB7F90" w:rsidRDefault="00A47AEA" w:rsidP="00ED4412">
            <w:pPr>
              <w:pStyle w:val="TableParagraph"/>
              <w:spacing w:before="80" w:after="80"/>
              <w:ind w:left="118"/>
              <w:rPr>
                <w:b/>
                <w:sz w:val="24"/>
                <w:szCs w:val="24"/>
              </w:rPr>
            </w:pPr>
            <w:r w:rsidRPr="00EB7F90">
              <w:rPr>
                <w:b/>
                <w:sz w:val="24"/>
                <w:szCs w:val="24"/>
              </w:rPr>
              <w:t xml:space="preserve">Objective </w:t>
            </w:r>
            <w:r w:rsidRPr="00EB7F90">
              <w:rPr>
                <w:b/>
                <w:w w:val="95"/>
                <w:sz w:val="24"/>
                <w:szCs w:val="24"/>
              </w:rPr>
              <w:t>Reference</w:t>
            </w:r>
          </w:p>
        </w:tc>
      </w:tr>
      <w:tr w:rsidR="00A47AEA" w14:paraId="25688B48" w14:textId="77777777" w:rsidTr="00EB7F90">
        <w:trPr>
          <w:trHeight w:hRule="exact" w:val="517"/>
        </w:trPr>
        <w:tc>
          <w:tcPr>
            <w:tcW w:w="7291" w:type="dxa"/>
            <w:vAlign w:val="center"/>
          </w:tcPr>
          <w:p w14:paraId="3B355A0D"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Safety Management Systems/Port &amp; Harbour Safety Codes</w:t>
            </w:r>
          </w:p>
        </w:tc>
        <w:tc>
          <w:tcPr>
            <w:tcW w:w="2001" w:type="dxa"/>
            <w:vAlign w:val="center"/>
          </w:tcPr>
          <w:p w14:paraId="08CC6C6F" w14:textId="77777777" w:rsidR="00A47AEA" w:rsidRPr="00EB7F90" w:rsidRDefault="00A47AEA" w:rsidP="00ED4412">
            <w:pPr>
              <w:pStyle w:val="TableParagraph"/>
              <w:spacing w:beforeLines="60" w:before="144" w:afterLines="60" w:after="144"/>
              <w:ind w:left="118" w:right="517"/>
              <w:rPr>
                <w:sz w:val="20"/>
                <w:szCs w:val="20"/>
              </w:rPr>
            </w:pPr>
            <w:r w:rsidRPr="00EB7F90">
              <w:rPr>
                <w:color w:val="212121"/>
                <w:sz w:val="20"/>
                <w:szCs w:val="20"/>
              </w:rPr>
              <w:t>qA1141</w:t>
            </w:r>
          </w:p>
        </w:tc>
      </w:tr>
      <w:tr w:rsidR="00A47AEA" w14:paraId="6C27FAF6" w14:textId="77777777" w:rsidTr="00EB7F90">
        <w:trPr>
          <w:trHeight w:hRule="exact" w:val="516"/>
        </w:trPr>
        <w:tc>
          <w:tcPr>
            <w:tcW w:w="7291" w:type="dxa"/>
            <w:vAlign w:val="center"/>
          </w:tcPr>
          <w:p w14:paraId="36B42266"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Risk Assessment Documentation</w:t>
            </w:r>
          </w:p>
        </w:tc>
        <w:tc>
          <w:tcPr>
            <w:tcW w:w="2001" w:type="dxa"/>
            <w:vAlign w:val="center"/>
          </w:tcPr>
          <w:p w14:paraId="37986358" w14:textId="77777777" w:rsidR="00A47AEA" w:rsidRPr="00EB7F90" w:rsidRDefault="00A47AEA" w:rsidP="00ED4412">
            <w:pPr>
              <w:pStyle w:val="TableParagraph"/>
              <w:spacing w:beforeLines="60" w:before="144" w:afterLines="60" w:after="144"/>
              <w:ind w:left="118" w:right="517"/>
              <w:rPr>
                <w:sz w:val="20"/>
                <w:szCs w:val="20"/>
              </w:rPr>
            </w:pPr>
            <w:r w:rsidRPr="00EB7F90">
              <w:rPr>
                <w:color w:val="212121"/>
                <w:sz w:val="20"/>
                <w:szCs w:val="20"/>
              </w:rPr>
              <w:t>qA1142</w:t>
            </w:r>
          </w:p>
        </w:tc>
      </w:tr>
      <w:tr w:rsidR="00A47AEA" w14:paraId="10F387D5" w14:textId="77777777" w:rsidTr="00EB7F90">
        <w:trPr>
          <w:trHeight w:hRule="exact" w:val="515"/>
        </w:trPr>
        <w:tc>
          <w:tcPr>
            <w:tcW w:w="7291" w:type="dxa"/>
            <w:vAlign w:val="center"/>
          </w:tcPr>
          <w:p w14:paraId="54D3A0F5"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Port of Tauranga Safety Management Systems</w:t>
            </w:r>
          </w:p>
        </w:tc>
        <w:tc>
          <w:tcPr>
            <w:tcW w:w="2001" w:type="dxa"/>
            <w:vAlign w:val="center"/>
          </w:tcPr>
          <w:p w14:paraId="55D2BEEE" w14:textId="77777777" w:rsidR="00A47AEA" w:rsidRPr="00EB7F90" w:rsidRDefault="00A47AEA" w:rsidP="00ED4412">
            <w:pPr>
              <w:pStyle w:val="TableParagraph"/>
              <w:spacing w:beforeLines="60" w:before="144" w:afterLines="60" w:after="144"/>
              <w:ind w:left="118" w:right="517"/>
              <w:rPr>
                <w:sz w:val="20"/>
                <w:szCs w:val="20"/>
              </w:rPr>
            </w:pPr>
            <w:r w:rsidRPr="00EB7F90">
              <w:rPr>
                <w:color w:val="212121"/>
                <w:sz w:val="20"/>
                <w:szCs w:val="20"/>
              </w:rPr>
              <w:t>A2049644</w:t>
            </w:r>
          </w:p>
        </w:tc>
      </w:tr>
      <w:tr w:rsidR="00A47AEA" w14:paraId="1B9BC06A" w14:textId="77777777" w:rsidTr="00EB7F90">
        <w:trPr>
          <w:trHeight w:hRule="exact" w:val="515"/>
        </w:trPr>
        <w:tc>
          <w:tcPr>
            <w:tcW w:w="7291" w:type="dxa"/>
            <w:vAlign w:val="center"/>
          </w:tcPr>
          <w:p w14:paraId="69AEA1E9"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Port of Tauranga Launchmaster Training</w:t>
            </w:r>
          </w:p>
        </w:tc>
        <w:tc>
          <w:tcPr>
            <w:tcW w:w="2001" w:type="dxa"/>
            <w:vAlign w:val="center"/>
          </w:tcPr>
          <w:p w14:paraId="6B8655F0" w14:textId="77777777" w:rsidR="00A47AEA" w:rsidRPr="00EB7F90" w:rsidRDefault="00A47AEA" w:rsidP="00ED4412">
            <w:pPr>
              <w:pStyle w:val="TableParagraph"/>
              <w:spacing w:beforeLines="60" w:before="144" w:afterLines="60" w:after="144"/>
              <w:ind w:left="118" w:right="517"/>
              <w:rPr>
                <w:sz w:val="20"/>
                <w:szCs w:val="20"/>
              </w:rPr>
            </w:pPr>
            <w:r w:rsidRPr="00EB7F90">
              <w:rPr>
                <w:color w:val="212121"/>
                <w:sz w:val="20"/>
                <w:szCs w:val="20"/>
              </w:rPr>
              <w:t>A2049649</w:t>
            </w:r>
          </w:p>
        </w:tc>
      </w:tr>
      <w:tr w:rsidR="00A47AEA" w14:paraId="7A94BE8E" w14:textId="77777777" w:rsidTr="00EB7F90">
        <w:trPr>
          <w:trHeight w:hRule="exact" w:val="516"/>
        </w:trPr>
        <w:tc>
          <w:tcPr>
            <w:tcW w:w="7291" w:type="dxa"/>
            <w:vAlign w:val="center"/>
          </w:tcPr>
          <w:p w14:paraId="41316F76"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Port of Tauranga Vessel Manual Arataki</w:t>
            </w:r>
          </w:p>
        </w:tc>
        <w:tc>
          <w:tcPr>
            <w:tcW w:w="2001" w:type="dxa"/>
            <w:vAlign w:val="center"/>
          </w:tcPr>
          <w:p w14:paraId="208DCA40" w14:textId="77777777" w:rsidR="00A47AEA" w:rsidRPr="00EB7F90" w:rsidRDefault="00A47AEA" w:rsidP="00ED4412">
            <w:pPr>
              <w:pStyle w:val="TableParagraph"/>
              <w:spacing w:beforeLines="60" w:before="144" w:afterLines="60" w:after="144"/>
              <w:ind w:left="118" w:right="517"/>
              <w:rPr>
                <w:sz w:val="20"/>
                <w:szCs w:val="20"/>
              </w:rPr>
            </w:pPr>
            <w:r w:rsidRPr="00EB7F90">
              <w:rPr>
                <w:color w:val="212121"/>
                <w:sz w:val="20"/>
                <w:szCs w:val="20"/>
              </w:rPr>
              <w:t>A3823211</w:t>
            </w:r>
          </w:p>
        </w:tc>
      </w:tr>
      <w:tr w:rsidR="00A47AEA" w14:paraId="08467B7F" w14:textId="77777777" w:rsidTr="00EB7F90">
        <w:trPr>
          <w:trHeight w:hRule="exact" w:val="516"/>
        </w:trPr>
        <w:tc>
          <w:tcPr>
            <w:tcW w:w="7291" w:type="dxa"/>
            <w:vAlign w:val="center"/>
          </w:tcPr>
          <w:p w14:paraId="375F4E77"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Port of Tauranga Deckhand Training Manual</w:t>
            </w:r>
          </w:p>
        </w:tc>
        <w:tc>
          <w:tcPr>
            <w:tcW w:w="2001" w:type="dxa"/>
            <w:vAlign w:val="center"/>
          </w:tcPr>
          <w:p w14:paraId="5E51EEE4" w14:textId="77777777" w:rsidR="00A47AEA" w:rsidRPr="00EB7F90" w:rsidRDefault="00A47AEA" w:rsidP="00ED4412">
            <w:pPr>
              <w:pStyle w:val="TableParagraph"/>
              <w:spacing w:beforeLines="60" w:before="144" w:afterLines="60" w:after="144"/>
              <w:ind w:left="118" w:right="517"/>
              <w:rPr>
                <w:sz w:val="20"/>
                <w:szCs w:val="20"/>
              </w:rPr>
            </w:pPr>
            <w:r w:rsidRPr="00EB7F90">
              <w:rPr>
                <w:color w:val="212121"/>
                <w:sz w:val="20"/>
                <w:szCs w:val="20"/>
              </w:rPr>
              <w:t>A2049664</w:t>
            </w:r>
          </w:p>
        </w:tc>
      </w:tr>
      <w:tr w:rsidR="00A47AEA" w14:paraId="529BAB2B" w14:textId="77777777" w:rsidTr="00EB7F90">
        <w:trPr>
          <w:trHeight w:hRule="exact" w:val="516"/>
        </w:trPr>
        <w:tc>
          <w:tcPr>
            <w:tcW w:w="7291" w:type="dxa"/>
            <w:vAlign w:val="center"/>
          </w:tcPr>
          <w:p w14:paraId="12FC6260"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Port of Tauranga Vessel Manual Te Awanui</w:t>
            </w:r>
          </w:p>
        </w:tc>
        <w:tc>
          <w:tcPr>
            <w:tcW w:w="2001" w:type="dxa"/>
            <w:vAlign w:val="center"/>
          </w:tcPr>
          <w:p w14:paraId="7756A8EE" w14:textId="77777777" w:rsidR="00A47AEA" w:rsidRPr="00EB7F90" w:rsidRDefault="00A47AEA" w:rsidP="00ED4412">
            <w:pPr>
              <w:pStyle w:val="TableParagraph"/>
              <w:spacing w:beforeLines="60" w:before="144" w:afterLines="60" w:after="144"/>
              <w:ind w:left="118" w:right="517"/>
              <w:rPr>
                <w:sz w:val="20"/>
                <w:szCs w:val="20"/>
              </w:rPr>
            </w:pPr>
            <w:r w:rsidRPr="00EB7F90">
              <w:rPr>
                <w:color w:val="212121"/>
                <w:sz w:val="20"/>
                <w:szCs w:val="20"/>
              </w:rPr>
              <w:t>A3823213</w:t>
            </w:r>
          </w:p>
        </w:tc>
      </w:tr>
      <w:tr w:rsidR="00A47AEA" w14:paraId="75619E88" w14:textId="77777777" w:rsidTr="00EB7F90">
        <w:trPr>
          <w:trHeight w:hRule="exact" w:val="515"/>
        </w:trPr>
        <w:tc>
          <w:tcPr>
            <w:tcW w:w="7291" w:type="dxa"/>
            <w:vAlign w:val="center"/>
          </w:tcPr>
          <w:p w14:paraId="39028270"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Port of Tauranga Tugmaster Training Manual</w:t>
            </w:r>
          </w:p>
        </w:tc>
        <w:tc>
          <w:tcPr>
            <w:tcW w:w="2001" w:type="dxa"/>
            <w:vAlign w:val="center"/>
          </w:tcPr>
          <w:p w14:paraId="3052D928" w14:textId="77777777" w:rsidR="00A47AEA" w:rsidRPr="00EB7F90" w:rsidRDefault="00A47AEA" w:rsidP="00ED4412">
            <w:pPr>
              <w:pStyle w:val="TableParagraph"/>
              <w:spacing w:beforeLines="60" w:before="144" w:afterLines="60" w:after="144"/>
              <w:ind w:left="118" w:right="517"/>
              <w:rPr>
                <w:sz w:val="20"/>
                <w:szCs w:val="20"/>
              </w:rPr>
            </w:pPr>
            <w:r w:rsidRPr="00EB7F90">
              <w:rPr>
                <w:color w:val="212121"/>
                <w:sz w:val="20"/>
                <w:szCs w:val="20"/>
              </w:rPr>
              <w:t>A2049667</w:t>
            </w:r>
          </w:p>
        </w:tc>
      </w:tr>
      <w:tr w:rsidR="00A47AEA" w14:paraId="3CCECE4F" w14:textId="77777777" w:rsidTr="00EB7F90">
        <w:trPr>
          <w:trHeight w:hRule="exact" w:val="515"/>
        </w:trPr>
        <w:tc>
          <w:tcPr>
            <w:tcW w:w="7291" w:type="dxa"/>
            <w:vAlign w:val="center"/>
          </w:tcPr>
          <w:p w14:paraId="3D0BC0CA"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 xml:space="preserve">Port of Tauranga Vessel Manual Tai Pari &amp; Tai </w:t>
            </w:r>
            <w:proofErr w:type="spellStart"/>
            <w:r w:rsidRPr="00EB7F90">
              <w:rPr>
                <w:color w:val="212121"/>
                <w:sz w:val="20"/>
                <w:szCs w:val="20"/>
              </w:rPr>
              <w:t>Timu</w:t>
            </w:r>
            <w:proofErr w:type="spellEnd"/>
          </w:p>
        </w:tc>
        <w:tc>
          <w:tcPr>
            <w:tcW w:w="2001" w:type="dxa"/>
            <w:vAlign w:val="center"/>
          </w:tcPr>
          <w:p w14:paraId="06EFE91E" w14:textId="77777777" w:rsidR="00A47AEA" w:rsidRPr="00EB7F90" w:rsidRDefault="00A47AEA" w:rsidP="00ED4412">
            <w:pPr>
              <w:pStyle w:val="TableParagraph"/>
              <w:spacing w:beforeLines="60" w:before="144" w:afterLines="60" w:after="144"/>
              <w:ind w:left="118" w:right="517"/>
              <w:rPr>
                <w:sz w:val="20"/>
                <w:szCs w:val="20"/>
              </w:rPr>
            </w:pPr>
            <w:r w:rsidRPr="00EB7F90">
              <w:rPr>
                <w:color w:val="212121"/>
                <w:sz w:val="20"/>
                <w:szCs w:val="20"/>
              </w:rPr>
              <w:t>A3823201</w:t>
            </w:r>
          </w:p>
        </w:tc>
      </w:tr>
      <w:tr w:rsidR="00A47AEA" w14:paraId="138887F2" w14:textId="77777777" w:rsidTr="00EB7F90">
        <w:trPr>
          <w:trHeight w:hRule="exact" w:val="516"/>
        </w:trPr>
        <w:tc>
          <w:tcPr>
            <w:tcW w:w="7291" w:type="dxa"/>
            <w:vAlign w:val="center"/>
          </w:tcPr>
          <w:p w14:paraId="64CD7F31"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Port of Tauranga Vessel Manual Sir Robert</w:t>
            </w:r>
          </w:p>
        </w:tc>
        <w:tc>
          <w:tcPr>
            <w:tcW w:w="2001" w:type="dxa"/>
            <w:vAlign w:val="center"/>
          </w:tcPr>
          <w:p w14:paraId="3A957A7B" w14:textId="77777777" w:rsidR="00A47AEA" w:rsidRPr="00EB7F90" w:rsidRDefault="00A47AEA" w:rsidP="00ED4412">
            <w:pPr>
              <w:pStyle w:val="TableParagraph"/>
              <w:spacing w:beforeLines="60" w:before="144" w:afterLines="60" w:after="144"/>
              <w:ind w:left="118" w:right="517"/>
              <w:rPr>
                <w:sz w:val="20"/>
                <w:szCs w:val="20"/>
              </w:rPr>
            </w:pPr>
            <w:r w:rsidRPr="00EB7F90">
              <w:rPr>
                <w:color w:val="212121"/>
                <w:sz w:val="20"/>
                <w:szCs w:val="20"/>
              </w:rPr>
              <w:t>A3823203</w:t>
            </w:r>
          </w:p>
        </w:tc>
      </w:tr>
      <w:tr w:rsidR="00A47AEA" w14:paraId="63153E01" w14:textId="77777777" w:rsidTr="00EB7F90">
        <w:trPr>
          <w:trHeight w:hRule="exact" w:val="516"/>
        </w:trPr>
        <w:tc>
          <w:tcPr>
            <w:tcW w:w="7291" w:type="dxa"/>
            <w:vAlign w:val="center"/>
          </w:tcPr>
          <w:p w14:paraId="77D3F86C" w14:textId="77777777" w:rsidR="00A47AEA" w:rsidRPr="00EB7F90" w:rsidRDefault="00A47AEA" w:rsidP="00ED4412">
            <w:pPr>
              <w:pStyle w:val="TableParagraph"/>
              <w:spacing w:beforeLines="60" w:before="144" w:afterLines="60" w:after="144"/>
              <w:ind w:left="105"/>
              <w:rPr>
                <w:sz w:val="20"/>
                <w:szCs w:val="20"/>
              </w:rPr>
            </w:pPr>
            <w:r w:rsidRPr="00EB7F90">
              <w:rPr>
                <w:sz w:val="20"/>
                <w:szCs w:val="20"/>
              </w:rPr>
              <w:t>Port &amp; Harbour Risk Review Action Document</w:t>
            </w:r>
          </w:p>
        </w:tc>
        <w:tc>
          <w:tcPr>
            <w:tcW w:w="2001" w:type="dxa"/>
            <w:vAlign w:val="center"/>
          </w:tcPr>
          <w:p w14:paraId="19EE3934" w14:textId="77777777" w:rsidR="00A47AEA" w:rsidRPr="00EB7F90" w:rsidRDefault="00A47AEA" w:rsidP="00ED4412">
            <w:pPr>
              <w:pStyle w:val="TableParagraph"/>
              <w:spacing w:beforeLines="60" w:before="144" w:afterLines="60" w:after="144"/>
              <w:ind w:left="118" w:right="517"/>
              <w:rPr>
                <w:sz w:val="20"/>
                <w:szCs w:val="20"/>
              </w:rPr>
            </w:pPr>
            <w:r w:rsidRPr="00EB7F90">
              <w:rPr>
                <w:sz w:val="20"/>
                <w:szCs w:val="20"/>
              </w:rPr>
              <w:t>A3920406</w:t>
            </w:r>
          </w:p>
        </w:tc>
      </w:tr>
      <w:tr w:rsidR="00A47AEA" w14:paraId="6887293A" w14:textId="77777777" w:rsidTr="00EB7F90">
        <w:trPr>
          <w:trHeight w:hRule="exact" w:val="516"/>
        </w:trPr>
        <w:tc>
          <w:tcPr>
            <w:tcW w:w="7291" w:type="dxa"/>
            <w:vAlign w:val="center"/>
          </w:tcPr>
          <w:p w14:paraId="40F89C75"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Port of Tauranga Pilots Standard Operating Procedures</w:t>
            </w:r>
          </w:p>
        </w:tc>
        <w:tc>
          <w:tcPr>
            <w:tcW w:w="2001" w:type="dxa"/>
            <w:vAlign w:val="center"/>
          </w:tcPr>
          <w:p w14:paraId="1C970428" w14:textId="77777777" w:rsidR="00A47AEA" w:rsidRPr="00EB7F90" w:rsidRDefault="00A47AEA" w:rsidP="00ED4412">
            <w:pPr>
              <w:pStyle w:val="TableParagraph"/>
              <w:spacing w:beforeLines="60" w:before="144" w:afterLines="60" w:after="144"/>
              <w:ind w:left="118" w:right="517"/>
              <w:rPr>
                <w:sz w:val="20"/>
                <w:szCs w:val="20"/>
              </w:rPr>
            </w:pPr>
            <w:r w:rsidRPr="00EB7F90">
              <w:rPr>
                <w:color w:val="212121"/>
                <w:sz w:val="20"/>
                <w:szCs w:val="20"/>
              </w:rPr>
              <w:t>A2049673</w:t>
            </w:r>
          </w:p>
        </w:tc>
      </w:tr>
      <w:tr w:rsidR="00A47AEA" w14:paraId="6FFA025B" w14:textId="77777777" w:rsidTr="00EB7F90">
        <w:trPr>
          <w:trHeight w:hRule="exact" w:val="516"/>
        </w:trPr>
        <w:tc>
          <w:tcPr>
            <w:tcW w:w="7291" w:type="dxa"/>
            <w:vAlign w:val="center"/>
          </w:tcPr>
          <w:p w14:paraId="244586D7"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Port of Tauranga Pilot Training Manual</w:t>
            </w:r>
          </w:p>
        </w:tc>
        <w:tc>
          <w:tcPr>
            <w:tcW w:w="2001" w:type="dxa"/>
            <w:vAlign w:val="center"/>
          </w:tcPr>
          <w:p w14:paraId="1A52A7BF" w14:textId="77777777" w:rsidR="00A47AEA" w:rsidRPr="00EB7F90" w:rsidRDefault="00A47AEA" w:rsidP="00ED4412">
            <w:pPr>
              <w:pStyle w:val="TableParagraph"/>
              <w:spacing w:beforeLines="60" w:before="144" w:afterLines="60" w:after="144"/>
              <w:ind w:left="118" w:right="517"/>
              <w:rPr>
                <w:sz w:val="20"/>
                <w:szCs w:val="20"/>
              </w:rPr>
            </w:pPr>
            <w:r w:rsidRPr="00EB7F90">
              <w:rPr>
                <w:color w:val="212121"/>
                <w:sz w:val="20"/>
                <w:szCs w:val="20"/>
              </w:rPr>
              <w:t>A3823204</w:t>
            </w:r>
          </w:p>
        </w:tc>
      </w:tr>
      <w:tr w:rsidR="00A47AEA" w14:paraId="337364D3" w14:textId="77777777" w:rsidTr="00EB7F90">
        <w:trPr>
          <w:trHeight w:hRule="exact" w:val="515"/>
        </w:trPr>
        <w:tc>
          <w:tcPr>
            <w:tcW w:w="7291" w:type="dxa"/>
            <w:vAlign w:val="center"/>
          </w:tcPr>
          <w:p w14:paraId="65395132"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BOPRC Tauranga Harbour Hazard List</w:t>
            </w:r>
          </w:p>
        </w:tc>
        <w:tc>
          <w:tcPr>
            <w:tcW w:w="2001" w:type="dxa"/>
            <w:vAlign w:val="center"/>
          </w:tcPr>
          <w:p w14:paraId="62ECD9FB" w14:textId="77777777" w:rsidR="00A47AEA" w:rsidRPr="00EB7F90" w:rsidRDefault="00A47AEA" w:rsidP="00ED4412">
            <w:pPr>
              <w:pStyle w:val="TableParagraph"/>
              <w:spacing w:beforeLines="60" w:before="144" w:afterLines="60" w:after="144"/>
              <w:ind w:left="118" w:right="517"/>
              <w:rPr>
                <w:sz w:val="20"/>
                <w:szCs w:val="20"/>
              </w:rPr>
            </w:pPr>
            <w:r w:rsidRPr="00EB7F90">
              <w:rPr>
                <w:color w:val="212121"/>
                <w:sz w:val="20"/>
                <w:szCs w:val="20"/>
              </w:rPr>
              <w:t>A1910995</w:t>
            </w:r>
          </w:p>
        </w:tc>
      </w:tr>
      <w:tr w:rsidR="00A47AEA" w14:paraId="1F701AD6" w14:textId="77777777" w:rsidTr="00EB7F90">
        <w:trPr>
          <w:trHeight w:hRule="exact" w:val="515"/>
        </w:trPr>
        <w:tc>
          <w:tcPr>
            <w:tcW w:w="7291" w:type="dxa"/>
            <w:vAlign w:val="center"/>
          </w:tcPr>
          <w:p w14:paraId="6CEFC90B"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BOPRC MTOP</w:t>
            </w:r>
          </w:p>
        </w:tc>
        <w:tc>
          <w:tcPr>
            <w:tcW w:w="2001" w:type="dxa"/>
            <w:vAlign w:val="center"/>
          </w:tcPr>
          <w:p w14:paraId="46009565" w14:textId="77777777" w:rsidR="00A47AEA" w:rsidRPr="00EB7F90" w:rsidRDefault="00A47AEA" w:rsidP="00ED4412">
            <w:pPr>
              <w:pStyle w:val="TableParagraph"/>
              <w:spacing w:beforeLines="60" w:before="144" w:afterLines="60" w:after="144"/>
              <w:ind w:left="118" w:right="517"/>
              <w:rPr>
                <w:sz w:val="20"/>
                <w:szCs w:val="20"/>
              </w:rPr>
            </w:pPr>
            <w:r w:rsidRPr="00EB7F90">
              <w:rPr>
                <w:sz w:val="20"/>
                <w:szCs w:val="20"/>
              </w:rPr>
              <w:t>A3494209</w:t>
            </w:r>
          </w:p>
        </w:tc>
      </w:tr>
      <w:tr w:rsidR="00A47AEA" w14:paraId="4ACCC7F5" w14:textId="77777777" w:rsidTr="00EB7F90">
        <w:trPr>
          <w:trHeight w:hRule="exact" w:val="516"/>
        </w:trPr>
        <w:tc>
          <w:tcPr>
            <w:tcW w:w="7291" w:type="dxa"/>
            <w:vAlign w:val="center"/>
          </w:tcPr>
          <w:p w14:paraId="2AC240BC"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BOPRC Incidents and Accidents</w:t>
            </w:r>
          </w:p>
        </w:tc>
        <w:tc>
          <w:tcPr>
            <w:tcW w:w="2001" w:type="dxa"/>
            <w:vAlign w:val="center"/>
          </w:tcPr>
          <w:p w14:paraId="793A4097" w14:textId="77777777" w:rsidR="00A47AEA" w:rsidRPr="00EB7F90" w:rsidRDefault="00A47AEA" w:rsidP="00ED4412">
            <w:pPr>
              <w:pStyle w:val="TableParagraph"/>
              <w:spacing w:beforeLines="60" w:before="144" w:afterLines="60" w:after="144"/>
              <w:ind w:left="118" w:right="517"/>
              <w:rPr>
                <w:sz w:val="20"/>
                <w:szCs w:val="20"/>
              </w:rPr>
            </w:pPr>
            <w:r w:rsidRPr="00EB7F90">
              <w:rPr>
                <w:sz w:val="20"/>
                <w:szCs w:val="20"/>
              </w:rPr>
              <w:t>qA1144</w:t>
            </w:r>
          </w:p>
        </w:tc>
      </w:tr>
      <w:tr w:rsidR="00A47AEA" w14:paraId="1BAFC63C" w14:textId="77777777" w:rsidTr="00ED4412">
        <w:trPr>
          <w:trHeight w:hRule="exact" w:val="509"/>
        </w:trPr>
        <w:tc>
          <w:tcPr>
            <w:tcW w:w="7291" w:type="dxa"/>
            <w:vAlign w:val="center"/>
          </w:tcPr>
          <w:p w14:paraId="2D1FD972" w14:textId="77777777" w:rsidR="00A47AEA" w:rsidRPr="00EB7F90" w:rsidRDefault="00A47AEA" w:rsidP="00ED4412">
            <w:pPr>
              <w:pStyle w:val="TableParagraph"/>
              <w:spacing w:beforeLines="60" w:before="144" w:afterLines="60" w:after="144"/>
              <w:ind w:left="105"/>
              <w:rPr>
                <w:sz w:val="20"/>
                <w:szCs w:val="20"/>
              </w:rPr>
            </w:pPr>
            <w:r w:rsidRPr="00EB7F90">
              <w:rPr>
                <w:color w:val="212121"/>
                <w:sz w:val="20"/>
                <w:szCs w:val="20"/>
              </w:rPr>
              <w:t>Memorandum of understanding between POTL &amp; BOPRC Harbourmaster</w:t>
            </w:r>
          </w:p>
        </w:tc>
        <w:tc>
          <w:tcPr>
            <w:tcW w:w="2001" w:type="dxa"/>
            <w:vAlign w:val="center"/>
          </w:tcPr>
          <w:p w14:paraId="39E5C348" w14:textId="77777777" w:rsidR="00A47AEA" w:rsidRPr="00EB7F90" w:rsidRDefault="00A47AEA" w:rsidP="00ED4412">
            <w:pPr>
              <w:pStyle w:val="TableParagraph"/>
              <w:spacing w:beforeLines="60" w:before="144" w:afterLines="60" w:after="144"/>
              <w:ind w:left="118" w:right="517"/>
              <w:rPr>
                <w:sz w:val="20"/>
                <w:szCs w:val="20"/>
              </w:rPr>
            </w:pPr>
            <w:r w:rsidRPr="00EB7F90">
              <w:rPr>
                <w:sz w:val="20"/>
                <w:szCs w:val="20"/>
              </w:rPr>
              <w:t>A3876680</w:t>
            </w:r>
          </w:p>
          <w:p w14:paraId="3E8164F7" w14:textId="77777777" w:rsidR="00A47AEA" w:rsidRPr="00EB7F90" w:rsidRDefault="00A47AEA" w:rsidP="00ED4412">
            <w:pPr>
              <w:pStyle w:val="TableParagraph"/>
              <w:spacing w:beforeLines="60" w:before="144" w:afterLines="60" w:after="144"/>
              <w:ind w:left="118" w:right="517"/>
              <w:rPr>
                <w:sz w:val="20"/>
                <w:szCs w:val="20"/>
              </w:rPr>
            </w:pPr>
          </w:p>
          <w:p w14:paraId="050B4056" w14:textId="77777777" w:rsidR="00A47AEA" w:rsidRPr="00EB7F90" w:rsidRDefault="00A47AEA" w:rsidP="00ED4412">
            <w:pPr>
              <w:pStyle w:val="TableParagraph"/>
              <w:spacing w:beforeLines="60" w:before="144" w:afterLines="60" w:after="144"/>
              <w:ind w:left="118" w:right="517"/>
              <w:rPr>
                <w:sz w:val="20"/>
                <w:szCs w:val="20"/>
              </w:rPr>
            </w:pPr>
          </w:p>
        </w:tc>
      </w:tr>
      <w:tr w:rsidR="00A47AEA" w14:paraId="046F4097" w14:textId="77777777" w:rsidTr="00ED4412">
        <w:trPr>
          <w:trHeight w:hRule="exact" w:val="543"/>
        </w:trPr>
        <w:tc>
          <w:tcPr>
            <w:tcW w:w="7291" w:type="dxa"/>
            <w:tcBorders>
              <w:bottom w:val="single" w:sz="4" w:space="0" w:color="auto"/>
            </w:tcBorders>
            <w:vAlign w:val="center"/>
          </w:tcPr>
          <w:p w14:paraId="4154BEF8" w14:textId="77777777" w:rsidR="00A47AEA" w:rsidRPr="00EB7F90" w:rsidRDefault="00A47AEA" w:rsidP="00ED4412">
            <w:pPr>
              <w:pStyle w:val="TableParagraph"/>
              <w:spacing w:beforeLines="60" w:before="144" w:afterLines="60" w:after="144"/>
              <w:ind w:left="105"/>
              <w:rPr>
                <w:color w:val="212121"/>
                <w:sz w:val="20"/>
                <w:szCs w:val="20"/>
              </w:rPr>
            </w:pPr>
            <w:r w:rsidRPr="00EB7F90">
              <w:rPr>
                <w:color w:val="212121"/>
                <w:sz w:val="20"/>
                <w:szCs w:val="20"/>
              </w:rPr>
              <w:t>Tauranga Port &amp; Harbour Risk Report 2021</w:t>
            </w:r>
          </w:p>
        </w:tc>
        <w:tc>
          <w:tcPr>
            <w:tcW w:w="2001" w:type="dxa"/>
            <w:tcBorders>
              <w:bottom w:val="single" w:sz="4" w:space="0" w:color="auto"/>
            </w:tcBorders>
            <w:vAlign w:val="center"/>
          </w:tcPr>
          <w:p w14:paraId="6B2EFB65" w14:textId="77777777" w:rsidR="00A47AEA" w:rsidRPr="00EB7F90" w:rsidDel="00092E14" w:rsidRDefault="00A47AEA" w:rsidP="00ED4412">
            <w:pPr>
              <w:pStyle w:val="TableParagraph"/>
              <w:spacing w:beforeLines="60" w:before="144" w:afterLines="60" w:after="144"/>
              <w:ind w:left="118" w:right="517"/>
              <w:rPr>
                <w:color w:val="212121"/>
                <w:sz w:val="20"/>
                <w:szCs w:val="20"/>
              </w:rPr>
            </w:pPr>
            <w:r w:rsidRPr="00EB7F90">
              <w:rPr>
                <w:color w:val="212121"/>
                <w:sz w:val="20"/>
                <w:szCs w:val="20"/>
              </w:rPr>
              <w:t>A3908347</w:t>
            </w:r>
          </w:p>
        </w:tc>
      </w:tr>
    </w:tbl>
    <w:p w14:paraId="21BD669C" w14:textId="77777777" w:rsidR="00EB7F90" w:rsidRDefault="00EB7F90">
      <w:pPr>
        <w:pStyle w:val="BodyText"/>
        <w:ind w:left="212"/>
      </w:pPr>
    </w:p>
    <w:p w14:paraId="7464766A" w14:textId="2B7D9DC9" w:rsidR="00856DB2" w:rsidRDefault="00A42B36">
      <w:pPr>
        <w:pStyle w:val="BodyText"/>
        <w:ind w:left="212"/>
      </w:pPr>
      <w:r>
        <w:t>The most current versions of PoT publications are held at</w:t>
      </w:r>
      <w:r w:rsidR="00EB7F90">
        <w:t xml:space="preserve"> the Customer Service Centre at</w:t>
      </w:r>
      <w:r w:rsidR="00EB7F90">
        <w:br/>
      </w:r>
      <w:r>
        <w:t xml:space="preserve">Port </w:t>
      </w:r>
      <w:r w:rsidR="002B4F75">
        <w:t>of</w:t>
      </w:r>
      <w:r>
        <w:t xml:space="preserve"> Tauranga.</w:t>
      </w:r>
    </w:p>
    <w:p w14:paraId="0D1AF0B4" w14:textId="77777777" w:rsidR="00856DB2" w:rsidRDefault="00856DB2">
      <w:pPr>
        <w:widowControl w:val="0"/>
        <w:autoSpaceDE w:val="0"/>
        <w:autoSpaceDN w:val="0"/>
        <w:spacing w:after="0"/>
      </w:pPr>
      <w:r>
        <w:br w:type="page"/>
      </w:r>
    </w:p>
    <w:p w14:paraId="22E5E13C" w14:textId="2484FA53" w:rsidR="00F864D6" w:rsidRDefault="00F864D6" w:rsidP="00F864D6">
      <w:pPr>
        <w:pStyle w:val="AppendixHeadingStyle1"/>
        <w:rPr>
          <w:b/>
        </w:rPr>
      </w:pPr>
      <w:bookmarkStart w:id="183" w:name="_Toc83817282"/>
      <w:r>
        <w:lastRenderedPageBreak/>
        <w:t>Appendix</w:t>
      </w:r>
      <w:r>
        <w:rPr>
          <w:spacing w:val="-3"/>
        </w:rPr>
        <w:t xml:space="preserve"> </w:t>
      </w:r>
      <w:r>
        <w:t>2</w:t>
      </w:r>
      <w:r w:rsidR="00484A2A">
        <w:t xml:space="preserve"> </w:t>
      </w:r>
      <w:r>
        <w:t xml:space="preserve">– </w:t>
      </w:r>
      <w:r w:rsidRPr="00B021CF">
        <w:rPr>
          <w:b/>
        </w:rPr>
        <w:t>Incident</w:t>
      </w:r>
      <w:r w:rsidRPr="00B021CF">
        <w:rPr>
          <w:b/>
          <w:spacing w:val="-7"/>
        </w:rPr>
        <w:t xml:space="preserve"> </w:t>
      </w:r>
      <w:r w:rsidRPr="00B021CF">
        <w:rPr>
          <w:b/>
        </w:rPr>
        <w:t>Response</w:t>
      </w:r>
      <w:bookmarkEnd w:id="183"/>
    </w:p>
    <w:p w14:paraId="325B4AB8" w14:textId="32E48219" w:rsidR="00212B9B" w:rsidRDefault="00212B9B" w:rsidP="00F864D6">
      <w:pPr>
        <w:pStyle w:val="AppendixHeadingStyle1"/>
      </w:pPr>
      <w:bookmarkStart w:id="184" w:name="_Toc83817283"/>
      <w:r>
        <w:rPr>
          <w:noProof/>
        </w:rPr>
        <w:drawing>
          <wp:inline distT="0" distB="0" distL="0" distR="0" wp14:anchorId="035FD95E" wp14:editId="725AF5BD">
            <wp:extent cx="5977720" cy="8450767"/>
            <wp:effectExtent l="0" t="0" r="444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 Incident Response Harbourmaster_Page_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77720" cy="8450767"/>
                    </a:xfrm>
                    <a:prstGeom prst="rect">
                      <a:avLst/>
                    </a:prstGeom>
                  </pic:spPr>
                </pic:pic>
              </a:graphicData>
            </a:graphic>
          </wp:inline>
        </w:drawing>
      </w:r>
      <w:bookmarkEnd w:id="184"/>
    </w:p>
    <w:p w14:paraId="7C9394A9" w14:textId="0577971E" w:rsidR="00F864D6" w:rsidRDefault="00B021CF">
      <w:pPr>
        <w:widowControl w:val="0"/>
        <w:autoSpaceDE w:val="0"/>
        <w:autoSpaceDN w:val="0"/>
        <w:spacing w:after="0"/>
        <w:rPr>
          <w:b/>
          <w:sz w:val="36"/>
        </w:rPr>
      </w:pPr>
      <w:r>
        <w:rPr>
          <w:b/>
          <w:noProof/>
          <w:sz w:val="36"/>
        </w:rPr>
        <w:lastRenderedPageBreak/>
        <w:drawing>
          <wp:inline distT="0" distB="0" distL="0" distR="0" wp14:anchorId="34F33F8F" wp14:editId="7089D270">
            <wp:extent cx="6288103" cy="8889559"/>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iagram Incident Response Harbourmaster_Page_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291366" cy="8894172"/>
                    </a:xfrm>
                    <a:prstGeom prst="rect">
                      <a:avLst/>
                    </a:prstGeom>
                  </pic:spPr>
                </pic:pic>
              </a:graphicData>
            </a:graphic>
          </wp:inline>
        </w:drawing>
      </w:r>
    </w:p>
    <w:p w14:paraId="2B78551E" w14:textId="019A251E" w:rsidR="00F864D6" w:rsidRDefault="00B021CF" w:rsidP="00856DB2">
      <w:pPr>
        <w:widowControl w:val="0"/>
        <w:autoSpaceDE w:val="0"/>
        <w:autoSpaceDN w:val="0"/>
        <w:spacing w:after="0"/>
        <w:rPr>
          <w:b/>
          <w:sz w:val="36"/>
        </w:rPr>
      </w:pPr>
      <w:r>
        <w:rPr>
          <w:b/>
          <w:noProof/>
          <w:sz w:val="36"/>
        </w:rPr>
        <w:lastRenderedPageBreak/>
        <w:drawing>
          <wp:inline distT="0" distB="0" distL="0" distR="0" wp14:anchorId="66AB8708" wp14:editId="2AB15800">
            <wp:extent cx="6122670" cy="86556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iagram Incident Response Harbourmaster_Page_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122670" cy="8655685"/>
                    </a:xfrm>
                    <a:prstGeom prst="rect">
                      <a:avLst/>
                    </a:prstGeom>
                  </pic:spPr>
                </pic:pic>
              </a:graphicData>
            </a:graphic>
          </wp:inline>
        </w:drawing>
      </w:r>
    </w:p>
    <w:p w14:paraId="22BA8122" w14:textId="77777777" w:rsidR="00B021CF" w:rsidRDefault="00B021CF">
      <w:pPr>
        <w:widowControl w:val="0"/>
        <w:autoSpaceDE w:val="0"/>
        <w:autoSpaceDN w:val="0"/>
        <w:spacing w:after="0"/>
        <w:rPr>
          <w:b/>
          <w:sz w:val="36"/>
        </w:rPr>
        <w:sectPr w:rsidR="00B021CF" w:rsidSect="006270C9">
          <w:footerReference w:type="even" r:id="rId83"/>
          <w:footerReference w:type="default" r:id="rId84"/>
          <w:headerReference w:type="first" r:id="rId85"/>
          <w:footerReference w:type="first" r:id="rId86"/>
          <w:type w:val="oddPage"/>
          <w:pgSz w:w="11910" w:h="16840"/>
          <w:pgMar w:top="1134" w:right="1134" w:bottom="1134" w:left="1134" w:header="720" w:footer="720" w:gutter="0"/>
          <w:cols w:space="1849"/>
          <w:titlePg/>
        </w:sectPr>
      </w:pPr>
    </w:p>
    <w:p w14:paraId="09FF2B0B" w14:textId="2021E17C" w:rsidR="00402A87" w:rsidRDefault="00775629" w:rsidP="00775629">
      <w:pPr>
        <w:pStyle w:val="AppendixHeadingStyle1"/>
        <w:rPr>
          <w:b/>
          <w:sz w:val="28"/>
        </w:rPr>
      </w:pPr>
      <w:bookmarkStart w:id="185" w:name="_Toc83817284"/>
      <w:r w:rsidRPr="00775629">
        <w:lastRenderedPageBreak/>
        <w:t>Appendix 3</w:t>
      </w:r>
      <w:r>
        <w:t xml:space="preserve"> - </w:t>
      </w:r>
      <w:r w:rsidR="00A42B36" w:rsidRPr="00A6014B">
        <w:rPr>
          <w:b/>
        </w:rPr>
        <w:t xml:space="preserve">Civil Defence/HM Response </w:t>
      </w:r>
      <w:r w:rsidR="002B4F75" w:rsidRPr="00A6014B">
        <w:rPr>
          <w:b/>
        </w:rPr>
        <w:t>to</w:t>
      </w:r>
      <w:r w:rsidR="00A42B36" w:rsidRPr="00A6014B">
        <w:rPr>
          <w:b/>
        </w:rPr>
        <w:t xml:space="preserve"> Warnings or Events</w:t>
      </w:r>
      <w:bookmarkEnd w:id="185"/>
    </w:p>
    <w:p w14:paraId="4EDBC359" w14:textId="552091B5" w:rsidR="00402A87" w:rsidRPr="00D30292" w:rsidRDefault="00A42B36" w:rsidP="00CB7225">
      <w:pPr>
        <w:pStyle w:val="TextNormal"/>
        <w:spacing w:after="120"/>
        <w:jc w:val="center"/>
        <w:rPr>
          <w:b/>
          <w:sz w:val="36"/>
          <w:szCs w:val="28"/>
        </w:rPr>
      </w:pPr>
      <w:r w:rsidRPr="00D30292">
        <w:rPr>
          <w:b/>
          <w:sz w:val="36"/>
          <w:szCs w:val="28"/>
        </w:rPr>
        <w:t>Civil Defence/HM Response to Warnings or Events</w:t>
      </w:r>
    </w:p>
    <w:p w14:paraId="5D82BB92" w14:textId="2CF9B8B2" w:rsidR="00CB7225" w:rsidRDefault="00CB7225" w:rsidP="00775629">
      <w:pPr>
        <w:pStyle w:val="TextNormal"/>
        <w:jc w:val="center"/>
        <w:rPr>
          <w:b/>
          <w:sz w:val="32"/>
          <w:szCs w:val="32"/>
        </w:rPr>
      </w:pPr>
      <w:r w:rsidRPr="00D30292">
        <w:rPr>
          <w:b/>
          <w:sz w:val="32"/>
          <w:szCs w:val="32"/>
        </w:rPr>
        <w:t>Regional Harbourmaster</w:t>
      </w:r>
    </w:p>
    <w:p w14:paraId="032F4EC6" w14:textId="6D6BDF14" w:rsidR="00D30292" w:rsidRPr="00D30292" w:rsidRDefault="00D30292" w:rsidP="00775629">
      <w:pPr>
        <w:pStyle w:val="TextNormal"/>
        <w:jc w:val="center"/>
        <w:rPr>
          <w:b/>
          <w:sz w:val="32"/>
          <w:szCs w:val="32"/>
        </w:rPr>
      </w:pPr>
      <w:r w:rsidRPr="00D30292">
        <w:rPr>
          <w:noProof/>
          <w:lang w:eastAsia="en-NZ"/>
        </w:rPr>
        <w:drawing>
          <wp:inline distT="0" distB="0" distL="0" distR="0" wp14:anchorId="2B5635BE" wp14:editId="1546D417">
            <wp:extent cx="5323248" cy="749754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28519" cy="7504970"/>
                    </a:xfrm>
                    <a:prstGeom prst="rect">
                      <a:avLst/>
                    </a:prstGeom>
                    <a:noFill/>
                    <a:ln>
                      <a:noFill/>
                    </a:ln>
                  </pic:spPr>
                </pic:pic>
              </a:graphicData>
            </a:graphic>
          </wp:inline>
        </w:drawing>
      </w:r>
    </w:p>
    <w:p w14:paraId="37C1974A" w14:textId="3A84C2DC" w:rsidR="00775629" w:rsidRPr="00D30292" w:rsidRDefault="00D30292" w:rsidP="00775629">
      <w:pPr>
        <w:pStyle w:val="TextNormal"/>
        <w:jc w:val="center"/>
        <w:rPr>
          <w:b/>
          <w:i/>
          <w:sz w:val="28"/>
          <w:szCs w:val="28"/>
        </w:rPr>
      </w:pPr>
      <w:r w:rsidRPr="00D30292">
        <w:rPr>
          <w:noProof/>
          <w:lang w:eastAsia="en-NZ"/>
        </w:rPr>
        <w:lastRenderedPageBreak/>
        <w:drawing>
          <wp:inline distT="0" distB="0" distL="0" distR="0" wp14:anchorId="56ECACFD" wp14:editId="158C1816">
            <wp:extent cx="4285615" cy="925322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85615" cy="9253220"/>
                    </a:xfrm>
                    <a:prstGeom prst="rect">
                      <a:avLst/>
                    </a:prstGeom>
                    <a:noFill/>
                    <a:ln>
                      <a:noFill/>
                    </a:ln>
                  </pic:spPr>
                </pic:pic>
              </a:graphicData>
            </a:graphic>
          </wp:inline>
        </w:drawing>
      </w:r>
    </w:p>
    <w:p w14:paraId="473F3CC5" w14:textId="2A6E5321" w:rsidR="00775629" w:rsidRDefault="00D30292" w:rsidP="00775629">
      <w:pPr>
        <w:pStyle w:val="TextNormal"/>
        <w:jc w:val="center"/>
        <w:rPr>
          <w:b/>
          <w:sz w:val="32"/>
          <w:szCs w:val="32"/>
        </w:rPr>
      </w:pPr>
      <w:r w:rsidRPr="00D30292">
        <w:rPr>
          <w:noProof/>
          <w:lang w:eastAsia="en-NZ"/>
        </w:rPr>
        <w:lastRenderedPageBreak/>
        <w:drawing>
          <wp:inline distT="0" distB="0" distL="0" distR="0" wp14:anchorId="6B2F75D5" wp14:editId="65173549">
            <wp:extent cx="6456992" cy="7765576"/>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464663" cy="7774802"/>
                    </a:xfrm>
                    <a:prstGeom prst="rect">
                      <a:avLst/>
                    </a:prstGeom>
                    <a:noFill/>
                    <a:ln>
                      <a:noFill/>
                    </a:ln>
                  </pic:spPr>
                </pic:pic>
              </a:graphicData>
            </a:graphic>
          </wp:inline>
        </w:drawing>
      </w:r>
    </w:p>
    <w:p w14:paraId="40830456" w14:textId="77777777" w:rsidR="00D30292" w:rsidRDefault="00D30292" w:rsidP="00775629">
      <w:pPr>
        <w:pStyle w:val="TextNormal"/>
      </w:pPr>
    </w:p>
    <w:p w14:paraId="5FE200CD" w14:textId="77777777" w:rsidR="00402A87" w:rsidRDefault="00402A87" w:rsidP="00775629">
      <w:pPr>
        <w:pStyle w:val="TextNormal"/>
        <w:sectPr w:rsidR="00402A87" w:rsidSect="006270C9">
          <w:headerReference w:type="default" r:id="rId90"/>
          <w:footerReference w:type="default" r:id="rId91"/>
          <w:type w:val="oddPage"/>
          <w:pgSz w:w="11910" w:h="16840"/>
          <w:pgMar w:top="1134" w:right="1134" w:bottom="1134" w:left="1134" w:header="720" w:footer="720" w:gutter="0"/>
          <w:cols w:space="720"/>
          <w:titlePg/>
        </w:sectPr>
      </w:pPr>
    </w:p>
    <w:p w14:paraId="166FE570" w14:textId="41BE6584" w:rsidR="00692358" w:rsidRDefault="00692358" w:rsidP="00A6014B">
      <w:pPr>
        <w:pStyle w:val="StyleAppendixHeadingStyle1Bold"/>
      </w:pPr>
      <w:r w:rsidRPr="00A6014B">
        <w:rPr>
          <w:b w:val="0"/>
        </w:rPr>
        <w:lastRenderedPageBreak/>
        <w:t xml:space="preserve">Appendix 4 – </w:t>
      </w:r>
      <w:r>
        <w:t>Incidents and Events Table</w:t>
      </w:r>
    </w:p>
    <w:p w14:paraId="30A57EC7" w14:textId="77777777" w:rsidR="00402A87" w:rsidRDefault="00402A87">
      <w:pPr>
        <w:pStyle w:val="BodyText"/>
        <w:spacing w:before="5"/>
        <w:rPr>
          <w:rFonts w:ascii="Times New Roman"/>
          <w:sz w:val="2"/>
        </w:rPr>
      </w:pPr>
    </w:p>
    <w:tbl>
      <w:tblPr>
        <w:tblStyle w:val="TableContemporary"/>
        <w:tblW w:w="5000" w:type="pct"/>
        <w:tblLook w:val="04A0" w:firstRow="1" w:lastRow="0" w:firstColumn="1" w:lastColumn="0" w:noHBand="0" w:noVBand="1"/>
      </w:tblPr>
      <w:tblGrid>
        <w:gridCol w:w="2591"/>
        <w:gridCol w:w="2591"/>
        <w:gridCol w:w="2591"/>
        <w:gridCol w:w="3398"/>
        <w:gridCol w:w="3401"/>
      </w:tblGrid>
      <w:tr w:rsidR="005B4C72" w:rsidRPr="00BA3A1B" w14:paraId="28DCCAED" w14:textId="77777777" w:rsidTr="00F66721">
        <w:trPr>
          <w:cnfStyle w:val="100000000000" w:firstRow="1" w:lastRow="0" w:firstColumn="0" w:lastColumn="0" w:oddVBand="0" w:evenVBand="0" w:oddHBand="0" w:evenHBand="0" w:firstRowFirstColumn="0" w:firstRowLastColumn="0" w:lastRowFirstColumn="0" w:lastRowLastColumn="0"/>
          <w:tblHeader/>
        </w:trPr>
        <w:tc>
          <w:tcPr>
            <w:tcW w:w="889" w:type="pct"/>
          </w:tcPr>
          <w:p w14:paraId="7F807DBE" w14:textId="77777777" w:rsidR="005B4C72" w:rsidRPr="00BA3A1B" w:rsidRDefault="005B4C72" w:rsidP="005B4C72">
            <w:pPr>
              <w:spacing w:beforeLines="20" w:before="48" w:afterLines="20" w:after="48"/>
              <w:jc w:val="left"/>
              <w:rPr>
                <w:sz w:val="22"/>
                <w:szCs w:val="18"/>
              </w:rPr>
            </w:pPr>
            <w:r w:rsidRPr="00BA3A1B">
              <w:rPr>
                <w:sz w:val="22"/>
                <w:szCs w:val="18"/>
              </w:rPr>
              <w:t>Incident/event</w:t>
            </w:r>
          </w:p>
        </w:tc>
        <w:tc>
          <w:tcPr>
            <w:tcW w:w="889" w:type="pct"/>
          </w:tcPr>
          <w:p w14:paraId="7F64F122" w14:textId="77777777" w:rsidR="005B4C72" w:rsidRPr="00BA3A1B" w:rsidRDefault="005B4C72" w:rsidP="005B4C72">
            <w:pPr>
              <w:spacing w:beforeLines="20" w:before="48" w:afterLines="20" w:after="48"/>
              <w:jc w:val="left"/>
              <w:rPr>
                <w:sz w:val="22"/>
                <w:szCs w:val="18"/>
              </w:rPr>
            </w:pPr>
            <w:r w:rsidRPr="00BA3A1B">
              <w:rPr>
                <w:sz w:val="22"/>
                <w:szCs w:val="18"/>
              </w:rPr>
              <w:t>Immediate questions</w:t>
            </w:r>
          </w:p>
        </w:tc>
        <w:tc>
          <w:tcPr>
            <w:tcW w:w="889" w:type="pct"/>
          </w:tcPr>
          <w:p w14:paraId="5E83A328" w14:textId="77777777" w:rsidR="005B4C72" w:rsidRPr="00BA3A1B" w:rsidRDefault="005B4C72" w:rsidP="005B4C72">
            <w:pPr>
              <w:spacing w:beforeLines="20" w:before="48" w:afterLines="20" w:after="48"/>
              <w:jc w:val="left"/>
              <w:rPr>
                <w:sz w:val="22"/>
                <w:szCs w:val="18"/>
              </w:rPr>
            </w:pPr>
            <w:r w:rsidRPr="00BA3A1B">
              <w:rPr>
                <w:sz w:val="22"/>
                <w:szCs w:val="18"/>
              </w:rPr>
              <w:t>Contacts</w:t>
            </w:r>
          </w:p>
        </w:tc>
        <w:tc>
          <w:tcPr>
            <w:tcW w:w="1166" w:type="pct"/>
          </w:tcPr>
          <w:p w14:paraId="7B170E78" w14:textId="77777777" w:rsidR="005B4C72" w:rsidRPr="00BA3A1B" w:rsidRDefault="005B4C72" w:rsidP="005B4C72">
            <w:pPr>
              <w:spacing w:beforeLines="20" w:before="48" w:afterLines="20" w:after="48"/>
              <w:jc w:val="left"/>
              <w:rPr>
                <w:sz w:val="22"/>
                <w:szCs w:val="18"/>
              </w:rPr>
            </w:pPr>
            <w:r w:rsidRPr="00BA3A1B">
              <w:rPr>
                <w:sz w:val="22"/>
                <w:szCs w:val="18"/>
              </w:rPr>
              <w:t>Immediate actions</w:t>
            </w:r>
          </w:p>
        </w:tc>
        <w:tc>
          <w:tcPr>
            <w:tcW w:w="1167" w:type="pct"/>
          </w:tcPr>
          <w:p w14:paraId="3E9302BC" w14:textId="77777777" w:rsidR="005B4C72" w:rsidRPr="00BA3A1B" w:rsidRDefault="005B4C72" w:rsidP="005B4C72">
            <w:pPr>
              <w:spacing w:beforeLines="20" w:before="48" w:afterLines="20" w:after="48"/>
              <w:jc w:val="left"/>
              <w:rPr>
                <w:sz w:val="22"/>
                <w:szCs w:val="18"/>
              </w:rPr>
            </w:pPr>
            <w:r w:rsidRPr="00BA3A1B">
              <w:rPr>
                <w:sz w:val="22"/>
                <w:szCs w:val="18"/>
              </w:rPr>
              <w:t>Considerations and further actions</w:t>
            </w:r>
          </w:p>
        </w:tc>
      </w:tr>
      <w:tr w:rsidR="005B4C72" w:rsidRPr="00BA3A1B" w14:paraId="107441E5" w14:textId="77777777" w:rsidTr="005B4C72">
        <w:trPr>
          <w:cnfStyle w:val="000000100000" w:firstRow="0" w:lastRow="0" w:firstColumn="0" w:lastColumn="0" w:oddVBand="0" w:evenVBand="0" w:oddHBand="1" w:evenHBand="0" w:firstRowFirstColumn="0" w:firstRowLastColumn="0" w:lastRowFirstColumn="0" w:lastRowLastColumn="0"/>
        </w:trPr>
        <w:tc>
          <w:tcPr>
            <w:tcW w:w="889" w:type="pct"/>
          </w:tcPr>
          <w:p w14:paraId="3961BDC4" w14:textId="77777777" w:rsidR="005B4C72" w:rsidRPr="00BA3A1B" w:rsidRDefault="005B4C72" w:rsidP="005B4C72">
            <w:pPr>
              <w:spacing w:beforeLines="20" w:before="48" w:afterLines="20" w:after="48"/>
              <w:jc w:val="left"/>
              <w:rPr>
                <w:sz w:val="18"/>
                <w:szCs w:val="18"/>
              </w:rPr>
            </w:pPr>
            <w:r w:rsidRPr="00BA3A1B">
              <w:rPr>
                <w:sz w:val="18"/>
                <w:szCs w:val="18"/>
              </w:rPr>
              <w:t>Death in harbour</w:t>
            </w:r>
          </w:p>
        </w:tc>
        <w:tc>
          <w:tcPr>
            <w:tcW w:w="889" w:type="pct"/>
          </w:tcPr>
          <w:p w14:paraId="75B9CF9B" w14:textId="77777777" w:rsidR="005B4C72" w:rsidRPr="00BA3A1B" w:rsidRDefault="005B4C72" w:rsidP="005B4C72">
            <w:pPr>
              <w:spacing w:beforeLines="20" w:before="48" w:afterLines="20" w:after="48"/>
              <w:jc w:val="left"/>
              <w:rPr>
                <w:sz w:val="18"/>
                <w:szCs w:val="18"/>
              </w:rPr>
            </w:pPr>
            <w:r w:rsidRPr="00BA3A1B">
              <w:rPr>
                <w:sz w:val="18"/>
                <w:szCs w:val="18"/>
              </w:rPr>
              <w:t>Advise to contact Police.</w:t>
            </w:r>
          </w:p>
        </w:tc>
        <w:tc>
          <w:tcPr>
            <w:tcW w:w="889" w:type="pct"/>
          </w:tcPr>
          <w:p w14:paraId="745E717B" w14:textId="77777777" w:rsidR="005B4C72" w:rsidRPr="00BA3A1B" w:rsidRDefault="005B4C72" w:rsidP="005B4C72">
            <w:pPr>
              <w:spacing w:beforeLines="20" w:before="48" w:afterLines="20" w:after="48"/>
              <w:jc w:val="left"/>
              <w:rPr>
                <w:sz w:val="18"/>
                <w:szCs w:val="18"/>
              </w:rPr>
            </w:pPr>
            <w:r w:rsidRPr="00BA3A1B">
              <w:rPr>
                <w:sz w:val="18"/>
                <w:szCs w:val="18"/>
              </w:rPr>
              <w:t>Police</w:t>
            </w:r>
          </w:p>
          <w:p w14:paraId="66346568" w14:textId="77777777" w:rsidR="005B4C72" w:rsidRPr="00BA3A1B" w:rsidRDefault="005B4C72" w:rsidP="005B4C72">
            <w:pPr>
              <w:spacing w:beforeLines="20" w:before="48" w:afterLines="20" w:after="48"/>
              <w:jc w:val="left"/>
              <w:rPr>
                <w:sz w:val="18"/>
                <w:szCs w:val="18"/>
              </w:rPr>
            </w:pPr>
            <w:r w:rsidRPr="00BA3A1B">
              <w:rPr>
                <w:sz w:val="18"/>
                <w:szCs w:val="18"/>
              </w:rPr>
              <w:t>MNZ</w:t>
            </w:r>
          </w:p>
        </w:tc>
        <w:tc>
          <w:tcPr>
            <w:tcW w:w="1166" w:type="pct"/>
          </w:tcPr>
          <w:p w14:paraId="03232C03" w14:textId="4ABA6EAC" w:rsidR="005B4C72" w:rsidRPr="00BA3A1B" w:rsidRDefault="002E11CD" w:rsidP="005B4C72">
            <w:pPr>
              <w:spacing w:beforeLines="20" w:before="48" w:afterLines="20" w:after="48"/>
              <w:jc w:val="left"/>
              <w:rPr>
                <w:sz w:val="18"/>
                <w:szCs w:val="18"/>
              </w:rPr>
            </w:pPr>
            <w:r>
              <w:rPr>
                <w:sz w:val="18"/>
                <w:szCs w:val="18"/>
              </w:rPr>
              <w:t>Contact Police</w:t>
            </w:r>
          </w:p>
        </w:tc>
        <w:tc>
          <w:tcPr>
            <w:tcW w:w="1167" w:type="pct"/>
          </w:tcPr>
          <w:p w14:paraId="775C31C6" w14:textId="77777777" w:rsidR="005B4C72" w:rsidRPr="00BA3A1B" w:rsidRDefault="005B4C72" w:rsidP="005B4C72">
            <w:pPr>
              <w:numPr>
                <w:ilvl w:val="0"/>
                <w:numId w:val="32"/>
              </w:numPr>
              <w:spacing w:beforeLines="20" w:before="48" w:afterLines="20" w:after="48"/>
              <w:jc w:val="left"/>
              <w:rPr>
                <w:sz w:val="18"/>
                <w:szCs w:val="18"/>
              </w:rPr>
            </w:pPr>
            <w:r w:rsidRPr="00BA3A1B">
              <w:rPr>
                <w:sz w:val="18"/>
                <w:szCs w:val="18"/>
              </w:rPr>
              <w:t>Navigation safety issue.</w:t>
            </w:r>
          </w:p>
          <w:p w14:paraId="26EE6C19" w14:textId="77777777" w:rsidR="005B4C72" w:rsidRPr="00BA3A1B" w:rsidRDefault="005B4C72" w:rsidP="005B4C72">
            <w:pPr>
              <w:numPr>
                <w:ilvl w:val="0"/>
                <w:numId w:val="32"/>
              </w:numPr>
              <w:spacing w:beforeLines="20" w:before="48" w:afterLines="20" w:after="48"/>
              <w:jc w:val="left"/>
              <w:rPr>
                <w:sz w:val="18"/>
                <w:szCs w:val="18"/>
              </w:rPr>
            </w:pPr>
            <w:r w:rsidRPr="00BA3A1B">
              <w:rPr>
                <w:sz w:val="18"/>
                <w:szCs w:val="18"/>
              </w:rPr>
              <w:t>Consider Exclusion Zone</w:t>
            </w:r>
          </w:p>
          <w:p w14:paraId="23B5CC88" w14:textId="77777777" w:rsidR="005B4C72" w:rsidRPr="00BA3A1B" w:rsidRDefault="005B4C72" w:rsidP="005B4C72">
            <w:pPr>
              <w:numPr>
                <w:ilvl w:val="0"/>
                <w:numId w:val="32"/>
              </w:numPr>
              <w:spacing w:beforeLines="20" w:before="48" w:afterLines="20" w:after="48"/>
              <w:jc w:val="left"/>
              <w:rPr>
                <w:sz w:val="18"/>
                <w:szCs w:val="18"/>
              </w:rPr>
            </w:pPr>
            <w:r w:rsidRPr="00BA3A1B">
              <w:rPr>
                <w:sz w:val="18"/>
                <w:szCs w:val="18"/>
              </w:rPr>
              <w:t>Support as requested</w:t>
            </w:r>
          </w:p>
        </w:tc>
      </w:tr>
      <w:tr w:rsidR="005B4C72" w:rsidRPr="00BA3A1B" w14:paraId="66DAA7F0" w14:textId="77777777" w:rsidTr="005B4C72">
        <w:trPr>
          <w:cnfStyle w:val="000000010000" w:firstRow="0" w:lastRow="0" w:firstColumn="0" w:lastColumn="0" w:oddVBand="0" w:evenVBand="0" w:oddHBand="0" w:evenHBand="1" w:firstRowFirstColumn="0" w:firstRowLastColumn="0" w:lastRowFirstColumn="0" w:lastRowLastColumn="0"/>
        </w:trPr>
        <w:tc>
          <w:tcPr>
            <w:tcW w:w="889" w:type="pct"/>
          </w:tcPr>
          <w:p w14:paraId="5710A26A" w14:textId="77777777" w:rsidR="005B4C72" w:rsidRPr="00BA3A1B" w:rsidRDefault="005B4C72" w:rsidP="005B4C72">
            <w:pPr>
              <w:spacing w:beforeLines="20" w:before="48" w:afterLines="20" w:after="48"/>
              <w:jc w:val="left"/>
              <w:rPr>
                <w:sz w:val="18"/>
                <w:szCs w:val="18"/>
              </w:rPr>
            </w:pPr>
            <w:r w:rsidRPr="00BA3A1B">
              <w:rPr>
                <w:sz w:val="18"/>
                <w:szCs w:val="18"/>
              </w:rPr>
              <w:t>Injury</w:t>
            </w:r>
          </w:p>
        </w:tc>
        <w:tc>
          <w:tcPr>
            <w:tcW w:w="889" w:type="pct"/>
          </w:tcPr>
          <w:p w14:paraId="3433AD80" w14:textId="77777777" w:rsidR="005B4C72" w:rsidRPr="00BA3A1B" w:rsidRDefault="005B4C72" w:rsidP="005B4C72">
            <w:pPr>
              <w:spacing w:beforeLines="20" w:before="48" w:afterLines="20" w:after="48"/>
              <w:jc w:val="left"/>
              <w:rPr>
                <w:sz w:val="18"/>
                <w:szCs w:val="18"/>
              </w:rPr>
            </w:pPr>
            <w:r w:rsidRPr="00BA3A1B">
              <w:rPr>
                <w:sz w:val="18"/>
                <w:szCs w:val="18"/>
              </w:rPr>
              <w:t>Extent of injury.</w:t>
            </w:r>
          </w:p>
        </w:tc>
        <w:tc>
          <w:tcPr>
            <w:tcW w:w="889" w:type="pct"/>
          </w:tcPr>
          <w:p w14:paraId="3D93DE0B" w14:textId="77777777" w:rsidR="005B4C72" w:rsidRPr="00BA3A1B" w:rsidRDefault="005B4C72" w:rsidP="005B4C72">
            <w:pPr>
              <w:spacing w:beforeLines="20" w:before="48" w:afterLines="20" w:after="48"/>
              <w:jc w:val="left"/>
              <w:rPr>
                <w:sz w:val="18"/>
                <w:szCs w:val="18"/>
              </w:rPr>
            </w:pPr>
            <w:r w:rsidRPr="00BA3A1B">
              <w:rPr>
                <w:sz w:val="18"/>
                <w:szCs w:val="18"/>
              </w:rPr>
              <w:t>MNZ and or</w:t>
            </w:r>
          </w:p>
          <w:p w14:paraId="6CBA1DF7" w14:textId="77777777" w:rsidR="005B4C72" w:rsidRPr="00BA3A1B" w:rsidRDefault="005B4C72" w:rsidP="005B4C72">
            <w:pPr>
              <w:spacing w:beforeLines="20" w:before="48" w:afterLines="20" w:after="48"/>
              <w:jc w:val="left"/>
              <w:rPr>
                <w:sz w:val="18"/>
                <w:szCs w:val="18"/>
              </w:rPr>
            </w:pPr>
            <w:r w:rsidRPr="00BA3A1B">
              <w:rPr>
                <w:sz w:val="18"/>
                <w:szCs w:val="18"/>
              </w:rPr>
              <w:t>Work Safe</w:t>
            </w:r>
          </w:p>
        </w:tc>
        <w:tc>
          <w:tcPr>
            <w:tcW w:w="1166" w:type="pct"/>
          </w:tcPr>
          <w:p w14:paraId="3B1C81FE" w14:textId="77777777" w:rsidR="005B4C72" w:rsidRPr="00BA3A1B" w:rsidRDefault="005B4C72" w:rsidP="005B4C72">
            <w:pPr>
              <w:spacing w:beforeLines="20" w:before="48" w:afterLines="20" w:after="48"/>
              <w:jc w:val="left"/>
              <w:rPr>
                <w:sz w:val="18"/>
                <w:szCs w:val="18"/>
              </w:rPr>
            </w:pPr>
            <w:r w:rsidRPr="00BA3A1B">
              <w:rPr>
                <w:sz w:val="18"/>
                <w:szCs w:val="18"/>
              </w:rPr>
              <w:t>Deal with injuries</w:t>
            </w:r>
          </w:p>
          <w:p w14:paraId="4FB3D174" w14:textId="2940B32D" w:rsidR="005B4C72" w:rsidRPr="00BA3A1B" w:rsidRDefault="002E11CD" w:rsidP="005B4C72">
            <w:pPr>
              <w:spacing w:beforeLines="20" w:before="48" w:afterLines="20" w:after="48"/>
              <w:jc w:val="left"/>
              <w:rPr>
                <w:sz w:val="18"/>
                <w:szCs w:val="18"/>
              </w:rPr>
            </w:pPr>
            <w:r>
              <w:rPr>
                <w:sz w:val="18"/>
                <w:szCs w:val="18"/>
              </w:rPr>
              <w:t>Contact MNZ</w:t>
            </w:r>
          </w:p>
          <w:p w14:paraId="4077235C" w14:textId="65C9985C" w:rsidR="005B4C72" w:rsidRPr="00BA3A1B" w:rsidRDefault="002E11CD" w:rsidP="005B4C72">
            <w:pPr>
              <w:spacing w:beforeLines="20" w:before="48" w:afterLines="20" w:after="48"/>
              <w:jc w:val="left"/>
              <w:rPr>
                <w:sz w:val="18"/>
                <w:szCs w:val="18"/>
              </w:rPr>
            </w:pPr>
            <w:r>
              <w:rPr>
                <w:sz w:val="18"/>
                <w:szCs w:val="18"/>
              </w:rPr>
              <w:t>Contact Work Safe</w:t>
            </w:r>
          </w:p>
          <w:p w14:paraId="3594608E" w14:textId="77777777" w:rsidR="005B4C72" w:rsidRPr="00BA3A1B" w:rsidRDefault="005B4C72" w:rsidP="005B4C72">
            <w:pPr>
              <w:spacing w:beforeLines="20" w:before="48" w:afterLines="20" w:after="48"/>
              <w:jc w:val="left"/>
              <w:rPr>
                <w:sz w:val="18"/>
                <w:szCs w:val="18"/>
              </w:rPr>
            </w:pPr>
            <w:r w:rsidRPr="00BA3A1B">
              <w:rPr>
                <w:sz w:val="18"/>
                <w:szCs w:val="18"/>
              </w:rPr>
              <w:t>Contact BOPRC Heath, Safety &amp; Wellness advisor</w:t>
            </w:r>
          </w:p>
        </w:tc>
        <w:tc>
          <w:tcPr>
            <w:tcW w:w="1167" w:type="pct"/>
          </w:tcPr>
          <w:p w14:paraId="18490327" w14:textId="77777777" w:rsidR="005B4C72" w:rsidRPr="00BA3A1B" w:rsidRDefault="005B4C72" w:rsidP="005B4C72">
            <w:pPr>
              <w:numPr>
                <w:ilvl w:val="0"/>
                <w:numId w:val="32"/>
              </w:numPr>
              <w:spacing w:beforeLines="20" w:before="48" w:afterLines="20" w:after="48"/>
              <w:jc w:val="left"/>
              <w:rPr>
                <w:sz w:val="18"/>
                <w:szCs w:val="18"/>
              </w:rPr>
            </w:pPr>
            <w:r w:rsidRPr="00BA3A1B">
              <w:rPr>
                <w:sz w:val="18"/>
                <w:szCs w:val="18"/>
              </w:rPr>
              <w:t>Navigation safety issues.</w:t>
            </w:r>
          </w:p>
          <w:p w14:paraId="440AA14C" w14:textId="77777777" w:rsidR="005B4C72" w:rsidRPr="00BA3A1B" w:rsidRDefault="005B4C72" w:rsidP="005B4C72">
            <w:pPr>
              <w:numPr>
                <w:ilvl w:val="0"/>
                <w:numId w:val="32"/>
              </w:numPr>
              <w:spacing w:beforeLines="20" w:before="48" w:afterLines="20" w:after="48"/>
              <w:jc w:val="left"/>
              <w:rPr>
                <w:sz w:val="18"/>
                <w:szCs w:val="18"/>
              </w:rPr>
            </w:pPr>
            <w:r w:rsidRPr="00BA3A1B">
              <w:rPr>
                <w:sz w:val="18"/>
                <w:szCs w:val="18"/>
              </w:rPr>
              <w:t>Copy of report to RHM.</w:t>
            </w:r>
          </w:p>
        </w:tc>
      </w:tr>
      <w:tr w:rsidR="005B4C72" w:rsidRPr="00BA3A1B" w14:paraId="33288BFC" w14:textId="77777777" w:rsidTr="005B4C72">
        <w:trPr>
          <w:cnfStyle w:val="000000100000" w:firstRow="0" w:lastRow="0" w:firstColumn="0" w:lastColumn="0" w:oddVBand="0" w:evenVBand="0" w:oddHBand="1" w:evenHBand="0" w:firstRowFirstColumn="0" w:firstRowLastColumn="0" w:lastRowFirstColumn="0" w:lastRowLastColumn="0"/>
        </w:trPr>
        <w:tc>
          <w:tcPr>
            <w:tcW w:w="889" w:type="pct"/>
          </w:tcPr>
          <w:p w14:paraId="6D699F64" w14:textId="77777777" w:rsidR="005B4C72" w:rsidRPr="00BA3A1B" w:rsidRDefault="005B4C72" w:rsidP="005B4C72">
            <w:pPr>
              <w:spacing w:beforeLines="20" w:before="48" w:afterLines="20" w:after="48"/>
              <w:jc w:val="left"/>
              <w:rPr>
                <w:sz w:val="18"/>
                <w:szCs w:val="18"/>
              </w:rPr>
            </w:pPr>
            <w:r w:rsidRPr="00BA3A1B">
              <w:rPr>
                <w:sz w:val="18"/>
                <w:szCs w:val="18"/>
              </w:rPr>
              <w:t>Grounding</w:t>
            </w:r>
          </w:p>
          <w:p w14:paraId="0814AD2D" w14:textId="77777777" w:rsidR="005B4C72" w:rsidRPr="00BA3A1B" w:rsidRDefault="005B4C72" w:rsidP="005B4C72">
            <w:pPr>
              <w:spacing w:beforeLines="20" w:before="48" w:afterLines="20" w:after="48"/>
              <w:jc w:val="left"/>
              <w:rPr>
                <w:sz w:val="18"/>
                <w:szCs w:val="18"/>
              </w:rPr>
            </w:pPr>
            <w:r w:rsidRPr="00BA3A1B">
              <w:rPr>
                <w:sz w:val="18"/>
                <w:szCs w:val="18"/>
              </w:rPr>
              <w:t>Collision</w:t>
            </w:r>
          </w:p>
          <w:p w14:paraId="1C4455EA" w14:textId="77777777" w:rsidR="005B4C72" w:rsidRPr="00BA3A1B" w:rsidRDefault="005B4C72" w:rsidP="005B4C72">
            <w:pPr>
              <w:spacing w:beforeLines="20" w:before="48" w:afterLines="20" w:after="48"/>
              <w:jc w:val="left"/>
              <w:rPr>
                <w:sz w:val="18"/>
                <w:szCs w:val="18"/>
              </w:rPr>
            </w:pPr>
            <w:r w:rsidRPr="00BA3A1B">
              <w:rPr>
                <w:sz w:val="18"/>
                <w:szCs w:val="18"/>
              </w:rPr>
              <w:t xml:space="preserve">Contact with other </w:t>
            </w:r>
            <w:proofErr w:type="gramStart"/>
            <w:r w:rsidRPr="00BA3A1B">
              <w:rPr>
                <w:sz w:val="18"/>
                <w:szCs w:val="18"/>
              </w:rPr>
              <w:t>vessel</w:t>
            </w:r>
            <w:proofErr w:type="gramEnd"/>
          </w:p>
          <w:p w14:paraId="04A0BF30" w14:textId="77777777" w:rsidR="005B4C72" w:rsidRPr="00BA3A1B" w:rsidRDefault="005B4C72" w:rsidP="005B4C72">
            <w:pPr>
              <w:spacing w:beforeLines="20" w:before="48" w:afterLines="20" w:after="48"/>
              <w:jc w:val="left"/>
              <w:rPr>
                <w:sz w:val="18"/>
                <w:szCs w:val="18"/>
              </w:rPr>
            </w:pPr>
            <w:r w:rsidRPr="00BA3A1B">
              <w:rPr>
                <w:sz w:val="18"/>
                <w:szCs w:val="18"/>
              </w:rPr>
              <w:t>Wharf contact</w:t>
            </w:r>
          </w:p>
          <w:p w14:paraId="25D34B5D" w14:textId="77777777" w:rsidR="005B4C72" w:rsidRPr="00BA3A1B" w:rsidRDefault="005B4C72" w:rsidP="005B4C72">
            <w:pPr>
              <w:spacing w:beforeLines="20" w:before="48" w:afterLines="20" w:after="48"/>
              <w:jc w:val="left"/>
              <w:rPr>
                <w:sz w:val="18"/>
                <w:szCs w:val="18"/>
              </w:rPr>
            </w:pPr>
            <w:r w:rsidRPr="00BA3A1B">
              <w:rPr>
                <w:sz w:val="18"/>
                <w:szCs w:val="18"/>
              </w:rPr>
              <w:t>Vessel fire</w:t>
            </w:r>
          </w:p>
          <w:p w14:paraId="35FEE7BB" w14:textId="77777777" w:rsidR="005B4C72" w:rsidRPr="00BA3A1B" w:rsidRDefault="005B4C72" w:rsidP="005B4C72">
            <w:pPr>
              <w:spacing w:beforeLines="20" w:before="48" w:afterLines="20" w:after="48"/>
              <w:jc w:val="left"/>
              <w:rPr>
                <w:sz w:val="18"/>
                <w:szCs w:val="18"/>
              </w:rPr>
            </w:pPr>
            <w:r w:rsidRPr="00BA3A1B">
              <w:rPr>
                <w:sz w:val="18"/>
                <w:szCs w:val="18"/>
              </w:rPr>
              <w:t>Marine oil spill</w:t>
            </w:r>
          </w:p>
          <w:p w14:paraId="0F0CCC93" w14:textId="77777777" w:rsidR="005B4C72" w:rsidRPr="00BA3A1B" w:rsidRDefault="005B4C72" w:rsidP="005B4C72">
            <w:pPr>
              <w:spacing w:beforeLines="20" w:before="48" w:afterLines="20" w:after="48"/>
              <w:jc w:val="left"/>
              <w:rPr>
                <w:sz w:val="18"/>
                <w:szCs w:val="18"/>
              </w:rPr>
            </w:pPr>
            <w:r w:rsidRPr="00BA3A1B">
              <w:rPr>
                <w:sz w:val="18"/>
                <w:szCs w:val="18"/>
              </w:rPr>
              <w:t>Chemical spill</w:t>
            </w:r>
          </w:p>
          <w:p w14:paraId="7910DC7F" w14:textId="77777777" w:rsidR="005B4C72" w:rsidRPr="00BA3A1B" w:rsidRDefault="005B4C72" w:rsidP="005B4C72">
            <w:pPr>
              <w:spacing w:beforeLines="20" w:before="48" w:afterLines="20" w:after="48"/>
              <w:jc w:val="left"/>
              <w:rPr>
                <w:sz w:val="18"/>
                <w:szCs w:val="18"/>
              </w:rPr>
            </w:pPr>
            <w:r w:rsidRPr="00BA3A1B">
              <w:rPr>
                <w:sz w:val="18"/>
                <w:szCs w:val="18"/>
              </w:rPr>
              <w:t>Sewerage spill</w:t>
            </w:r>
          </w:p>
        </w:tc>
        <w:tc>
          <w:tcPr>
            <w:tcW w:w="889" w:type="pct"/>
          </w:tcPr>
          <w:p w14:paraId="16E7DDB7" w14:textId="77777777" w:rsidR="005B4C72" w:rsidRPr="00BA3A1B" w:rsidRDefault="005B4C72" w:rsidP="005B4C72">
            <w:pPr>
              <w:spacing w:beforeLines="20" w:before="48" w:afterLines="20" w:after="48"/>
              <w:jc w:val="left"/>
              <w:rPr>
                <w:sz w:val="18"/>
                <w:szCs w:val="18"/>
              </w:rPr>
            </w:pPr>
            <w:r w:rsidRPr="00BA3A1B">
              <w:rPr>
                <w:sz w:val="18"/>
                <w:szCs w:val="18"/>
              </w:rPr>
              <w:t>Injuries to pers on board.</w:t>
            </w:r>
          </w:p>
          <w:p w14:paraId="58316668" w14:textId="77777777" w:rsidR="005B4C72" w:rsidRPr="00BA3A1B" w:rsidRDefault="005B4C72" w:rsidP="005B4C72">
            <w:pPr>
              <w:spacing w:beforeLines="20" w:before="48" w:afterLines="20" w:after="48"/>
              <w:jc w:val="left"/>
              <w:rPr>
                <w:sz w:val="18"/>
                <w:szCs w:val="18"/>
              </w:rPr>
            </w:pPr>
            <w:r w:rsidRPr="00BA3A1B">
              <w:rPr>
                <w:sz w:val="18"/>
                <w:szCs w:val="18"/>
              </w:rPr>
              <w:t>Vessel damage.</w:t>
            </w:r>
          </w:p>
          <w:p w14:paraId="7A329512" w14:textId="77777777" w:rsidR="005B4C72" w:rsidRPr="00BA3A1B" w:rsidRDefault="005B4C72" w:rsidP="005B4C72">
            <w:pPr>
              <w:spacing w:beforeLines="20" w:before="48" w:afterLines="20" w:after="48"/>
              <w:jc w:val="left"/>
              <w:rPr>
                <w:sz w:val="18"/>
                <w:szCs w:val="18"/>
              </w:rPr>
            </w:pPr>
            <w:r w:rsidRPr="00BA3A1B">
              <w:rPr>
                <w:sz w:val="18"/>
                <w:szCs w:val="18"/>
              </w:rPr>
              <w:t>Environmental damage.</w:t>
            </w:r>
          </w:p>
        </w:tc>
        <w:tc>
          <w:tcPr>
            <w:tcW w:w="889" w:type="pct"/>
          </w:tcPr>
          <w:p w14:paraId="018DC5F5" w14:textId="77777777" w:rsidR="005B4C72" w:rsidRPr="00BA3A1B" w:rsidRDefault="005B4C72" w:rsidP="005B4C72">
            <w:pPr>
              <w:spacing w:beforeLines="20" w:before="48" w:afterLines="20" w:after="48"/>
              <w:jc w:val="left"/>
              <w:rPr>
                <w:sz w:val="18"/>
                <w:szCs w:val="18"/>
              </w:rPr>
            </w:pPr>
            <w:r w:rsidRPr="00BA3A1B">
              <w:rPr>
                <w:sz w:val="18"/>
                <w:szCs w:val="18"/>
              </w:rPr>
              <w:t>ROSC</w:t>
            </w:r>
          </w:p>
          <w:p w14:paraId="36F00991" w14:textId="77777777" w:rsidR="005B4C72" w:rsidRPr="00BA3A1B" w:rsidRDefault="005B4C72" w:rsidP="005B4C72">
            <w:pPr>
              <w:spacing w:beforeLines="20" w:before="48" w:afterLines="20" w:after="48"/>
              <w:jc w:val="left"/>
              <w:rPr>
                <w:sz w:val="18"/>
                <w:szCs w:val="18"/>
              </w:rPr>
            </w:pPr>
            <w:r w:rsidRPr="00BA3A1B">
              <w:rPr>
                <w:sz w:val="18"/>
                <w:szCs w:val="18"/>
              </w:rPr>
              <w:t>MSI – Secure paperwork</w:t>
            </w:r>
          </w:p>
          <w:p w14:paraId="31ABD70B" w14:textId="77777777" w:rsidR="005B4C72" w:rsidRPr="00BA3A1B" w:rsidRDefault="005B4C72" w:rsidP="005B4C72">
            <w:pPr>
              <w:spacing w:beforeLines="20" w:before="48" w:afterLines="20" w:after="48"/>
              <w:jc w:val="left"/>
              <w:rPr>
                <w:sz w:val="18"/>
                <w:szCs w:val="18"/>
              </w:rPr>
            </w:pPr>
            <w:r w:rsidRPr="00BA3A1B">
              <w:rPr>
                <w:sz w:val="18"/>
                <w:szCs w:val="18"/>
              </w:rPr>
              <w:t>P &amp; I – costs for removal</w:t>
            </w:r>
          </w:p>
          <w:p w14:paraId="28659E5C" w14:textId="77777777" w:rsidR="005B4C72" w:rsidRPr="00BA3A1B" w:rsidRDefault="005B4C72" w:rsidP="005B4C72">
            <w:pPr>
              <w:spacing w:beforeLines="20" w:before="48" w:afterLines="20" w:after="48"/>
              <w:jc w:val="left"/>
              <w:rPr>
                <w:sz w:val="18"/>
                <w:szCs w:val="18"/>
              </w:rPr>
            </w:pPr>
            <w:r w:rsidRPr="00BA3A1B">
              <w:rPr>
                <w:sz w:val="18"/>
                <w:szCs w:val="18"/>
              </w:rPr>
              <w:t>PoT CSC</w:t>
            </w:r>
          </w:p>
        </w:tc>
        <w:tc>
          <w:tcPr>
            <w:tcW w:w="1166" w:type="pct"/>
          </w:tcPr>
          <w:p w14:paraId="5D78EF56" w14:textId="381064A3" w:rsidR="005B4C72" w:rsidRPr="00BA3A1B" w:rsidRDefault="005B4C72" w:rsidP="005B4C72">
            <w:pPr>
              <w:spacing w:beforeLines="20" w:before="48" w:afterLines="20" w:after="48"/>
              <w:jc w:val="left"/>
              <w:rPr>
                <w:sz w:val="18"/>
                <w:szCs w:val="18"/>
              </w:rPr>
            </w:pPr>
            <w:r w:rsidRPr="00BA3A1B">
              <w:rPr>
                <w:sz w:val="18"/>
                <w:szCs w:val="18"/>
              </w:rPr>
              <w:t>BOPRC Pollution Hotline</w:t>
            </w:r>
          </w:p>
          <w:p w14:paraId="03828DC3" w14:textId="36F0C6A2" w:rsidR="005B4C72" w:rsidRPr="00BA3A1B" w:rsidRDefault="002E11CD" w:rsidP="005B4C72">
            <w:pPr>
              <w:spacing w:beforeLines="20" w:before="48" w:afterLines="20" w:after="48"/>
              <w:jc w:val="left"/>
              <w:rPr>
                <w:sz w:val="18"/>
                <w:szCs w:val="18"/>
              </w:rPr>
            </w:pPr>
            <w:r>
              <w:rPr>
                <w:sz w:val="18"/>
                <w:szCs w:val="18"/>
              </w:rPr>
              <w:t>Consider informing RCCNZ</w:t>
            </w:r>
          </w:p>
          <w:p w14:paraId="42852B4F" w14:textId="6AA7CD3D" w:rsidR="005B4C72" w:rsidRPr="00BA3A1B" w:rsidRDefault="005B4C72" w:rsidP="005B4C72">
            <w:pPr>
              <w:spacing w:beforeLines="20" w:before="48" w:afterLines="20" w:after="48"/>
              <w:jc w:val="left"/>
              <w:rPr>
                <w:sz w:val="18"/>
                <w:szCs w:val="18"/>
              </w:rPr>
            </w:pPr>
            <w:r w:rsidRPr="00BA3A1B">
              <w:rPr>
                <w:sz w:val="18"/>
                <w:szCs w:val="18"/>
              </w:rPr>
              <w:t>Controller of sc</w:t>
            </w:r>
            <w:r w:rsidR="002E11CD">
              <w:rPr>
                <w:sz w:val="18"/>
                <w:szCs w:val="18"/>
              </w:rPr>
              <w:t>ene as per coordinated incident</w:t>
            </w:r>
          </w:p>
          <w:p w14:paraId="09DB5BC1" w14:textId="0CA3F2B6" w:rsidR="005B4C72" w:rsidRPr="00BA3A1B" w:rsidRDefault="002E11CD" w:rsidP="005B4C72">
            <w:pPr>
              <w:spacing w:beforeLines="20" w:before="48" w:afterLines="20" w:after="48"/>
              <w:jc w:val="left"/>
              <w:rPr>
                <w:sz w:val="18"/>
                <w:szCs w:val="18"/>
              </w:rPr>
            </w:pPr>
            <w:r>
              <w:rPr>
                <w:sz w:val="18"/>
                <w:szCs w:val="18"/>
              </w:rPr>
              <w:t>Management system (CIMS)</w:t>
            </w:r>
          </w:p>
          <w:p w14:paraId="3F5BBDBA" w14:textId="51B258A3" w:rsidR="005B4C72" w:rsidRPr="00BA3A1B" w:rsidRDefault="002E11CD" w:rsidP="005B4C72">
            <w:pPr>
              <w:spacing w:beforeLines="20" w:before="48" w:afterLines="20" w:after="48"/>
              <w:jc w:val="left"/>
              <w:rPr>
                <w:sz w:val="18"/>
                <w:szCs w:val="18"/>
              </w:rPr>
            </w:pPr>
            <w:r>
              <w:rPr>
                <w:sz w:val="18"/>
                <w:szCs w:val="18"/>
              </w:rPr>
              <w:t>Receive report</w:t>
            </w:r>
          </w:p>
          <w:p w14:paraId="3D8A4E67" w14:textId="6465A430" w:rsidR="005B4C72" w:rsidRPr="00BA3A1B" w:rsidRDefault="002E11CD" w:rsidP="005B4C72">
            <w:pPr>
              <w:spacing w:beforeLines="20" w:before="48" w:afterLines="20" w:after="48"/>
              <w:jc w:val="left"/>
              <w:rPr>
                <w:sz w:val="18"/>
                <w:szCs w:val="18"/>
              </w:rPr>
            </w:pPr>
            <w:r>
              <w:rPr>
                <w:sz w:val="18"/>
                <w:szCs w:val="18"/>
              </w:rPr>
              <w:t>Send to MNZ</w:t>
            </w:r>
          </w:p>
          <w:p w14:paraId="7DEEAA58" w14:textId="2A722F74" w:rsidR="005B4C72" w:rsidRPr="00BA3A1B" w:rsidRDefault="002E11CD" w:rsidP="005B4C72">
            <w:pPr>
              <w:spacing w:beforeLines="20" w:before="48" w:afterLines="20" w:after="48"/>
              <w:jc w:val="left"/>
              <w:rPr>
                <w:sz w:val="18"/>
                <w:szCs w:val="18"/>
              </w:rPr>
            </w:pPr>
            <w:r>
              <w:rPr>
                <w:sz w:val="18"/>
                <w:szCs w:val="18"/>
              </w:rPr>
              <w:t>Marine Manager</w:t>
            </w:r>
          </w:p>
          <w:p w14:paraId="4809E582" w14:textId="20DCE0CB" w:rsidR="005B4C72" w:rsidRPr="00BA3A1B" w:rsidRDefault="002E11CD" w:rsidP="005B4C72">
            <w:pPr>
              <w:spacing w:beforeLines="20" w:before="48" w:afterLines="20" w:after="48"/>
              <w:jc w:val="left"/>
              <w:rPr>
                <w:sz w:val="18"/>
                <w:szCs w:val="18"/>
              </w:rPr>
            </w:pPr>
            <w:r>
              <w:rPr>
                <w:sz w:val="18"/>
                <w:szCs w:val="18"/>
              </w:rPr>
              <w:t>Coastguard unit</w:t>
            </w:r>
          </w:p>
          <w:p w14:paraId="3EB689AA" w14:textId="77777777" w:rsidR="005B4C72" w:rsidRPr="00BA3A1B" w:rsidRDefault="005B4C72" w:rsidP="005B4C72">
            <w:pPr>
              <w:spacing w:beforeLines="20" w:before="48" w:afterLines="20" w:after="48"/>
              <w:jc w:val="left"/>
              <w:rPr>
                <w:sz w:val="18"/>
                <w:szCs w:val="18"/>
              </w:rPr>
            </w:pPr>
            <w:r w:rsidRPr="00BA3A1B">
              <w:rPr>
                <w:sz w:val="18"/>
                <w:szCs w:val="18"/>
              </w:rPr>
              <w:t>Oil Spill in accordance with Tier 2</w:t>
            </w:r>
          </w:p>
        </w:tc>
        <w:tc>
          <w:tcPr>
            <w:tcW w:w="1167" w:type="pct"/>
          </w:tcPr>
          <w:p w14:paraId="7BCC05A3" w14:textId="77777777" w:rsidR="005B4C72" w:rsidRPr="00BA3A1B" w:rsidRDefault="005B4C72" w:rsidP="005B4C72">
            <w:pPr>
              <w:numPr>
                <w:ilvl w:val="0"/>
                <w:numId w:val="33"/>
              </w:numPr>
              <w:spacing w:beforeLines="20" w:before="48" w:afterLines="20" w:after="48"/>
              <w:jc w:val="left"/>
              <w:rPr>
                <w:sz w:val="18"/>
                <w:szCs w:val="18"/>
              </w:rPr>
            </w:pPr>
            <w:r w:rsidRPr="00BA3A1B">
              <w:rPr>
                <w:sz w:val="18"/>
                <w:szCs w:val="18"/>
              </w:rPr>
              <w:t>Weather conditions and forecasting.</w:t>
            </w:r>
          </w:p>
          <w:p w14:paraId="5D0137F9" w14:textId="77777777" w:rsidR="005B4C72" w:rsidRPr="00BA3A1B" w:rsidRDefault="005B4C72" w:rsidP="005B4C72">
            <w:pPr>
              <w:numPr>
                <w:ilvl w:val="0"/>
                <w:numId w:val="33"/>
              </w:numPr>
              <w:spacing w:beforeLines="20" w:before="48" w:afterLines="20" w:after="48"/>
              <w:jc w:val="left"/>
              <w:rPr>
                <w:sz w:val="18"/>
                <w:szCs w:val="18"/>
              </w:rPr>
            </w:pPr>
            <w:r w:rsidRPr="00BA3A1B">
              <w:rPr>
                <w:sz w:val="18"/>
                <w:szCs w:val="18"/>
              </w:rPr>
              <w:t>State of tide.</w:t>
            </w:r>
          </w:p>
          <w:p w14:paraId="12CD2BBE" w14:textId="77777777" w:rsidR="005B4C72" w:rsidRPr="00BA3A1B" w:rsidRDefault="005B4C72" w:rsidP="005B4C72">
            <w:pPr>
              <w:numPr>
                <w:ilvl w:val="0"/>
                <w:numId w:val="33"/>
              </w:numPr>
              <w:spacing w:beforeLines="20" w:before="48" w:afterLines="20" w:after="48"/>
              <w:jc w:val="left"/>
              <w:rPr>
                <w:sz w:val="18"/>
                <w:szCs w:val="18"/>
              </w:rPr>
            </w:pPr>
            <w:r w:rsidRPr="00BA3A1B">
              <w:rPr>
                <w:sz w:val="18"/>
                <w:szCs w:val="18"/>
              </w:rPr>
              <w:t>Proximity to other dangers.</w:t>
            </w:r>
          </w:p>
          <w:p w14:paraId="6413DB28" w14:textId="77777777" w:rsidR="005B4C72" w:rsidRPr="00BA3A1B" w:rsidRDefault="005B4C72" w:rsidP="005B4C72">
            <w:pPr>
              <w:numPr>
                <w:ilvl w:val="0"/>
                <w:numId w:val="33"/>
              </w:numPr>
              <w:spacing w:beforeLines="20" w:before="48" w:afterLines="20" w:after="48"/>
              <w:jc w:val="left"/>
              <w:rPr>
                <w:sz w:val="18"/>
                <w:szCs w:val="18"/>
              </w:rPr>
            </w:pPr>
            <w:r w:rsidRPr="00BA3A1B">
              <w:rPr>
                <w:sz w:val="18"/>
                <w:szCs w:val="18"/>
              </w:rPr>
              <w:t>Nature of cargo vessel.</w:t>
            </w:r>
          </w:p>
          <w:p w14:paraId="68CB8424" w14:textId="77777777" w:rsidR="005B4C72" w:rsidRPr="00BA3A1B" w:rsidRDefault="005B4C72" w:rsidP="005B4C72">
            <w:pPr>
              <w:numPr>
                <w:ilvl w:val="0"/>
                <w:numId w:val="33"/>
              </w:numPr>
              <w:spacing w:beforeLines="20" w:before="48" w:afterLines="20" w:after="48"/>
              <w:jc w:val="left"/>
              <w:rPr>
                <w:sz w:val="18"/>
                <w:szCs w:val="18"/>
              </w:rPr>
            </w:pPr>
            <w:r w:rsidRPr="00BA3A1B">
              <w:rPr>
                <w:sz w:val="18"/>
                <w:szCs w:val="18"/>
              </w:rPr>
              <w:t>Oil on vessel.</w:t>
            </w:r>
          </w:p>
          <w:p w14:paraId="62994785" w14:textId="77777777" w:rsidR="005B4C72" w:rsidRPr="00BA3A1B" w:rsidRDefault="005B4C72" w:rsidP="005B4C72">
            <w:pPr>
              <w:numPr>
                <w:ilvl w:val="0"/>
                <w:numId w:val="33"/>
              </w:numPr>
              <w:spacing w:beforeLines="20" w:before="48" w:afterLines="20" w:after="48"/>
              <w:jc w:val="left"/>
              <w:rPr>
                <w:sz w:val="18"/>
                <w:szCs w:val="18"/>
              </w:rPr>
            </w:pPr>
            <w:r w:rsidRPr="00BA3A1B">
              <w:rPr>
                <w:sz w:val="18"/>
                <w:szCs w:val="18"/>
              </w:rPr>
              <w:t>Anything immobilised on vessel.</w:t>
            </w:r>
          </w:p>
          <w:p w14:paraId="2D59AF7B" w14:textId="77777777" w:rsidR="005B4C72" w:rsidRPr="00BA3A1B" w:rsidRDefault="005B4C72" w:rsidP="005B4C72">
            <w:pPr>
              <w:numPr>
                <w:ilvl w:val="0"/>
                <w:numId w:val="33"/>
              </w:numPr>
              <w:spacing w:beforeLines="20" w:before="48" w:afterLines="20" w:after="48"/>
              <w:jc w:val="left"/>
              <w:rPr>
                <w:sz w:val="18"/>
                <w:szCs w:val="18"/>
              </w:rPr>
            </w:pPr>
            <w:r w:rsidRPr="00BA3A1B">
              <w:rPr>
                <w:sz w:val="18"/>
                <w:szCs w:val="18"/>
              </w:rPr>
              <w:t>Availability of tugs.</w:t>
            </w:r>
          </w:p>
          <w:p w14:paraId="64ADC651" w14:textId="77777777" w:rsidR="005B4C72" w:rsidRPr="00BA3A1B" w:rsidRDefault="005B4C72" w:rsidP="005B4C72">
            <w:pPr>
              <w:numPr>
                <w:ilvl w:val="0"/>
                <w:numId w:val="33"/>
              </w:numPr>
              <w:spacing w:beforeLines="20" w:before="48" w:afterLines="20" w:after="48"/>
              <w:jc w:val="left"/>
              <w:rPr>
                <w:sz w:val="18"/>
                <w:szCs w:val="18"/>
              </w:rPr>
            </w:pPr>
            <w:r w:rsidRPr="00BA3A1B">
              <w:rPr>
                <w:sz w:val="18"/>
                <w:szCs w:val="18"/>
              </w:rPr>
              <w:t>Extra resources.</w:t>
            </w:r>
          </w:p>
          <w:p w14:paraId="799DF9F3" w14:textId="77777777" w:rsidR="005B4C72" w:rsidRPr="00BA3A1B" w:rsidRDefault="005B4C72" w:rsidP="005B4C72">
            <w:pPr>
              <w:numPr>
                <w:ilvl w:val="0"/>
                <w:numId w:val="33"/>
              </w:numPr>
              <w:spacing w:beforeLines="20" w:before="48" w:afterLines="20" w:after="48"/>
              <w:jc w:val="left"/>
              <w:rPr>
                <w:sz w:val="18"/>
                <w:szCs w:val="18"/>
              </w:rPr>
            </w:pPr>
            <w:r w:rsidRPr="00BA3A1B">
              <w:rPr>
                <w:sz w:val="18"/>
                <w:szCs w:val="18"/>
              </w:rPr>
              <w:t>Exclusion zone.</w:t>
            </w:r>
          </w:p>
          <w:p w14:paraId="3C8AC807" w14:textId="77777777" w:rsidR="005B4C72" w:rsidRPr="00BA3A1B" w:rsidRDefault="005B4C72" w:rsidP="005B4C72">
            <w:pPr>
              <w:numPr>
                <w:ilvl w:val="0"/>
                <w:numId w:val="33"/>
              </w:numPr>
              <w:spacing w:beforeLines="20" w:before="48" w:afterLines="20" w:after="48"/>
              <w:jc w:val="left"/>
              <w:rPr>
                <w:sz w:val="18"/>
                <w:szCs w:val="18"/>
              </w:rPr>
            </w:pPr>
            <w:r w:rsidRPr="00BA3A1B">
              <w:rPr>
                <w:sz w:val="18"/>
                <w:szCs w:val="18"/>
              </w:rPr>
              <w:t>Cease vessel movements/close Port.</w:t>
            </w:r>
          </w:p>
        </w:tc>
      </w:tr>
      <w:tr w:rsidR="003025A7" w:rsidRPr="00BA3A1B" w14:paraId="3E508A4E" w14:textId="77777777" w:rsidTr="005B4C72">
        <w:trPr>
          <w:cnfStyle w:val="000000010000" w:firstRow="0" w:lastRow="0" w:firstColumn="0" w:lastColumn="0" w:oddVBand="0" w:evenVBand="0" w:oddHBand="0" w:evenHBand="1" w:firstRowFirstColumn="0" w:firstRowLastColumn="0" w:lastRowFirstColumn="0" w:lastRowLastColumn="0"/>
        </w:trPr>
        <w:tc>
          <w:tcPr>
            <w:tcW w:w="889" w:type="pct"/>
          </w:tcPr>
          <w:p w14:paraId="358F1B6A" w14:textId="77777777" w:rsidR="005B4C72" w:rsidRPr="00BA3A1B" w:rsidRDefault="005B4C72" w:rsidP="00F66721">
            <w:pPr>
              <w:spacing w:before="80" w:after="80"/>
              <w:jc w:val="left"/>
              <w:rPr>
                <w:sz w:val="18"/>
                <w:szCs w:val="18"/>
              </w:rPr>
            </w:pPr>
            <w:r w:rsidRPr="00BA3A1B">
              <w:rPr>
                <w:sz w:val="18"/>
                <w:szCs w:val="18"/>
              </w:rPr>
              <w:t>Tsunami</w:t>
            </w:r>
          </w:p>
        </w:tc>
        <w:tc>
          <w:tcPr>
            <w:tcW w:w="889" w:type="pct"/>
          </w:tcPr>
          <w:p w14:paraId="4E1B7551" w14:textId="77777777" w:rsidR="005B4C72" w:rsidRPr="00BA3A1B" w:rsidRDefault="005B4C72" w:rsidP="00F66721">
            <w:pPr>
              <w:spacing w:before="80" w:after="80"/>
              <w:jc w:val="left"/>
              <w:rPr>
                <w:sz w:val="18"/>
                <w:szCs w:val="18"/>
              </w:rPr>
            </w:pPr>
            <w:r w:rsidRPr="00BA3A1B">
              <w:rPr>
                <w:sz w:val="18"/>
                <w:szCs w:val="18"/>
              </w:rPr>
              <w:t>WARNING</w:t>
            </w:r>
          </w:p>
          <w:p w14:paraId="73DAEBFC" w14:textId="77777777" w:rsidR="00DA00B2" w:rsidRDefault="005B4C72" w:rsidP="00F66721">
            <w:pPr>
              <w:spacing w:before="80" w:after="80"/>
              <w:jc w:val="left"/>
              <w:rPr>
                <w:sz w:val="18"/>
                <w:szCs w:val="18"/>
              </w:rPr>
            </w:pPr>
            <w:r w:rsidRPr="00BA3A1B">
              <w:rPr>
                <w:sz w:val="18"/>
                <w:szCs w:val="18"/>
              </w:rPr>
              <w:t xml:space="preserve">Ministry of Civil Defence and Emergency Management will at once advise the Harbourmaster through BOPRC Duty Officer or </w:t>
            </w:r>
          </w:p>
          <w:p w14:paraId="0E708D07" w14:textId="513B87F0" w:rsidR="005B4C72" w:rsidRPr="00BA3A1B" w:rsidRDefault="005B4C72" w:rsidP="00F66721">
            <w:pPr>
              <w:spacing w:before="80" w:after="80"/>
              <w:jc w:val="left"/>
              <w:rPr>
                <w:sz w:val="18"/>
                <w:szCs w:val="18"/>
              </w:rPr>
            </w:pPr>
            <w:r w:rsidRPr="00BA3A1B">
              <w:rPr>
                <w:sz w:val="18"/>
                <w:szCs w:val="18"/>
              </w:rPr>
              <w:t>RCCNZ.</w:t>
            </w:r>
          </w:p>
          <w:p w14:paraId="0EDF0EE7" w14:textId="77777777" w:rsidR="005B4C72" w:rsidRPr="00BA3A1B" w:rsidRDefault="005B4C72" w:rsidP="00F66721">
            <w:pPr>
              <w:spacing w:before="80" w:after="80"/>
              <w:jc w:val="left"/>
              <w:rPr>
                <w:sz w:val="18"/>
                <w:szCs w:val="18"/>
              </w:rPr>
            </w:pPr>
            <w:r w:rsidRPr="00BA3A1B">
              <w:rPr>
                <w:sz w:val="18"/>
                <w:szCs w:val="18"/>
              </w:rPr>
              <w:t>Receive information regarding likely extent of damage.</w:t>
            </w:r>
          </w:p>
          <w:p w14:paraId="1E4B60BA" w14:textId="77777777" w:rsidR="005B4C72" w:rsidRPr="00BA3A1B" w:rsidRDefault="005B4C72" w:rsidP="00F66721">
            <w:pPr>
              <w:spacing w:before="80" w:after="80"/>
              <w:jc w:val="left"/>
              <w:rPr>
                <w:sz w:val="18"/>
                <w:szCs w:val="18"/>
              </w:rPr>
            </w:pPr>
            <w:r w:rsidRPr="00BA3A1B">
              <w:rPr>
                <w:sz w:val="18"/>
                <w:szCs w:val="18"/>
              </w:rPr>
              <w:lastRenderedPageBreak/>
              <w:t>Earthquake</w:t>
            </w:r>
          </w:p>
          <w:p w14:paraId="58B11E01" w14:textId="77777777" w:rsidR="00F66721" w:rsidRPr="00F66721" w:rsidRDefault="00F66721" w:rsidP="00F66721">
            <w:pPr>
              <w:spacing w:before="80" w:after="80"/>
              <w:jc w:val="left"/>
              <w:rPr>
                <w:sz w:val="2"/>
                <w:szCs w:val="2"/>
              </w:rPr>
            </w:pPr>
          </w:p>
          <w:p w14:paraId="23FEFC71" w14:textId="77777777" w:rsidR="003025A7" w:rsidRPr="003025A7" w:rsidRDefault="003025A7" w:rsidP="003025A7">
            <w:pPr>
              <w:spacing w:beforeLines="20" w:before="48" w:afterLines="20" w:after="48"/>
              <w:jc w:val="left"/>
              <w:rPr>
                <w:sz w:val="2"/>
                <w:szCs w:val="2"/>
              </w:rPr>
            </w:pPr>
          </w:p>
          <w:p w14:paraId="4CCA8ADF" w14:textId="06D13C32" w:rsidR="005B4C72" w:rsidRPr="00BA3A1B" w:rsidRDefault="005B4C72" w:rsidP="003025A7">
            <w:pPr>
              <w:spacing w:beforeLines="20" w:before="48" w:afterLines="20" w:after="48"/>
              <w:jc w:val="left"/>
              <w:rPr>
                <w:sz w:val="18"/>
                <w:szCs w:val="18"/>
              </w:rPr>
            </w:pPr>
            <w:r w:rsidRPr="00BA3A1B">
              <w:rPr>
                <w:sz w:val="18"/>
                <w:szCs w:val="18"/>
              </w:rPr>
              <w:t>Ascertain extent of damage.</w:t>
            </w:r>
          </w:p>
        </w:tc>
        <w:tc>
          <w:tcPr>
            <w:tcW w:w="889" w:type="pct"/>
          </w:tcPr>
          <w:p w14:paraId="113E7BE9" w14:textId="77777777" w:rsidR="005B4C72" w:rsidRPr="00BA3A1B" w:rsidRDefault="005B4C72" w:rsidP="00F66721">
            <w:pPr>
              <w:spacing w:before="80" w:after="80"/>
              <w:jc w:val="left"/>
              <w:rPr>
                <w:sz w:val="18"/>
                <w:szCs w:val="18"/>
              </w:rPr>
            </w:pPr>
            <w:r w:rsidRPr="00BA3A1B">
              <w:rPr>
                <w:sz w:val="18"/>
                <w:szCs w:val="18"/>
              </w:rPr>
              <w:lastRenderedPageBreak/>
              <w:t>Advise:</w:t>
            </w:r>
          </w:p>
          <w:p w14:paraId="25244687" w14:textId="77777777" w:rsidR="005B4C72" w:rsidRPr="00BA3A1B" w:rsidRDefault="005B4C72" w:rsidP="00F66721">
            <w:pPr>
              <w:spacing w:before="80" w:after="80"/>
              <w:jc w:val="left"/>
              <w:rPr>
                <w:sz w:val="18"/>
                <w:szCs w:val="18"/>
              </w:rPr>
            </w:pPr>
            <w:r w:rsidRPr="00BA3A1B">
              <w:rPr>
                <w:sz w:val="18"/>
                <w:szCs w:val="18"/>
              </w:rPr>
              <w:t>Call Centre</w:t>
            </w:r>
          </w:p>
          <w:p w14:paraId="7BB27B50" w14:textId="77777777" w:rsidR="005B4C72" w:rsidRPr="00BA3A1B" w:rsidRDefault="005B4C72" w:rsidP="00F66721">
            <w:pPr>
              <w:spacing w:before="80" w:after="80"/>
              <w:jc w:val="left"/>
              <w:rPr>
                <w:sz w:val="18"/>
                <w:szCs w:val="18"/>
              </w:rPr>
            </w:pPr>
            <w:r w:rsidRPr="00BA3A1B">
              <w:rPr>
                <w:sz w:val="18"/>
                <w:szCs w:val="18"/>
              </w:rPr>
              <w:t>PoT CSC</w:t>
            </w:r>
          </w:p>
          <w:p w14:paraId="093196D7" w14:textId="1B0908AF" w:rsidR="005B4C72" w:rsidRPr="00BA3A1B" w:rsidRDefault="005B4C72" w:rsidP="00F66721">
            <w:pPr>
              <w:spacing w:before="80" w:after="80"/>
              <w:jc w:val="left"/>
              <w:rPr>
                <w:sz w:val="18"/>
                <w:szCs w:val="18"/>
              </w:rPr>
            </w:pPr>
            <w:r w:rsidRPr="00BA3A1B">
              <w:rPr>
                <w:sz w:val="18"/>
                <w:szCs w:val="18"/>
              </w:rPr>
              <w:t xml:space="preserve">Port Security/Duty Pilot – informs all vessels in the harbour and at berth of the tsunami warning and requires masters </w:t>
            </w:r>
            <w:r w:rsidR="002E11CD">
              <w:rPr>
                <w:sz w:val="18"/>
                <w:szCs w:val="18"/>
              </w:rPr>
              <w:t>to set a continuous radio watch</w:t>
            </w:r>
          </w:p>
        </w:tc>
        <w:tc>
          <w:tcPr>
            <w:tcW w:w="1166" w:type="pct"/>
          </w:tcPr>
          <w:p w14:paraId="4E746370" w14:textId="77777777" w:rsidR="005B4C72" w:rsidRPr="00BA3A1B" w:rsidRDefault="005B4C72" w:rsidP="00F66721">
            <w:pPr>
              <w:spacing w:before="80" w:after="80"/>
              <w:jc w:val="left"/>
              <w:rPr>
                <w:sz w:val="18"/>
                <w:szCs w:val="18"/>
              </w:rPr>
            </w:pPr>
            <w:r w:rsidRPr="00BA3A1B">
              <w:rPr>
                <w:sz w:val="18"/>
                <w:szCs w:val="18"/>
              </w:rPr>
              <w:t>Tsunami</w:t>
            </w:r>
          </w:p>
          <w:p w14:paraId="62179567" w14:textId="61DDC5D1" w:rsidR="005B4C72" w:rsidRPr="00BA3A1B" w:rsidRDefault="005B4C72" w:rsidP="00F66721">
            <w:pPr>
              <w:spacing w:before="80" w:after="80"/>
              <w:jc w:val="left"/>
              <w:rPr>
                <w:sz w:val="18"/>
                <w:szCs w:val="18"/>
              </w:rPr>
            </w:pPr>
            <w:r w:rsidRPr="00BA3A1B">
              <w:rPr>
                <w:sz w:val="18"/>
                <w:szCs w:val="18"/>
              </w:rPr>
              <w:t>RHM takes full control of all shipping operations in accordance with Annual NZ Notices to Mariners No 11. RHM to move to a safe p</w:t>
            </w:r>
            <w:r w:rsidR="002E11CD">
              <w:rPr>
                <w:sz w:val="18"/>
                <w:szCs w:val="18"/>
              </w:rPr>
              <w:t>osition to control the response</w:t>
            </w:r>
          </w:p>
          <w:p w14:paraId="3DCB88D4" w14:textId="77777777" w:rsidR="005B4C72" w:rsidRPr="00BA3A1B" w:rsidRDefault="005B4C72" w:rsidP="00F66721">
            <w:pPr>
              <w:spacing w:before="80" w:after="80"/>
              <w:jc w:val="left"/>
              <w:rPr>
                <w:sz w:val="18"/>
                <w:szCs w:val="18"/>
              </w:rPr>
            </w:pPr>
          </w:p>
          <w:p w14:paraId="444D02E2" w14:textId="77777777" w:rsidR="005B4C72" w:rsidRPr="00BA3A1B" w:rsidRDefault="005B4C72" w:rsidP="00F66721">
            <w:pPr>
              <w:spacing w:before="80" w:after="80"/>
              <w:jc w:val="left"/>
              <w:rPr>
                <w:sz w:val="18"/>
                <w:szCs w:val="18"/>
              </w:rPr>
            </w:pPr>
          </w:p>
          <w:p w14:paraId="642FB19E" w14:textId="77777777" w:rsidR="005B4C72" w:rsidRPr="00BA3A1B" w:rsidRDefault="005B4C72" w:rsidP="00F66721">
            <w:pPr>
              <w:spacing w:before="80" w:after="80"/>
              <w:jc w:val="left"/>
              <w:rPr>
                <w:sz w:val="18"/>
                <w:szCs w:val="18"/>
              </w:rPr>
            </w:pPr>
            <w:r w:rsidRPr="00BA3A1B">
              <w:rPr>
                <w:sz w:val="18"/>
                <w:szCs w:val="18"/>
              </w:rPr>
              <w:t>Tsunami and earthquake</w:t>
            </w:r>
          </w:p>
          <w:p w14:paraId="14BDDB22" w14:textId="086A5034" w:rsidR="005B4C72" w:rsidRPr="00BA3A1B" w:rsidRDefault="002E11CD" w:rsidP="00F66721">
            <w:pPr>
              <w:spacing w:before="80" w:after="80"/>
              <w:jc w:val="left"/>
              <w:rPr>
                <w:sz w:val="18"/>
                <w:szCs w:val="18"/>
              </w:rPr>
            </w:pPr>
            <w:r>
              <w:rPr>
                <w:sz w:val="18"/>
                <w:szCs w:val="18"/>
              </w:rPr>
              <w:t>Set up control centre</w:t>
            </w:r>
          </w:p>
          <w:p w14:paraId="61DA7CCE" w14:textId="77777777" w:rsidR="00F66721" w:rsidRPr="00F66721" w:rsidRDefault="00F66721" w:rsidP="00F66721">
            <w:pPr>
              <w:spacing w:before="80" w:after="80"/>
              <w:jc w:val="left"/>
              <w:rPr>
                <w:sz w:val="2"/>
                <w:szCs w:val="2"/>
              </w:rPr>
            </w:pPr>
          </w:p>
          <w:p w14:paraId="0EA9FD98" w14:textId="77777777" w:rsidR="004B7A8B" w:rsidRPr="004B7A8B" w:rsidRDefault="004B7A8B" w:rsidP="00F66721">
            <w:pPr>
              <w:spacing w:before="80" w:after="80"/>
              <w:jc w:val="left"/>
              <w:rPr>
                <w:sz w:val="2"/>
                <w:szCs w:val="2"/>
              </w:rPr>
            </w:pPr>
          </w:p>
          <w:p w14:paraId="3F956656" w14:textId="77777777" w:rsidR="002E11CD" w:rsidRDefault="002E11CD" w:rsidP="002E11CD">
            <w:pPr>
              <w:spacing w:before="80" w:after="80"/>
              <w:jc w:val="left"/>
              <w:rPr>
                <w:sz w:val="18"/>
                <w:szCs w:val="18"/>
              </w:rPr>
            </w:pPr>
            <w:r>
              <w:rPr>
                <w:sz w:val="18"/>
                <w:szCs w:val="18"/>
              </w:rPr>
              <w:t>Liaise with Port Operations</w:t>
            </w:r>
          </w:p>
          <w:p w14:paraId="528C6DEF" w14:textId="28C708C5" w:rsidR="005B4C72" w:rsidRPr="00BA3A1B" w:rsidRDefault="005B4C72" w:rsidP="003025A7">
            <w:pPr>
              <w:spacing w:beforeLines="20" w:before="48" w:afterLines="20" w:after="48"/>
              <w:jc w:val="left"/>
              <w:rPr>
                <w:sz w:val="18"/>
                <w:szCs w:val="18"/>
              </w:rPr>
            </w:pPr>
            <w:r w:rsidRPr="00BA3A1B">
              <w:rPr>
                <w:sz w:val="18"/>
                <w:szCs w:val="18"/>
              </w:rPr>
              <w:t>Manager/duty pilot and other s</w:t>
            </w:r>
            <w:r w:rsidR="002E11CD">
              <w:rPr>
                <w:sz w:val="18"/>
                <w:szCs w:val="18"/>
              </w:rPr>
              <w:t>takeholders and local operators</w:t>
            </w:r>
          </w:p>
          <w:p w14:paraId="706247B5" w14:textId="3945A1B7" w:rsidR="005B4C72" w:rsidRPr="00BA3A1B" w:rsidRDefault="002E11CD" w:rsidP="00F66721">
            <w:pPr>
              <w:spacing w:before="80" w:after="80"/>
              <w:jc w:val="left"/>
              <w:rPr>
                <w:sz w:val="18"/>
                <w:szCs w:val="18"/>
              </w:rPr>
            </w:pPr>
            <w:r>
              <w:rPr>
                <w:sz w:val="18"/>
                <w:szCs w:val="18"/>
              </w:rPr>
              <w:t>Commence logs</w:t>
            </w:r>
          </w:p>
          <w:p w14:paraId="0565DB73" w14:textId="1F944794" w:rsidR="005B4C72" w:rsidRPr="00BA3A1B" w:rsidRDefault="005B4C72" w:rsidP="00F66721">
            <w:pPr>
              <w:spacing w:before="80" w:after="80"/>
              <w:jc w:val="left"/>
              <w:rPr>
                <w:sz w:val="18"/>
                <w:szCs w:val="18"/>
              </w:rPr>
            </w:pPr>
            <w:r w:rsidRPr="00BA3A1B">
              <w:rPr>
                <w:sz w:val="18"/>
                <w:szCs w:val="18"/>
              </w:rPr>
              <w:t>Pr</w:t>
            </w:r>
            <w:r w:rsidR="002E11CD">
              <w:rPr>
                <w:sz w:val="18"/>
                <w:szCs w:val="18"/>
              </w:rPr>
              <w:t>ovide regular situation reports</w:t>
            </w:r>
          </w:p>
        </w:tc>
        <w:tc>
          <w:tcPr>
            <w:tcW w:w="1167" w:type="pct"/>
          </w:tcPr>
          <w:p w14:paraId="2FA08573" w14:textId="77777777" w:rsidR="005B4C72" w:rsidRPr="00BA3A1B" w:rsidRDefault="005B4C72" w:rsidP="00F66721">
            <w:pPr>
              <w:numPr>
                <w:ilvl w:val="0"/>
                <w:numId w:val="33"/>
              </w:numPr>
              <w:spacing w:before="80" w:after="80"/>
              <w:jc w:val="left"/>
              <w:rPr>
                <w:sz w:val="18"/>
                <w:szCs w:val="18"/>
              </w:rPr>
            </w:pPr>
            <w:r w:rsidRPr="00BA3A1B">
              <w:rPr>
                <w:sz w:val="18"/>
                <w:szCs w:val="18"/>
              </w:rPr>
              <w:lastRenderedPageBreak/>
              <w:t>Consider stopping bunkering operations and cargo operations; prepare ships to depart the port as required.</w:t>
            </w:r>
          </w:p>
          <w:p w14:paraId="3C2C48DF" w14:textId="77777777" w:rsidR="005B4C72" w:rsidRPr="00BA3A1B" w:rsidRDefault="005B4C72" w:rsidP="00F66721">
            <w:pPr>
              <w:numPr>
                <w:ilvl w:val="0"/>
                <w:numId w:val="33"/>
              </w:numPr>
              <w:spacing w:before="80" w:after="80"/>
              <w:jc w:val="left"/>
              <w:rPr>
                <w:sz w:val="18"/>
                <w:szCs w:val="18"/>
              </w:rPr>
            </w:pPr>
            <w:r w:rsidRPr="00BA3A1B">
              <w:rPr>
                <w:sz w:val="18"/>
                <w:szCs w:val="18"/>
              </w:rPr>
              <w:t>Additional assistance from relieving HMs/DHM/BOPRC/admin staff.</w:t>
            </w:r>
          </w:p>
          <w:p w14:paraId="09F4606B" w14:textId="77777777" w:rsidR="005B4C72" w:rsidRPr="00BA3A1B" w:rsidRDefault="005B4C72" w:rsidP="00F66721">
            <w:pPr>
              <w:numPr>
                <w:ilvl w:val="0"/>
                <w:numId w:val="33"/>
              </w:numPr>
              <w:spacing w:before="80" w:after="80"/>
              <w:jc w:val="left"/>
              <w:rPr>
                <w:sz w:val="18"/>
                <w:szCs w:val="18"/>
              </w:rPr>
            </w:pPr>
            <w:r w:rsidRPr="00BA3A1B">
              <w:rPr>
                <w:sz w:val="18"/>
                <w:szCs w:val="18"/>
              </w:rPr>
              <w:t>Maintain contact with Civil Defence, monitor radio communications and other sources of communications and other sources of information.</w:t>
            </w:r>
          </w:p>
          <w:p w14:paraId="7F238E55" w14:textId="77777777" w:rsidR="005B4C72" w:rsidRPr="00BA3A1B" w:rsidRDefault="005B4C72" w:rsidP="00F66721">
            <w:pPr>
              <w:numPr>
                <w:ilvl w:val="0"/>
                <w:numId w:val="33"/>
              </w:numPr>
              <w:spacing w:before="80" w:after="80"/>
              <w:jc w:val="left"/>
              <w:rPr>
                <w:sz w:val="18"/>
                <w:szCs w:val="18"/>
              </w:rPr>
            </w:pPr>
            <w:r w:rsidRPr="00BA3A1B">
              <w:rPr>
                <w:sz w:val="18"/>
                <w:szCs w:val="18"/>
              </w:rPr>
              <w:t>Issuing HM directions.</w:t>
            </w:r>
          </w:p>
          <w:p w14:paraId="3C51F70D" w14:textId="77777777" w:rsidR="00F66721" w:rsidRPr="004B7A8B" w:rsidRDefault="00F66721" w:rsidP="00F66721">
            <w:pPr>
              <w:spacing w:before="80" w:after="80"/>
              <w:jc w:val="left"/>
              <w:rPr>
                <w:sz w:val="2"/>
                <w:szCs w:val="2"/>
              </w:rPr>
            </w:pPr>
          </w:p>
          <w:p w14:paraId="746571BC" w14:textId="77777777" w:rsidR="003025A7" w:rsidRPr="003025A7" w:rsidRDefault="003025A7" w:rsidP="003025A7">
            <w:pPr>
              <w:spacing w:before="80" w:after="80"/>
              <w:jc w:val="left"/>
              <w:rPr>
                <w:sz w:val="2"/>
                <w:szCs w:val="2"/>
              </w:rPr>
            </w:pPr>
          </w:p>
          <w:p w14:paraId="12184C31" w14:textId="6E40A79E" w:rsidR="005B4C72" w:rsidRPr="00BA3A1B" w:rsidRDefault="002E11CD" w:rsidP="00DC3737">
            <w:pPr>
              <w:numPr>
                <w:ilvl w:val="0"/>
                <w:numId w:val="32"/>
              </w:numPr>
              <w:spacing w:beforeLines="20" w:before="48" w:afterLines="20" w:after="48"/>
              <w:jc w:val="left"/>
              <w:rPr>
                <w:sz w:val="18"/>
                <w:szCs w:val="18"/>
              </w:rPr>
            </w:pPr>
            <w:r>
              <w:rPr>
                <w:sz w:val="18"/>
                <w:szCs w:val="18"/>
              </w:rPr>
              <w:t>Shifting vessels</w:t>
            </w:r>
          </w:p>
          <w:p w14:paraId="492FAA46" w14:textId="035AD80E" w:rsidR="005B4C72" w:rsidRPr="00BA3A1B" w:rsidRDefault="002E11CD" w:rsidP="00F66721">
            <w:pPr>
              <w:numPr>
                <w:ilvl w:val="0"/>
                <w:numId w:val="33"/>
              </w:numPr>
              <w:spacing w:before="80" w:after="80"/>
              <w:jc w:val="left"/>
              <w:rPr>
                <w:sz w:val="18"/>
                <w:szCs w:val="18"/>
              </w:rPr>
            </w:pPr>
            <w:r>
              <w:rPr>
                <w:sz w:val="18"/>
                <w:szCs w:val="18"/>
              </w:rPr>
              <w:t>Closing ports</w:t>
            </w:r>
          </w:p>
          <w:p w14:paraId="44A41B4B" w14:textId="208A728B" w:rsidR="005B4C72" w:rsidRPr="00BA3A1B" w:rsidRDefault="002E11CD" w:rsidP="00F66721">
            <w:pPr>
              <w:numPr>
                <w:ilvl w:val="0"/>
                <w:numId w:val="33"/>
              </w:numPr>
              <w:spacing w:before="80" w:after="80"/>
              <w:jc w:val="left"/>
              <w:rPr>
                <w:sz w:val="18"/>
                <w:szCs w:val="18"/>
              </w:rPr>
            </w:pPr>
            <w:r>
              <w:rPr>
                <w:sz w:val="18"/>
                <w:szCs w:val="18"/>
              </w:rPr>
              <w:t>Issuing navigation warnings</w:t>
            </w:r>
          </w:p>
          <w:p w14:paraId="66B7DA3F" w14:textId="18202D5C" w:rsidR="005B4C72" w:rsidRPr="00BA3A1B" w:rsidRDefault="005B4C72" w:rsidP="00F66721">
            <w:pPr>
              <w:numPr>
                <w:ilvl w:val="0"/>
                <w:numId w:val="33"/>
              </w:numPr>
              <w:spacing w:before="80" w:after="80"/>
              <w:jc w:val="left"/>
              <w:rPr>
                <w:sz w:val="18"/>
                <w:szCs w:val="18"/>
              </w:rPr>
            </w:pPr>
            <w:r w:rsidRPr="00BA3A1B">
              <w:rPr>
                <w:sz w:val="18"/>
                <w:szCs w:val="18"/>
              </w:rPr>
              <w:t>Stopping cargo o</w:t>
            </w:r>
            <w:r w:rsidR="002E11CD">
              <w:rPr>
                <w:sz w:val="18"/>
                <w:szCs w:val="18"/>
              </w:rPr>
              <w:t>perations</w:t>
            </w:r>
          </w:p>
          <w:p w14:paraId="363C8019" w14:textId="5001EB9F" w:rsidR="005B4C72" w:rsidRPr="00BA3A1B" w:rsidRDefault="002E11CD" w:rsidP="00F66721">
            <w:pPr>
              <w:numPr>
                <w:ilvl w:val="0"/>
                <w:numId w:val="33"/>
              </w:numPr>
              <w:spacing w:before="80" w:after="80"/>
              <w:jc w:val="left"/>
              <w:rPr>
                <w:sz w:val="18"/>
                <w:szCs w:val="18"/>
              </w:rPr>
            </w:pPr>
            <w:r>
              <w:rPr>
                <w:sz w:val="18"/>
                <w:szCs w:val="18"/>
              </w:rPr>
              <w:t>Mobilising engines</w:t>
            </w:r>
          </w:p>
          <w:p w14:paraId="4A0B176C" w14:textId="3F92C6B1" w:rsidR="005B4C72" w:rsidRPr="00BA3A1B" w:rsidRDefault="003025A7" w:rsidP="00F66721">
            <w:pPr>
              <w:numPr>
                <w:ilvl w:val="0"/>
                <w:numId w:val="33"/>
              </w:numPr>
              <w:spacing w:before="80" w:after="80"/>
              <w:jc w:val="left"/>
              <w:rPr>
                <w:sz w:val="18"/>
                <w:szCs w:val="18"/>
              </w:rPr>
            </w:pPr>
            <w:r>
              <w:rPr>
                <w:sz w:val="18"/>
                <w:szCs w:val="18"/>
              </w:rPr>
              <w:t>Tugs on standby/</w:t>
            </w:r>
            <w:r w:rsidR="005B4C72" w:rsidRPr="00BA3A1B">
              <w:rPr>
                <w:sz w:val="18"/>
                <w:szCs w:val="18"/>
              </w:rPr>
              <w:t>Sail</w:t>
            </w:r>
          </w:p>
          <w:p w14:paraId="268E69FF" w14:textId="1CD16E1D" w:rsidR="005B4C72" w:rsidRPr="00BA3A1B" w:rsidRDefault="003025A7" w:rsidP="00F66721">
            <w:pPr>
              <w:numPr>
                <w:ilvl w:val="0"/>
                <w:numId w:val="33"/>
              </w:numPr>
              <w:spacing w:before="80" w:after="80"/>
              <w:jc w:val="left"/>
              <w:rPr>
                <w:sz w:val="18"/>
                <w:szCs w:val="18"/>
              </w:rPr>
            </w:pPr>
            <w:r>
              <w:rPr>
                <w:sz w:val="18"/>
                <w:szCs w:val="18"/>
              </w:rPr>
              <w:t>Crew on standby/</w:t>
            </w:r>
            <w:r w:rsidR="005B4C72" w:rsidRPr="00BA3A1B">
              <w:rPr>
                <w:sz w:val="18"/>
                <w:szCs w:val="18"/>
              </w:rPr>
              <w:t>Sail</w:t>
            </w:r>
          </w:p>
          <w:p w14:paraId="4085145C" w14:textId="1F8AB605" w:rsidR="005B4C72" w:rsidRPr="00BA3A1B" w:rsidRDefault="002E11CD" w:rsidP="00F66721">
            <w:pPr>
              <w:numPr>
                <w:ilvl w:val="0"/>
                <w:numId w:val="33"/>
              </w:numPr>
              <w:spacing w:before="80" w:after="80"/>
              <w:jc w:val="left"/>
              <w:rPr>
                <w:sz w:val="18"/>
                <w:szCs w:val="18"/>
              </w:rPr>
            </w:pPr>
            <w:r>
              <w:rPr>
                <w:sz w:val="18"/>
                <w:szCs w:val="18"/>
              </w:rPr>
              <w:t>Laid up vessels</w:t>
            </w:r>
          </w:p>
          <w:p w14:paraId="4C6AD427" w14:textId="48538065" w:rsidR="005B4C72" w:rsidRPr="00BA3A1B" w:rsidRDefault="002E11CD" w:rsidP="00F66721">
            <w:pPr>
              <w:numPr>
                <w:ilvl w:val="0"/>
                <w:numId w:val="33"/>
              </w:numPr>
              <w:spacing w:before="80" w:after="80"/>
              <w:jc w:val="left"/>
              <w:rPr>
                <w:sz w:val="18"/>
                <w:szCs w:val="18"/>
              </w:rPr>
            </w:pPr>
            <w:r>
              <w:rPr>
                <w:sz w:val="18"/>
                <w:szCs w:val="18"/>
              </w:rPr>
              <w:t>Extra lines</w:t>
            </w:r>
          </w:p>
          <w:p w14:paraId="3959C7FE" w14:textId="7531F147" w:rsidR="005B4C72" w:rsidRPr="00BA3A1B" w:rsidRDefault="002E11CD" w:rsidP="00F66721">
            <w:pPr>
              <w:numPr>
                <w:ilvl w:val="0"/>
                <w:numId w:val="33"/>
              </w:numPr>
              <w:spacing w:before="80" w:after="80"/>
              <w:jc w:val="left"/>
              <w:rPr>
                <w:sz w:val="18"/>
                <w:szCs w:val="18"/>
              </w:rPr>
            </w:pPr>
            <w:r>
              <w:rPr>
                <w:sz w:val="18"/>
                <w:szCs w:val="18"/>
              </w:rPr>
              <w:t>Other resources needed</w:t>
            </w:r>
          </w:p>
          <w:p w14:paraId="445A1D5C" w14:textId="2DD578F6" w:rsidR="005B4C72" w:rsidRPr="00BA3A1B" w:rsidRDefault="005B4C72" w:rsidP="00F66721">
            <w:pPr>
              <w:numPr>
                <w:ilvl w:val="0"/>
                <w:numId w:val="33"/>
              </w:numPr>
              <w:spacing w:before="80" w:after="80"/>
              <w:jc w:val="left"/>
              <w:rPr>
                <w:sz w:val="18"/>
                <w:szCs w:val="18"/>
              </w:rPr>
            </w:pPr>
            <w:r w:rsidRPr="00BA3A1B">
              <w:rPr>
                <w:sz w:val="18"/>
                <w:szCs w:val="18"/>
              </w:rPr>
              <w:t>Arrange fo</w:t>
            </w:r>
            <w:r w:rsidR="002E11CD">
              <w:rPr>
                <w:sz w:val="18"/>
                <w:szCs w:val="18"/>
              </w:rPr>
              <w:t>r updated soundings of channels</w:t>
            </w:r>
          </w:p>
          <w:p w14:paraId="50253434" w14:textId="77777777" w:rsidR="005B4C72" w:rsidRPr="00BA3A1B" w:rsidRDefault="005B4C72" w:rsidP="00F66721">
            <w:pPr>
              <w:numPr>
                <w:ilvl w:val="0"/>
                <w:numId w:val="33"/>
              </w:numPr>
              <w:spacing w:before="80" w:after="80"/>
              <w:jc w:val="left"/>
              <w:rPr>
                <w:sz w:val="18"/>
                <w:szCs w:val="18"/>
              </w:rPr>
            </w:pPr>
            <w:r w:rsidRPr="00BA3A1B">
              <w:rPr>
                <w:sz w:val="18"/>
                <w:szCs w:val="18"/>
              </w:rPr>
              <w:t>Consider Evacuation</w:t>
            </w:r>
          </w:p>
        </w:tc>
      </w:tr>
      <w:tr w:rsidR="00F66721" w:rsidRPr="00BA3A1B" w14:paraId="6BC7EDD1" w14:textId="77777777" w:rsidTr="005B4C72">
        <w:trPr>
          <w:cnfStyle w:val="000000100000" w:firstRow="0" w:lastRow="0" w:firstColumn="0" w:lastColumn="0" w:oddVBand="0" w:evenVBand="0" w:oddHBand="1" w:evenHBand="0" w:firstRowFirstColumn="0" w:firstRowLastColumn="0" w:lastRowFirstColumn="0" w:lastRowLastColumn="0"/>
        </w:trPr>
        <w:tc>
          <w:tcPr>
            <w:tcW w:w="889" w:type="pct"/>
          </w:tcPr>
          <w:p w14:paraId="32D69CE4" w14:textId="77777777" w:rsidR="005B4C72" w:rsidRPr="00BA3A1B" w:rsidRDefault="005B4C72" w:rsidP="002E11CD">
            <w:pPr>
              <w:spacing w:beforeLines="20" w:before="48" w:afterLines="20" w:after="48"/>
              <w:jc w:val="left"/>
              <w:rPr>
                <w:sz w:val="18"/>
                <w:szCs w:val="18"/>
              </w:rPr>
            </w:pPr>
            <w:r w:rsidRPr="00BA3A1B">
              <w:rPr>
                <w:sz w:val="18"/>
                <w:szCs w:val="18"/>
              </w:rPr>
              <w:lastRenderedPageBreak/>
              <w:t>Air crash</w:t>
            </w:r>
          </w:p>
        </w:tc>
        <w:tc>
          <w:tcPr>
            <w:tcW w:w="889" w:type="pct"/>
          </w:tcPr>
          <w:p w14:paraId="6E4DA666" w14:textId="77777777" w:rsidR="005B4C72" w:rsidRPr="00BA3A1B" w:rsidRDefault="005B4C72" w:rsidP="002E11CD">
            <w:pPr>
              <w:spacing w:beforeLines="20" w:before="48" w:afterLines="20" w:after="48"/>
              <w:jc w:val="left"/>
              <w:rPr>
                <w:sz w:val="18"/>
                <w:szCs w:val="18"/>
              </w:rPr>
            </w:pPr>
            <w:r w:rsidRPr="00BA3A1B">
              <w:rPr>
                <w:sz w:val="18"/>
                <w:szCs w:val="18"/>
              </w:rPr>
              <w:t>Details of incident.</w:t>
            </w:r>
          </w:p>
        </w:tc>
        <w:tc>
          <w:tcPr>
            <w:tcW w:w="889" w:type="pct"/>
          </w:tcPr>
          <w:p w14:paraId="33F59383" w14:textId="77777777" w:rsidR="005B4C72" w:rsidRPr="00BA3A1B" w:rsidRDefault="005B4C72" w:rsidP="002E11CD">
            <w:pPr>
              <w:spacing w:beforeLines="20" w:before="48" w:afterLines="20" w:after="48"/>
              <w:jc w:val="left"/>
              <w:rPr>
                <w:sz w:val="18"/>
                <w:szCs w:val="18"/>
              </w:rPr>
            </w:pPr>
            <w:r w:rsidRPr="00BA3A1B">
              <w:rPr>
                <w:sz w:val="18"/>
                <w:szCs w:val="18"/>
              </w:rPr>
              <w:t>Port Security</w:t>
            </w:r>
          </w:p>
          <w:p w14:paraId="6F28D730" w14:textId="77777777" w:rsidR="005B4C72" w:rsidRPr="00BA3A1B" w:rsidRDefault="005B4C72" w:rsidP="00911C35">
            <w:pPr>
              <w:spacing w:beforeLines="20" w:before="48" w:afterLines="20" w:after="48"/>
              <w:jc w:val="left"/>
              <w:rPr>
                <w:sz w:val="18"/>
                <w:szCs w:val="18"/>
              </w:rPr>
            </w:pPr>
            <w:r w:rsidRPr="00BA3A1B">
              <w:rPr>
                <w:sz w:val="18"/>
                <w:szCs w:val="18"/>
              </w:rPr>
              <w:t>Police</w:t>
            </w:r>
          </w:p>
          <w:p w14:paraId="0CD43B09" w14:textId="77777777" w:rsidR="005B4C72" w:rsidRPr="00BA3A1B" w:rsidRDefault="005B4C72" w:rsidP="00911C35">
            <w:pPr>
              <w:spacing w:beforeLines="20" w:before="48" w:afterLines="20" w:after="48"/>
              <w:jc w:val="left"/>
              <w:rPr>
                <w:sz w:val="18"/>
                <w:szCs w:val="18"/>
              </w:rPr>
            </w:pPr>
            <w:r w:rsidRPr="00BA3A1B">
              <w:rPr>
                <w:sz w:val="18"/>
                <w:szCs w:val="18"/>
              </w:rPr>
              <w:t>RCCNZ</w:t>
            </w:r>
          </w:p>
          <w:p w14:paraId="44E97FA4" w14:textId="77777777" w:rsidR="005B4C72" w:rsidRPr="00BA3A1B" w:rsidRDefault="005B4C72" w:rsidP="00911C35">
            <w:pPr>
              <w:spacing w:beforeLines="20" w:before="48" w:afterLines="20" w:after="48"/>
              <w:jc w:val="left"/>
              <w:rPr>
                <w:sz w:val="18"/>
                <w:szCs w:val="18"/>
              </w:rPr>
            </w:pPr>
            <w:r w:rsidRPr="00BA3A1B">
              <w:rPr>
                <w:sz w:val="18"/>
                <w:szCs w:val="18"/>
              </w:rPr>
              <w:t>Coastguard</w:t>
            </w:r>
          </w:p>
        </w:tc>
        <w:tc>
          <w:tcPr>
            <w:tcW w:w="1166" w:type="pct"/>
          </w:tcPr>
          <w:p w14:paraId="4CD29955" w14:textId="41DE8D83" w:rsidR="005B4C72" w:rsidRPr="00BA3A1B" w:rsidRDefault="002E11CD" w:rsidP="002E11CD">
            <w:pPr>
              <w:spacing w:beforeLines="20" w:before="48" w:afterLines="20" w:after="48"/>
              <w:jc w:val="left"/>
              <w:rPr>
                <w:sz w:val="18"/>
                <w:szCs w:val="18"/>
              </w:rPr>
            </w:pPr>
            <w:r>
              <w:rPr>
                <w:sz w:val="18"/>
                <w:szCs w:val="18"/>
              </w:rPr>
              <w:t>In charge as per CIMS</w:t>
            </w:r>
          </w:p>
        </w:tc>
        <w:tc>
          <w:tcPr>
            <w:tcW w:w="1167" w:type="pct"/>
          </w:tcPr>
          <w:p w14:paraId="46513B27" w14:textId="28AAC00F" w:rsidR="005B4C72" w:rsidRPr="00BA3A1B" w:rsidRDefault="005B4C72" w:rsidP="003025A7">
            <w:pPr>
              <w:numPr>
                <w:ilvl w:val="0"/>
                <w:numId w:val="33"/>
              </w:numPr>
              <w:spacing w:before="80" w:after="80"/>
              <w:jc w:val="left"/>
              <w:rPr>
                <w:sz w:val="18"/>
                <w:szCs w:val="18"/>
              </w:rPr>
            </w:pPr>
            <w:r w:rsidRPr="00BA3A1B">
              <w:rPr>
                <w:sz w:val="18"/>
                <w:szCs w:val="18"/>
              </w:rPr>
              <w:t>Con</w:t>
            </w:r>
            <w:r w:rsidR="002E11CD">
              <w:rPr>
                <w:sz w:val="18"/>
                <w:szCs w:val="18"/>
              </w:rPr>
              <w:t>sider stopping vessel movements</w:t>
            </w:r>
          </w:p>
          <w:p w14:paraId="355728E0" w14:textId="629EEF76" w:rsidR="005B4C72" w:rsidRPr="00BA3A1B" w:rsidRDefault="002E11CD" w:rsidP="003025A7">
            <w:pPr>
              <w:numPr>
                <w:ilvl w:val="0"/>
                <w:numId w:val="33"/>
              </w:numPr>
              <w:spacing w:before="80" w:after="80"/>
              <w:jc w:val="left"/>
              <w:rPr>
                <w:sz w:val="18"/>
                <w:szCs w:val="18"/>
              </w:rPr>
            </w:pPr>
            <w:r>
              <w:rPr>
                <w:sz w:val="18"/>
                <w:szCs w:val="18"/>
              </w:rPr>
              <w:t>Set exclusion zone</w:t>
            </w:r>
          </w:p>
        </w:tc>
      </w:tr>
      <w:tr w:rsidR="00F66721" w:rsidRPr="00BA3A1B" w14:paraId="4AE9D4A3" w14:textId="77777777" w:rsidTr="005B4C72">
        <w:trPr>
          <w:cnfStyle w:val="000000010000" w:firstRow="0" w:lastRow="0" w:firstColumn="0" w:lastColumn="0" w:oddVBand="0" w:evenVBand="0" w:oddHBand="0" w:evenHBand="1" w:firstRowFirstColumn="0" w:firstRowLastColumn="0" w:lastRowFirstColumn="0" w:lastRowLastColumn="0"/>
        </w:trPr>
        <w:tc>
          <w:tcPr>
            <w:tcW w:w="889" w:type="pct"/>
          </w:tcPr>
          <w:p w14:paraId="6FFB5FF6" w14:textId="77777777" w:rsidR="005B4C72" w:rsidRPr="00BA3A1B" w:rsidRDefault="005B4C72" w:rsidP="005A363B">
            <w:pPr>
              <w:spacing w:before="80" w:after="80"/>
              <w:jc w:val="left"/>
              <w:rPr>
                <w:sz w:val="18"/>
                <w:szCs w:val="18"/>
              </w:rPr>
            </w:pPr>
            <w:r w:rsidRPr="00BA3A1B">
              <w:rPr>
                <w:sz w:val="18"/>
                <w:szCs w:val="18"/>
              </w:rPr>
              <w:t>Bylaw infringement</w:t>
            </w:r>
          </w:p>
        </w:tc>
        <w:tc>
          <w:tcPr>
            <w:tcW w:w="889" w:type="pct"/>
          </w:tcPr>
          <w:p w14:paraId="199D5615" w14:textId="77777777" w:rsidR="005B4C72" w:rsidRPr="00BA3A1B" w:rsidRDefault="005B4C72" w:rsidP="005A363B">
            <w:pPr>
              <w:spacing w:before="80" w:after="80"/>
              <w:jc w:val="left"/>
              <w:rPr>
                <w:sz w:val="18"/>
                <w:szCs w:val="18"/>
              </w:rPr>
            </w:pPr>
            <w:r w:rsidRPr="00BA3A1B">
              <w:rPr>
                <w:sz w:val="18"/>
                <w:szCs w:val="18"/>
              </w:rPr>
              <w:t>Details of incident.</w:t>
            </w:r>
          </w:p>
          <w:p w14:paraId="43FC24E4" w14:textId="77777777" w:rsidR="005B4C72" w:rsidRPr="00BA3A1B" w:rsidRDefault="005B4C72" w:rsidP="00F66721">
            <w:pPr>
              <w:spacing w:beforeLines="80" w:before="192" w:afterLines="80" w:after="192"/>
              <w:jc w:val="left"/>
              <w:rPr>
                <w:sz w:val="18"/>
                <w:szCs w:val="18"/>
              </w:rPr>
            </w:pPr>
            <w:r w:rsidRPr="00BA3A1B">
              <w:rPr>
                <w:sz w:val="18"/>
                <w:szCs w:val="18"/>
              </w:rPr>
              <w:t>Attempt to find owner (possibly via car/trailer).</w:t>
            </w:r>
          </w:p>
        </w:tc>
        <w:tc>
          <w:tcPr>
            <w:tcW w:w="889" w:type="pct"/>
          </w:tcPr>
          <w:p w14:paraId="3B2020AF" w14:textId="0F2F3D6C" w:rsidR="005B4C72" w:rsidRPr="00BA3A1B" w:rsidRDefault="005B4C72" w:rsidP="005A363B">
            <w:pPr>
              <w:spacing w:before="80" w:after="80"/>
              <w:jc w:val="left"/>
              <w:rPr>
                <w:sz w:val="18"/>
                <w:szCs w:val="18"/>
              </w:rPr>
            </w:pPr>
            <w:r w:rsidRPr="00BA3A1B">
              <w:rPr>
                <w:sz w:val="18"/>
                <w:szCs w:val="18"/>
              </w:rPr>
              <w:t>RHM</w:t>
            </w:r>
            <w:r w:rsidR="00DC3737">
              <w:rPr>
                <w:sz w:val="18"/>
                <w:szCs w:val="18"/>
              </w:rPr>
              <w:t>/contracted Enforcement Officer</w:t>
            </w:r>
          </w:p>
        </w:tc>
        <w:tc>
          <w:tcPr>
            <w:tcW w:w="1166" w:type="pct"/>
          </w:tcPr>
          <w:p w14:paraId="5A92BBF4" w14:textId="4917263F" w:rsidR="005B4C72" w:rsidRPr="00BA3A1B" w:rsidRDefault="005B4C72" w:rsidP="005A363B">
            <w:pPr>
              <w:spacing w:before="80" w:after="80"/>
              <w:jc w:val="left"/>
              <w:rPr>
                <w:sz w:val="18"/>
                <w:szCs w:val="18"/>
              </w:rPr>
            </w:pPr>
            <w:r w:rsidRPr="00BA3A1B">
              <w:rPr>
                <w:sz w:val="18"/>
                <w:szCs w:val="18"/>
              </w:rPr>
              <w:t xml:space="preserve">RHM/contracted Enforcement Officer to </w:t>
            </w:r>
            <w:r w:rsidR="002E11CD">
              <w:rPr>
                <w:sz w:val="18"/>
                <w:szCs w:val="18"/>
              </w:rPr>
              <w:t>respond if available</w:t>
            </w:r>
          </w:p>
        </w:tc>
        <w:tc>
          <w:tcPr>
            <w:tcW w:w="1167" w:type="pct"/>
          </w:tcPr>
          <w:p w14:paraId="4A416C70" w14:textId="025BB410" w:rsidR="005B4C72" w:rsidRPr="00BA3A1B" w:rsidRDefault="002E11CD" w:rsidP="005A363B">
            <w:pPr>
              <w:numPr>
                <w:ilvl w:val="0"/>
                <w:numId w:val="32"/>
              </w:numPr>
              <w:spacing w:beforeLines="20" w:before="48" w:afterLines="20" w:after="48"/>
              <w:jc w:val="left"/>
              <w:rPr>
                <w:sz w:val="18"/>
                <w:szCs w:val="18"/>
              </w:rPr>
            </w:pPr>
            <w:r>
              <w:rPr>
                <w:sz w:val="18"/>
                <w:szCs w:val="18"/>
              </w:rPr>
              <w:t>As per event/incident procedure</w:t>
            </w:r>
          </w:p>
        </w:tc>
      </w:tr>
      <w:tr w:rsidR="00F66721" w:rsidRPr="00BA3A1B" w14:paraId="7F77D065" w14:textId="77777777" w:rsidTr="005B4C72">
        <w:trPr>
          <w:cnfStyle w:val="000000100000" w:firstRow="0" w:lastRow="0" w:firstColumn="0" w:lastColumn="0" w:oddVBand="0" w:evenVBand="0" w:oddHBand="1" w:evenHBand="0" w:firstRowFirstColumn="0" w:firstRowLastColumn="0" w:lastRowFirstColumn="0" w:lastRowLastColumn="0"/>
        </w:trPr>
        <w:tc>
          <w:tcPr>
            <w:tcW w:w="889" w:type="pct"/>
          </w:tcPr>
          <w:p w14:paraId="078F43CA" w14:textId="77777777" w:rsidR="005B4C72" w:rsidRPr="00BA3A1B" w:rsidRDefault="005B4C72" w:rsidP="005A363B">
            <w:pPr>
              <w:spacing w:before="80" w:after="80"/>
              <w:jc w:val="left"/>
              <w:rPr>
                <w:sz w:val="18"/>
                <w:szCs w:val="18"/>
              </w:rPr>
            </w:pPr>
            <w:r w:rsidRPr="00BA3A1B">
              <w:rPr>
                <w:sz w:val="18"/>
                <w:szCs w:val="18"/>
              </w:rPr>
              <w:t>Dead animal/fish</w:t>
            </w:r>
          </w:p>
        </w:tc>
        <w:tc>
          <w:tcPr>
            <w:tcW w:w="889" w:type="pct"/>
          </w:tcPr>
          <w:p w14:paraId="1E28564E" w14:textId="77777777" w:rsidR="005B4C72" w:rsidRPr="00BA3A1B" w:rsidRDefault="005B4C72" w:rsidP="005A363B">
            <w:pPr>
              <w:spacing w:before="80" w:after="80"/>
              <w:jc w:val="left"/>
              <w:rPr>
                <w:sz w:val="18"/>
                <w:szCs w:val="18"/>
              </w:rPr>
            </w:pPr>
            <w:r w:rsidRPr="00BA3A1B">
              <w:rPr>
                <w:sz w:val="18"/>
                <w:szCs w:val="18"/>
              </w:rPr>
              <w:t>Details of location.</w:t>
            </w:r>
          </w:p>
        </w:tc>
        <w:tc>
          <w:tcPr>
            <w:tcW w:w="889" w:type="pct"/>
          </w:tcPr>
          <w:p w14:paraId="0C83B17A" w14:textId="77777777" w:rsidR="005B4C72" w:rsidRPr="00BA3A1B" w:rsidRDefault="005B4C72" w:rsidP="00911C35">
            <w:pPr>
              <w:spacing w:beforeLines="20" w:before="48" w:afterLines="20" w:after="48"/>
              <w:jc w:val="left"/>
              <w:rPr>
                <w:sz w:val="18"/>
                <w:szCs w:val="18"/>
              </w:rPr>
            </w:pPr>
            <w:r w:rsidRPr="00BA3A1B">
              <w:rPr>
                <w:sz w:val="18"/>
                <w:szCs w:val="18"/>
              </w:rPr>
              <w:t>Pollution Prevention Officer</w:t>
            </w:r>
          </w:p>
          <w:p w14:paraId="333C3F35" w14:textId="77777777" w:rsidR="005B4C72" w:rsidRPr="00BA3A1B" w:rsidRDefault="005B4C72" w:rsidP="00911C35">
            <w:pPr>
              <w:spacing w:beforeLines="20" w:before="48" w:afterLines="20" w:after="48"/>
              <w:jc w:val="left"/>
              <w:rPr>
                <w:sz w:val="18"/>
                <w:szCs w:val="18"/>
              </w:rPr>
            </w:pPr>
            <w:r w:rsidRPr="00BA3A1B">
              <w:rPr>
                <w:sz w:val="18"/>
                <w:szCs w:val="18"/>
              </w:rPr>
              <w:t>Contractor</w:t>
            </w:r>
          </w:p>
          <w:p w14:paraId="29519C56" w14:textId="77777777" w:rsidR="005B4C72" w:rsidRPr="00BA3A1B" w:rsidRDefault="005B4C72" w:rsidP="00911C35">
            <w:pPr>
              <w:spacing w:beforeLines="20" w:before="48" w:afterLines="20" w:after="48"/>
              <w:jc w:val="left"/>
              <w:rPr>
                <w:sz w:val="18"/>
                <w:szCs w:val="18"/>
              </w:rPr>
            </w:pPr>
            <w:r w:rsidRPr="00BA3A1B">
              <w:rPr>
                <w:sz w:val="18"/>
                <w:szCs w:val="18"/>
              </w:rPr>
              <w:t>DOC</w:t>
            </w:r>
          </w:p>
        </w:tc>
        <w:tc>
          <w:tcPr>
            <w:tcW w:w="1166" w:type="pct"/>
          </w:tcPr>
          <w:p w14:paraId="3AE75F0B" w14:textId="6DAC220F" w:rsidR="005B4C72" w:rsidRPr="00BA3A1B" w:rsidRDefault="00DC3737" w:rsidP="00911C35">
            <w:pPr>
              <w:spacing w:beforeLines="20" w:before="48" w:afterLines="20" w:after="48"/>
              <w:jc w:val="left"/>
              <w:rPr>
                <w:sz w:val="18"/>
                <w:szCs w:val="18"/>
              </w:rPr>
            </w:pPr>
            <w:r>
              <w:rPr>
                <w:sz w:val="18"/>
                <w:szCs w:val="18"/>
              </w:rPr>
              <w:t>Attempt to find owner</w:t>
            </w:r>
          </w:p>
          <w:p w14:paraId="5935EDA1" w14:textId="39059D8D" w:rsidR="005B4C72" w:rsidRPr="00BA3A1B" w:rsidRDefault="005B4C72" w:rsidP="00911C35">
            <w:pPr>
              <w:spacing w:before="80" w:after="80"/>
              <w:jc w:val="left"/>
              <w:rPr>
                <w:sz w:val="18"/>
                <w:szCs w:val="18"/>
              </w:rPr>
            </w:pPr>
            <w:r w:rsidRPr="00BA3A1B">
              <w:rPr>
                <w:sz w:val="18"/>
                <w:szCs w:val="18"/>
              </w:rPr>
              <w:t>Organise</w:t>
            </w:r>
            <w:r w:rsidR="002E11CD">
              <w:rPr>
                <w:sz w:val="18"/>
                <w:szCs w:val="18"/>
              </w:rPr>
              <w:t xml:space="preserve"> retrieval via contractor/owner</w:t>
            </w:r>
          </w:p>
          <w:p w14:paraId="04EA2204" w14:textId="5A137A98" w:rsidR="005B4C72" w:rsidRPr="00BA3A1B" w:rsidRDefault="00DC3737" w:rsidP="00911C35">
            <w:pPr>
              <w:spacing w:before="80" w:after="80"/>
              <w:jc w:val="left"/>
              <w:rPr>
                <w:sz w:val="18"/>
                <w:szCs w:val="18"/>
              </w:rPr>
            </w:pPr>
            <w:r>
              <w:rPr>
                <w:sz w:val="18"/>
                <w:szCs w:val="18"/>
              </w:rPr>
              <w:t>Advise DOC for whales/mammals</w:t>
            </w:r>
          </w:p>
        </w:tc>
        <w:tc>
          <w:tcPr>
            <w:tcW w:w="1167" w:type="pct"/>
          </w:tcPr>
          <w:p w14:paraId="2527B5D7" w14:textId="77777777" w:rsidR="005B4C72" w:rsidRPr="00BA3A1B" w:rsidRDefault="005B4C72" w:rsidP="005A363B">
            <w:pPr>
              <w:numPr>
                <w:ilvl w:val="0"/>
                <w:numId w:val="32"/>
              </w:numPr>
              <w:spacing w:beforeLines="20" w:before="48" w:afterLines="20" w:after="48"/>
              <w:jc w:val="left"/>
              <w:rPr>
                <w:sz w:val="18"/>
                <w:szCs w:val="18"/>
              </w:rPr>
            </w:pPr>
            <w:r w:rsidRPr="00BA3A1B">
              <w:rPr>
                <w:sz w:val="18"/>
                <w:szCs w:val="18"/>
              </w:rPr>
              <w:t>Navigation safety issues</w:t>
            </w:r>
          </w:p>
        </w:tc>
      </w:tr>
      <w:tr w:rsidR="00F66721" w:rsidRPr="00BA3A1B" w14:paraId="3252860B" w14:textId="77777777" w:rsidTr="005A363B">
        <w:trPr>
          <w:cnfStyle w:val="000000010000" w:firstRow="0" w:lastRow="0" w:firstColumn="0" w:lastColumn="0" w:oddVBand="0" w:evenVBand="0" w:oddHBand="0" w:evenHBand="1" w:firstRowFirstColumn="0" w:firstRowLastColumn="0" w:lastRowFirstColumn="0" w:lastRowLastColumn="0"/>
        </w:trPr>
        <w:tc>
          <w:tcPr>
            <w:tcW w:w="889" w:type="pct"/>
          </w:tcPr>
          <w:p w14:paraId="3282A3FC" w14:textId="77777777" w:rsidR="005B4C72" w:rsidRPr="00BA3A1B" w:rsidRDefault="005B4C72" w:rsidP="00911C35">
            <w:pPr>
              <w:spacing w:beforeLines="20" w:before="48" w:afterLines="20" w:after="48"/>
              <w:jc w:val="left"/>
              <w:rPr>
                <w:sz w:val="18"/>
                <w:szCs w:val="18"/>
              </w:rPr>
            </w:pPr>
            <w:r w:rsidRPr="00BA3A1B">
              <w:rPr>
                <w:sz w:val="18"/>
                <w:szCs w:val="18"/>
              </w:rPr>
              <w:t>Vessel adrift</w:t>
            </w:r>
          </w:p>
          <w:p w14:paraId="694930F3" w14:textId="77777777" w:rsidR="00B41FC7" w:rsidRDefault="005B4C72" w:rsidP="00911C35">
            <w:pPr>
              <w:spacing w:beforeLines="20" w:before="48" w:afterLines="20" w:after="48"/>
              <w:jc w:val="left"/>
              <w:rPr>
                <w:sz w:val="18"/>
                <w:szCs w:val="18"/>
              </w:rPr>
            </w:pPr>
            <w:r w:rsidRPr="00BA3A1B">
              <w:rPr>
                <w:sz w:val="18"/>
                <w:szCs w:val="18"/>
              </w:rPr>
              <w:t>Sinking</w:t>
            </w:r>
          </w:p>
          <w:p w14:paraId="35A4C36F" w14:textId="18ED790A" w:rsidR="005B4C72" w:rsidRPr="004A0F9D" w:rsidRDefault="005B4C72" w:rsidP="00911C35">
            <w:pPr>
              <w:spacing w:beforeLines="20" w:before="48" w:afterLines="20" w:after="48"/>
              <w:jc w:val="left"/>
              <w:rPr>
                <w:sz w:val="18"/>
                <w:szCs w:val="18"/>
              </w:rPr>
            </w:pPr>
            <w:r w:rsidRPr="004A0F9D">
              <w:rPr>
                <w:sz w:val="18"/>
                <w:szCs w:val="18"/>
              </w:rPr>
              <w:t>Derelict/wreck</w:t>
            </w:r>
          </w:p>
          <w:p w14:paraId="0CEA49BA" w14:textId="77777777" w:rsidR="005B4C72" w:rsidRPr="00BA3A1B" w:rsidRDefault="005B4C72" w:rsidP="00911C35">
            <w:pPr>
              <w:spacing w:beforeLines="20" w:before="48" w:afterLines="20" w:after="48"/>
              <w:jc w:val="left"/>
              <w:rPr>
                <w:sz w:val="18"/>
                <w:szCs w:val="18"/>
              </w:rPr>
            </w:pPr>
            <w:r w:rsidRPr="00BA3A1B">
              <w:rPr>
                <w:sz w:val="18"/>
                <w:szCs w:val="18"/>
              </w:rPr>
              <w:t>Wrecks</w:t>
            </w:r>
          </w:p>
        </w:tc>
        <w:tc>
          <w:tcPr>
            <w:tcW w:w="889" w:type="pct"/>
          </w:tcPr>
          <w:p w14:paraId="131B143A" w14:textId="77777777" w:rsidR="005B4C72" w:rsidRPr="00BA3A1B" w:rsidRDefault="005B4C72" w:rsidP="005A363B">
            <w:pPr>
              <w:spacing w:before="80" w:after="80"/>
              <w:jc w:val="left"/>
              <w:rPr>
                <w:sz w:val="18"/>
                <w:szCs w:val="18"/>
              </w:rPr>
            </w:pPr>
            <w:r w:rsidRPr="00BA3A1B">
              <w:rPr>
                <w:sz w:val="18"/>
                <w:szCs w:val="18"/>
              </w:rPr>
              <w:t>Details of complaint.</w:t>
            </w:r>
          </w:p>
        </w:tc>
        <w:tc>
          <w:tcPr>
            <w:tcW w:w="889" w:type="pct"/>
          </w:tcPr>
          <w:p w14:paraId="10E3BCA1" w14:textId="77777777" w:rsidR="005B4C72" w:rsidRPr="00BA3A1B" w:rsidRDefault="005B4C72" w:rsidP="00911C35">
            <w:pPr>
              <w:spacing w:beforeLines="20" w:before="48" w:afterLines="20" w:after="48"/>
              <w:jc w:val="left"/>
              <w:rPr>
                <w:sz w:val="18"/>
                <w:szCs w:val="18"/>
              </w:rPr>
            </w:pPr>
            <w:r w:rsidRPr="00BA3A1B">
              <w:rPr>
                <w:sz w:val="18"/>
                <w:szCs w:val="18"/>
              </w:rPr>
              <w:t>Contractor</w:t>
            </w:r>
          </w:p>
          <w:p w14:paraId="0BC831E0" w14:textId="77777777" w:rsidR="005B4C72" w:rsidRPr="00BA3A1B" w:rsidRDefault="005B4C72" w:rsidP="00911C35">
            <w:pPr>
              <w:spacing w:beforeLines="20" w:before="48" w:afterLines="20" w:after="48"/>
              <w:jc w:val="left"/>
              <w:rPr>
                <w:sz w:val="18"/>
                <w:szCs w:val="18"/>
              </w:rPr>
            </w:pPr>
            <w:r w:rsidRPr="00BA3A1B">
              <w:rPr>
                <w:sz w:val="18"/>
                <w:szCs w:val="18"/>
              </w:rPr>
              <w:t>PoT CSC</w:t>
            </w:r>
          </w:p>
          <w:p w14:paraId="1A2E197F" w14:textId="6DAF68B3" w:rsidR="005B4C72" w:rsidRPr="00BA3A1B" w:rsidRDefault="00DC3737" w:rsidP="004A0F9D">
            <w:pPr>
              <w:spacing w:beforeLines="20" w:before="48" w:afterLines="20" w:after="48"/>
              <w:jc w:val="left"/>
              <w:rPr>
                <w:sz w:val="18"/>
                <w:szCs w:val="18"/>
              </w:rPr>
            </w:pPr>
            <w:r>
              <w:rPr>
                <w:sz w:val="18"/>
                <w:szCs w:val="18"/>
              </w:rPr>
              <w:t>Rescue agency as appropriate</w:t>
            </w:r>
          </w:p>
        </w:tc>
        <w:tc>
          <w:tcPr>
            <w:tcW w:w="1166" w:type="pct"/>
          </w:tcPr>
          <w:p w14:paraId="7594DCAC" w14:textId="6C9AA852" w:rsidR="005B4C72" w:rsidRPr="00BA3A1B" w:rsidRDefault="002E11CD" w:rsidP="003025A7">
            <w:pPr>
              <w:spacing w:before="80" w:after="80"/>
              <w:jc w:val="left"/>
              <w:rPr>
                <w:sz w:val="18"/>
                <w:szCs w:val="18"/>
              </w:rPr>
            </w:pPr>
            <w:r>
              <w:rPr>
                <w:sz w:val="18"/>
                <w:szCs w:val="18"/>
              </w:rPr>
              <w:t>Attempt to find owner</w:t>
            </w:r>
          </w:p>
          <w:p w14:paraId="6AE2B3E2" w14:textId="0CFA5B91" w:rsidR="005B4C72" w:rsidRPr="00BA3A1B" w:rsidRDefault="002E11CD" w:rsidP="005A363B">
            <w:pPr>
              <w:spacing w:before="80" w:after="80"/>
              <w:jc w:val="left"/>
              <w:rPr>
                <w:sz w:val="18"/>
                <w:szCs w:val="18"/>
              </w:rPr>
            </w:pPr>
            <w:r>
              <w:rPr>
                <w:sz w:val="18"/>
                <w:szCs w:val="18"/>
              </w:rPr>
              <w:t>Dispose of wreck</w:t>
            </w:r>
          </w:p>
          <w:p w14:paraId="161BD99E" w14:textId="5D99F3D1" w:rsidR="005B4C72" w:rsidRPr="00BA3A1B" w:rsidRDefault="002E11CD" w:rsidP="00911C35">
            <w:pPr>
              <w:spacing w:before="80" w:after="80"/>
              <w:jc w:val="left"/>
              <w:rPr>
                <w:sz w:val="18"/>
                <w:szCs w:val="18"/>
              </w:rPr>
            </w:pPr>
            <w:r>
              <w:rPr>
                <w:sz w:val="18"/>
                <w:szCs w:val="18"/>
              </w:rPr>
              <w:t>Recover costs</w:t>
            </w:r>
          </w:p>
        </w:tc>
        <w:tc>
          <w:tcPr>
            <w:tcW w:w="1167" w:type="pct"/>
          </w:tcPr>
          <w:p w14:paraId="45784742" w14:textId="25141553" w:rsidR="005B4C72" w:rsidRPr="00BA3A1B" w:rsidRDefault="002E11CD" w:rsidP="005A363B">
            <w:pPr>
              <w:numPr>
                <w:ilvl w:val="0"/>
                <w:numId w:val="32"/>
              </w:numPr>
              <w:spacing w:beforeLines="20" w:before="48" w:afterLines="20" w:after="48"/>
              <w:jc w:val="left"/>
              <w:rPr>
                <w:sz w:val="18"/>
                <w:szCs w:val="18"/>
              </w:rPr>
            </w:pPr>
            <w:r>
              <w:rPr>
                <w:sz w:val="18"/>
                <w:szCs w:val="18"/>
              </w:rPr>
              <w:t>MTA 1994 Section 33</w:t>
            </w:r>
          </w:p>
        </w:tc>
      </w:tr>
      <w:tr w:rsidR="00F66721" w:rsidRPr="00BA3A1B" w14:paraId="2FF95267" w14:textId="77777777" w:rsidTr="00B41FC7">
        <w:trPr>
          <w:cnfStyle w:val="000000100000" w:firstRow="0" w:lastRow="0" w:firstColumn="0" w:lastColumn="0" w:oddVBand="0" w:evenVBand="0" w:oddHBand="1" w:evenHBand="0" w:firstRowFirstColumn="0" w:firstRowLastColumn="0" w:lastRowFirstColumn="0" w:lastRowLastColumn="0"/>
          <w:trHeight w:val="304"/>
        </w:trPr>
        <w:tc>
          <w:tcPr>
            <w:tcW w:w="889" w:type="pct"/>
          </w:tcPr>
          <w:p w14:paraId="22ED3063" w14:textId="77777777" w:rsidR="005B4C72" w:rsidRPr="00BA3A1B" w:rsidRDefault="005B4C72" w:rsidP="00911C35">
            <w:pPr>
              <w:spacing w:beforeLines="20" w:before="48" w:afterLines="20" w:after="48"/>
              <w:jc w:val="left"/>
              <w:rPr>
                <w:sz w:val="18"/>
                <w:szCs w:val="18"/>
              </w:rPr>
            </w:pPr>
            <w:r w:rsidRPr="00BA3A1B">
              <w:rPr>
                <w:sz w:val="18"/>
                <w:szCs w:val="18"/>
              </w:rPr>
              <w:t>Aid to navigation outage</w:t>
            </w:r>
          </w:p>
        </w:tc>
        <w:tc>
          <w:tcPr>
            <w:tcW w:w="889" w:type="pct"/>
          </w:tcPr>
          <w:p w14:paraId="0065F805" w14:textId="77777777" w:rsidR="005B4C72" w:rsidRPr="00BA3A1B" w:rsidRDefault="005B4C72" w:rsidP="005A363B">
            <w:pPr>
              <w:spacing w:before="80" w:after="80"/>
              <w:jc w:val="left"/>
              <w:rPr>
                <w:sz w:val="18"/>
                <w:szCs w:val="18"/>
              </w:rPr>
            </w:pPr>
            <w:r w:rsidRPr="00BA3A1B">
              <w:rPr>
                <w:sz w:val="18"/>
                <w:szCs w:val="18"/>
              </w:rPr>
              <w:t>Details of outage.</w:t>
            </w:r>
          </w:p>
        </w:tc>
        <w:tc>
          <w:tcPr>
            <w:tcW w:w="889" w:type="pct"/>
          </w:tcPr>
          <w:p w14:paraId="62E8982E" w14:textId="7203955D" w:rsidR="005B4C72" w:rsidRPr="00BA3A1B" w:rsidRDefault="00C91CC5" w:rsidP="005A363B">
            <w:pPr>
              <w:spacing w:before="80" w:after="80"/>
              <w:jc w:val="left"/>
              <w:rPr>
                <w:sz w:val="18"/>
                <w:szCs w:val="18"/>
              </w:rPr>
            </w:pPr>
            <w:r>
              <w:rPr>
                <w:sz w:val="18"/>
                <w:szCs w:val="18"/>
              </w:rPr>
              <w:t xml:space="preserve">PoT CSC </w:t>
            </w:r>
            <w:r w:rsidR="005B4C72" w:rsidRPr="00BA3A1B">
              <w:rPr>
                <w:sz w:val="18"/>
                <w:szCs w:val="18"/>
              </w:rPr>
              <w:t>AtoNs</w:t>
            </w:r>
          </w:p>
          <w:p w14:paraId="1022F7AE" w14:textId="44F67E1E" w:rsidR="005B4C72" w:rsidRPr="00BA3A1B" w:rsidRDefault="00C91CC5" w:rsidP="00B41FC7">
            <w:pPr>
              <w:spacing w:after="0"/>
              <w:jc w:val="left"/>
              <w:rPr>
                <w:sz w:val="18"/>
                <w:szCs w:val="18"/>
              </w:rPr>
            </w:pPr>
            <w:r>
              <w:rPr>
                <w:sz w:val="18"/>
                <w:szCs w:val="18"/>
              </w:rPr>
              <w:t>BOPRC/</w:t>
            </w:r>
            <w:r w:rsidR="005B4C72" w:rsidRPr="00BA3A1B">
              <w:rPr>
                <w:sz w:val="18"/>
                <w:szCs w:val="18"/>
              </w:rPr>
              <w:t>Contractor</w:t>
            </w:r>
          </w:p>
        </w:tc>
        <w:tc>
          <w:tcPr>
            <w:tcW w:w="1166" w:type="pct"/>
          </w:tcPr>
          <w:p w14:paraId="28847D58" w14:textId="379479FC" w:rsidR="005B4C72" w:rsidRPr="00BA3A1B" w:rsidRDefault="005B4C72" w:rsidP="005A363B">
            <w:pPr>
              <w:spacing w:before="80" w:after="80"/>
              <w:jc w:val="left"/>
              <w:rPr>
                <w:sz w:val="18"/>
                <w:szCs w:val="18"/>
              </w:rPr>
            </w:pPr>
            <w:r w:rsidRPr="00BA3A1B">
              <w:rPr>
                <w:sz w:val="18"/>
                <w:szCs w:val="18"/>
              </w:rPr>
              <w:t>NtoM requi</w:t>
            </w:r>
            <w:r w:rsidR="002E11CD">
              <w:rPr>
                <w:sz w:val="18"/>
                <w:szCs w:val="18"/>
              </w:rPr>
              <w:t>red if safe navigation affected</w:t>
            </w:r>
          </w:p>
        </w:tc>
        <w:tc>
          <w:tcPr>
            <w:tcW w:w="1167" w:type="pct"/>
          </w:tcPr>
          <w:p w14:paraId="7DC9561B" w14:textId="00F13921" w:rsidR="005B4C72" w:rsidRPr="00BA3A1B" w:rsidRDefault="002E11CD" w:rsidP="005A363B">
            <w:pPr>
              <w:numPr>
                <w:ilvl w:val="0"/>
                <w:numId w:val="32"/>
              </w:numPr>
              <w:spacing w:beforeLines="20" w:before="48" w:afterLines="20" w:after="48"/>
              <w:jc w:val="left"/>
              <w:rPr>
                <w:sz w:val="18"/>
                <w:szCs w:val="18"/>
              </w:rPr>
            </w:pPr>
            <w:r>
              <w:rPr>
                <w:sz w:val="18"/>
                <w:szCs w:val="18"/>
              </w:rPr>
              <w:t>MNZ to be advised if required</w:t>
            </w:r>
          </w:p>
        </w:tc>
      </w:tr>
      <w:tr w:rsidR="00F66721" w:rsidRPr="00BA3A1B" w14:paraId="4A9C5B32" w14:textId="77777777" w:rsidTr="005B4C72">
        <w:trPr>
          <w:cnfStyle w:val="000000010000" w:firstRow="0" w:lastRow="0" w:firstColumn="0" w:lastColumn="0" w:oddVBand="0" w:evenVBand="0" w:oddHBand="0" w:evenHBand="1" w:firstRowFirstColumn="0" w:firstRowLastColumn="0" w:lastRowFirstColumn="0" w:lastRowLastColumn="0"/>
        </w:trPr>
        <w:tc>
          <w:tcPr>
            <w:tcW w:w="889" w:type="pct"/>
          </w:tcPr>
          <w:p w14:paraId="0ADB185B" w14:textId="3682AF47" w:rsidR="005B4C72" w:rsidRPr="00BA3A1B" w:rsidRDefault="005B4C72" w:rsidP="00B41FC7">
            <w:pPr>
              <w:spacing w:before="80" w:after="80"/>
              <w:jc w:val="left"/>
              <w:rPr>
                <w:sz w:val="18"/>
                <w:szCs w:val="18"/>
              </w:rPr>
            </w:pPr>
            <w:r w:rsidRPr="00BA3A1B">
              <w:rPr>
                <w:sz w:val="18"/>
                <w:szCs w:val="18"/>
              </w:rPr>
              <w:lastRenderedPageBreak/>
              <w:t>Navigation hazards/obstructions</w:t>
            </w:r>
          </w:p>
        </w:tc>
        <w:tc>
          <w:tcPr>
            <w:tcW w:w="889" w:type="pct"/>
          </w:tcPr>
          <w:p w14:paraId="124213DB" w14:textId="77777777" w:rsidR="005B4C72" w:rsidRPr="00BA3A1B" w:rsidRDefault="005B4C72" w:rsidP="005A363B">
            <w:pPr>
              <w:spacing w:before="80" w:after="80"/>
              <w:jc w:val="left"/>
              <w:rPr>
                <w:sz w:val="18"/>
                <w:szCs w:val="18"/>
              </w:rPr>
            </w:pPr>
            <w:r w:rsidRPr="00BA3A1B">
              <w:rPr>
                <w:sz w:val="18"/>
                <w:szCs w:val="18"/>
              </w:rPr>
              <w:t>Details of Hazard Danger to shipping.</w:t>
            </w:r>
          </w:p>
        </w:tc>
        <w:tc>
          <w:tcPr>
            <w:tcW w:w="889" w:type="pct"/>
          </w:tcPr>
          <w:p w14:paraId="0C008643" w14:textId="77777777" w:rsidR="005B4C72" w:rsidRPr="00BA3A1B" w:rsidRDefault="005B4C72" w:rsidP="005A363B">
            <w:pPr>
              <w:spacing w:before="80" w:after="80"/>
              <w:jc w:val="left"/>
              <w:rPr>
                <w:sz w:val="18"/>
                <w:szCs w:val="18"/>
              </w:rPr>
            </w:pPr>
            <w:r w:rsidRPr="00BA3A1B">
              <w:rPr>
                <w:sz w:val="18"/>
                <w:szCs w:val="18"/>
              </w:rPr>
              <w:t>Contractor</w:t>
            </w:r>
          </w:p>
          <w:p w14:paraId="0B2B79AE" w14:textId="77777777" w:rsidR="005B4C72" w:rsidRPr="00BA3A1B" w:rsidRDefault="005B4C72" w:rsidP="000E4DF5">
            <w:pPr>
              <w:spacing w:before="80" w:after="80"/>
              <w:jc w:val="left"/>
              <w:rPr>
                <w:sz w:val="18"/>
                <w:szCs w:val="18"/>
              </w:rPr>
            </w:pPr>
            <w:r w:rsidRPr="00BA3A1B">
              <w:rPr>
                <w:sz w:val="18"/>
                <w:szCs w:val="18"/>
              </w:rPr>
              <w:t>Pilots</w:t>
            </w:r>
          </w:p>
        </w:tc>
        <w:tc>
          <w:tcPr>
            <w:tcW w:w="1166" w:type="pct"/>
          </w:tcPr>
          <w:p w14:paraId="1DE7CAAD" w14:textId="28A3BC65" w:rsidR="005B4C72" w:rsidRPr="00BA3A1B" w:rsidRDefault="00DC3737" w:rsidP="005A363B">
            <w:pPr>
              <w:spacing w:before="80" w:after="80"/>
              <w:jc w:val="left"/>
              <w:rPr>
                <w:sz w:val="18"/>
                <w:szCs w:val="18"/>
              </w:rPr>
            </w:pPr>
            <w:r>
              <w:rPr>
                <w:sz w:val="18"/>
                <w:szCs w:val="18"/>
              </w:rPr>
              <w:t>Assess hazard</w:t>
            </w:r>
          </w:p>
          <w:p w14:paraId="605706BE" w14:textId="04A951DB" w:rsidR="005B4C72" w:rsidRPr="00BA3A1B" w:rsidRDefault="00DC3737" w:rsidP="000E4DF5">
            <w:pPr>
              <w:spacing w:before="80" w:after="80"/>
              <w:jc w:val="left"/>
              <w:rPr>
                <w:sz w:val="18"/>
                <w:szCs w:val="18"/>
              </w:rPr>
            </w:pPr>
            <w:r>
              <w:rPr>
                <w:sz w:val="18"/>
                <w:szCs w:val="18"/>
              </w:rPr>
              <w:t>Arrange contractor to respond</w:t>
            </w:r>
          </w:p>
        </w:tc>
        <w:tc>
          <w:tcPr>
            <w:tcW w:w="1167" w:type="pct"/>
          </w:tcPr>
          <w:p w14:paraId="05AA9433" w14:textId="02C4DB5D" w:rsidR="005B4C72" w:rsidRPr="00BA3A1B" w:rsidRDefault="005B4C72" w:rsidP="000E4DF5">
            <w:pPr>
              <w:numPr>
                <w:ilvl w:val="0"/>
                <w:numId w:val="33"/>
              </w:numPr>
              <w:spacing w:before="80" w:after="80"/>
              <w:jc w:val="left"/>
              <w:rPr>
                <w:sz w:val="18"/>
                <w:szCs w:val="18"/>
              </w:rPr>
            </w:pPr>
            <w:r w:rsidRPr="00BA3A1B">
              <w:rPr>
                <w:sz w:val="18"/>
                <w:szCs w:val="18"/>
              </w:rPr>
              <w:t xml:space="preserve">Only remove significant </w:t>
            </w:r>
            <w:r w:rsidR="00DC3737">
              <w:rPr>
                <w:sz w:val="18"/>
                <w:szCs w:val="18"/>
              </w:rPr>
              <w:t>hazard in main shipping channel</w:t>
            </w:r>
          </w:p>
          <w:p w14:paraId="7C040E96" w14:textId="685CE982" w:rsidR="005B4C72" w:rsidRPr="00BA3A1B" w:rsidRDefault="00DC3737" w:rsidP="000E4DF5">
            <w:pPr>
              <w:numPr>
                <w:ilvl w:val="0"/>
                <w:numId w:val="33"/>
              </w:numPr>
              <w:spacing w:before="80" w:after="80"/>
              <w:jc w:val="left"/>
              <w:rPr>
                <w:sz w:val="18"/>
                <w:szCs w:val="18"/>
              </w:rPr>
            </w:pPr>
            <w:r>
              <w:rPr>
                <w:sz w:val="18"/>
                <w:szCs w:val="18"/>
              </w:rPr>
              <w:t>Immediate removal possible</w:t>
            </w:r>
          </w:p>
          <w:p w14:paraId="0C3E3C4F" w14:textId="7311D859" w:rsidR="005B4C72" w:rsidRPr="004A0F9D" w:rsidRDefault="00DC3737" w:rsidP="000E4DF5">
            <w:pPr>
              <w:numPr>
                <w:ilvl w:val="0"/>
                <w:numId w:val="33"/>
              </w:numPr>
              <w:spacing w:before="80" w:after="80"/>
              <w:jc w:val="left"/>
              <w:rPr>
                <w:sz w:val="18"/>
                <w:szCs w:val="18"/>
              </w:rPr>
            </w:pPr>
            <w:r>
              <w:rPr>
                <w:sz w:val="18"/>
                <w:szCs w:val="18"/>
              </w:rPr>
              <w:t>Mark obstruction – issue NtoM</w:t>
            </w:r>
          </w:p>
        </w:tc>
      </w:tr>
      <w:tr w:rsidR="00F66721" w:rsidRPr="00BA3A1B" w14:paraId="52F10CBB" w14:textId="77777777" w:rsidTr="005B4C72">
        <w:trPr>
          <w:cnfStyle w:val="000000100000" w:firstRow="0" w:lastRow="0" w:firstColumn="0" w:lastColumn="0" w:oddVBand="0" w:evenVBand="0" w:oddHBand="1" w:evenHBand="0" w:firstRowFirstColumn="0" w:firstRowLastColumn="0" w:lastRowFirstColumn="0" w:lastRowLastColumn="0"/>
        </w:trPr>
        <w:tc>
          <w:tcPr>
            <w:tcW w:w="889" w:type="pct"/>
          </w:tcPr>
          <w:p w14:paraId="6B63655A" w14:textId="77777777" w:rsidR="005B4C72" w:rsidRPr="00BA3A1B" w:rsidRDefault="005B4C72" w:rsidP="00B41FC7">
            <w:pPr>
              <w:spacing w:beforeLines="20" w:before="48" w:afterLines="20" w:after="48"/>
              <w:jc w:val="left"/>
              <w:rPr>
                <w:sz w:val="18"/>
                <w:szCs w:val="18"/>
              </w:rPr>
            </w:pPr>
            <w:r w:rsidRPr="00BA3A1B">
              <w:rPr>
                <w:sz w:val="18"/>
                <w:szCs w:val="18"/>
              </w:rPr>
              <w:t>Signage</w:t>
            </w:r>
          </w:p>
        </w:tc>
        <w:tc>
          <w:tcPr>
            <w:tcW w:w="889" w:type="pct"/>
          </w:tcPr>
          <w:p w14:paraId="5F3425E1" w14:textId="652647FA" w:rsidR="005B4C72" w:rsidRPr="00BA3A1B" w:rsidRDefault="00C91CC5" w:rsidP="00B41FC7">
            <w:pPr>
              <w:spacing w:beforeLines="20" w:before="48" w:afterLines="20" w:after="48"/>
              <w:jc w:val="left"/>
              <w:rPr>
                <w:sz w:val="18"/>
                <w:szCs w:val="18"/>
              </w:rPr>
            </w:pPr>
            <w:r>
              <w:rPr>
                <w:sz w:val="18"/>
                <w:szCs w:val="18"/>
              </w:rPr>
              <w:t>Details of complaint/</w:t>
            </w:r>
            <w:r w:rsidR="005B4C72" w:rsidRPr="00BA3A1B">
              <w:rPr>
                <w:sz w:val="18"/>
                <w:szCs w:val="18"/>
              </w:rPr>
              <w:t>information.</w:t>
            </w:r>
          </w:p>
        </w:tc>
        <w:tc>
          <w:tcPr>
            <w:tcW w:w="889" w:type="pct"/>
          </w:tcPr>
          <w:p w14:paraId="6E9E1010" w14:textId="77777777" w:rsidR="005B4C72" w:rsidRPr="00BA3A1B" w:rsidRDefault="005B4C72" w:rsidP="00B41FC7">
            <w:pPr>
              <w:spacing w:beforeLines="20" w:before="48" w:afterLines="20" w:after="48"/>
              <w:jc w:val="left"/>
              <w:rPr>
                <w:sz w:val="18"/>
                <w:szCs w:val="18"/>
              </w:rPr>
            </w:pPr>
            <w:r w:rsidRPr="00BA3A1B">
              <w:rPr>
                <w:sz w:val="18"/>
                <w:szCs w:val="18"/>
              </w:rPr>
              <w:t>Local contracted/voluntary enforcement officer.</w:t>
            </w:r>
          </w:p>
        </w:tc>
        <w:tc>
          <w:tcPr>
            <w:tcW w:w="1166" w:type="pct"/>
          </w:tcPr>
          <w:p w14:paraId="40DB2229" w14:textId="15F340DC" w:rsidR="005B4C72" w:rsidRPr="00BA3A1B" w:rsidRDefault="005B4C72" w:rsidP="00B41FC7">
            <w:pPr>
              <w:spacing w:beforeLines="20" w:before="48" w:afterLines="20" w:after="48"/>
              <w:jc w:val="left"/>
              <w:rPr>
                <w:sz w:val="18"/>
                <w:szCs w:val="18"/>
              </w:rPr>
            </w:pPr>
            <w:r w:rsidRPr="00BA3A1B">
              <w:rPr>
                <w:sz w:val="18"/>
                <w:szCs w:val="18"/>
              </w:rPr>
              <w:t>Advise loca</w:t>
            </w:r>
            <w:r w:rsidR="00DC3737">
              <w:rPr>
                <w:sz w:val="18"/>
                <w:szCs w:val="18"/>
              </w:rPr>
              <w:t>l/voluntary enforcement officer</w:t>
            </w:r>
          </w:p>
        </w:tc>
        <w:tc>
          <w:tcPr>
            <w:tcW w:w="1167" w:type="pct"/>
          </w:tcPr>
          <w:p w14:paraId="31BA4B8C" w14:textId="607E5A75" w:rsidR="005B4C72" w:rsidRPr="00BA3A1B" w:rsidRDefault="005B4C72" w:rsidP="000E4DF5">
            <w:pPr>
              <w:numPr>
                <w:ilvl w:val="0"/>
                <w:numId w:val="33"/>
              </w:numPr>
              <w:spacing w:before="80" w:after="80"/>
              <w:jc w:val="left"/>
              <w:rPr>
                <w:sz w:val="18"/>
                <w:szCs w:val="18"/>
              </w:rPr>
            </w:pPr>
            <w:r w:rsidRPr="00BA3A1B">
              <w:rPr>
                <w:sz w:val="18"/>
                <w:szCs w:val="18"/>
              </w:rPr>
              <w:t xml:space="preserve">Arrange </w:t>
            </w:r>
            <w:r w:rsidR="00DC3737">
              <w:rPr>
                <w:sz w:val="18"/>
                <w:szCs w:val="18"/>
              </w:rPr>
              <w:t>repair/replacement</w:t>
            </w:r>
          </w:p>
        </w:tc>
      </w:tr>
    </w:tbl>
    <w:p w14:paraId="34ADB44F" w14:textId="77777777" w:rsidR="00777271" w:rsidRDefault="00777271"/>
    <w:p w14:paraId="629E4EF1" w14:textId="77777777" w:rsidR="00777271" w:rsidRDefault="00777271">
      <w:pPr>
        <w:sectPr w:rsidR="00777271" w:rsidSect="006270C9">
          <w:headerReference w:type="even" r:id="rId92"/>
          <w:footerReference w:type="even" r:id="rId93"/>
          <w:footerReference w:type="default" r:id="rId94"/>
          <w:headerReference w:type="first" r:id="rId95"/>
          <w:footerReference w:type="first" r:id="rId96"/>
          <w:type w:val="oddPage"/>
          <w:pgSz w:w="16840" w:h="11910" w:orient="landscape"/>
          <w:pgMar w:top="1134" w:right="1134" w:bottom="1134" w:left="1134" w:header="720" w:footer="720" w:gutter="0"/>
          <w:cols w:space="720"/>
          <w:titlePg/>
          <w:docGrid w:linePitch="299"/>
        </w:sectPr>
      </w:pPr>
    </w:p>
    <w:p w14:paraId="3942066A" w14:textId="5845A36C" w:rsidR="00402A87" w:rsidRDefault="00A42B36" w:rsidP="00927B9E">
      <w:pPr>
        <w:pStyle w:val="StyleAppendixHeadingStyle1Bold"/>
      </w:pPr>
      <w:r w:rsidRPr="00D90FC2">
        <w:rPr>
          <w:b w:val="0"/>
        </w:rPr>
        <w:lastRenderedPageBreak/>
        <w:t xml:space="preserve">Appendix 5 – </w:t>
      </w:r>
      <w:r>
        <w:t>Meeting Agenda</w:t>
      </w:r>
    </w:p>
    <w:p w14:paraId="65864C33" w14:textId="77777777" w:rsidR="00402A87" w:rsidRDefault="00402A87" w:rsidP="00A60D82">
      <w:pPr>
        <w:pStyle w:val="BodyText"/>
        <w:spacing w:after="40"/>
        <w:rPr>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0"/>
        <w:gridCol w:w="1416"/>
      </w:tblGrid>
      <w:tr w:rsidR="00927B9E" w14:paraId="05E52AC0" w14:textId="77777777" w:rsidTr="00D90FC2">
        <w:tc>
          <w:tcPr>
            <w:tcW w:w="6180" w:type="dxa"/>
            <w:vAlign w:val="center"/>
          </w:tcPr>
          <w:p w14:paraId="50FFD3D5" w14:textId="07FF2AEC" w:rsidR="00927B9E" w:rsidRDefault="00927B9E" w:rsidP="00D90FC2">
            <w:pPr>
              <w:pStyle w:val="BodyText"/>
              <w:spacing w:before="11" w:after="120"/>
              <w:ind w:left="177"/>
              <w:jc w:val="center"/>
              <w:rPr>
                <w:b/>
                <w:sz w:val="12"/>
              </w:rPr>
            </w:pPr>
            <w:r>
              <w:rPr>
                <w:b/>
                <w:noProof/>
                <w:sz w:val="12"/>
              </w:rPr>
              <w:drawing>
                <wp:anchor distT="0" distB="0" distL="114300" distR="114300" simplePos="0" relativeHeight="251682304" behindDoc="1" locked="0" layoutInCell="1" allowOverlap="1" wp14:anchorId="273EFC59" wp14:editId="66DDC2E2">
                  <wp:simplePos x="0" y="0"/>
                  <wp:positionH relativeFrom="column">
                    <wp:posOffset>861695</wp:posOffset>
                  </wp:positionH>
                  <wp:positionV relativeFrom="paragraph">
                    <wp:posOffset>40005</wp:posOffset>
                  </wp:positionV>
                  <wp:extent cx="2479675" cy="709295"/>
                  <wp:effectExtent l="0" t="0" r="0" b="0"/>
                  <wp:wrapTight wrapText="bothSides">
                    <wp:wrapPolygon edited="0">
                      <wp:start x="0" y="0"/>
                      <wp:lineTo x="0" y="20885"/>
                      <wp:lineTo x="21406" y="20885"/>
                      <wp:lineTo x="2140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PRC Toi Moana Logo BOPRCTM PCH.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79675" cy="709295"/>
                          </a:xfrm>
                          <a:prstGeom prst="rect">
                            <a:avLst/>
                          </a:prstGeom>
                        </pic:spPr>
                      </pic:pic>
                    </a:graphicData>
                  </a:graphic>
                  <wp14:sizeRelH relativeFrom="page">
                    <wp14:pctWidth>0</wp14:pctWidth>
                  </wp14:sizeRelH>
                  <wp14:sizeRelV relativeFrom="page">
                    <wp14:pctHeight>0</wp14:pctHeight>
                  </wp14:sizeRelV>
                </wp:anchor>
              </w:drawing>
            </w:r>
          </w:p>
        </w:tc>
        <w:tc>
          <w:tcPr>
            <w:tcW w:w="1416" w:type="dxa"/>
          </w:tcPr>
          <w:p w14:paraId="016E7F7B" w14:textId="13415EE8" w:rsidR="00927B9E" w:rsidRDefault="00927B9E" w:rsidP="00D90FC2">
            <w:pPr>
              <w:pStyle w:val="BodyText"/>
              <w:spacing w:before="11" w:after="120"/>
              <w:ind w:left="177" w:hanging="2"/>
              <w:rPr>
                <w:b/>
                <w:sz w:val="12"/>
              </w:rPr>
            </w:pPr>
            <w:r>
              <w:rPr>
                <w:noProof/>
              </w:rPr>
              <w:drawing>
                <wp:anchor distT="0" distB="0" distL="0" distR="0" simplePos="0" relativeHeight="251681280" behindDoc="1" locked="0" layoutInCell="1" allowOverlap="1" wp14:anchorId="37967C9F" wp14:editId="7CDC2F5C">
                  <wp:simplePos x="0" y="0"/>
                  <wp:positionH relativeFrom="page">
                    <wp:posOffset>578</wp:posOffset>
                  </wp:positionH>
                  <wp:positionV relativeFrom="paragraph">
                    <wp:posOffset>102235</wp:posOffset>
                  </wp:positionV>
                  <wp:extent cx="753745" cy="1096645"/>
                  <wp:effectExtent l="0" t="0" r="8255" b="8255"/>
                  <wp:wrapTight wrapText="bothSides">
                    <wp:wrapPolygon edited="0">
                      <wp:start x="0" y="0"/>
                      <wp:lineTo x="0" y="21387"/>
                      <wp:lineTo x="21291" y="21387"/>
                      <wp:lineTo x="21291" y="0"/>
                      <wp:lineTo x="0" y="0"/>
                    </wp:wrapPolygon>
                  </wp:wrapTight>
                  <wp:docPr id="13" name="image113.jpeg" descr="POT Logo Vertical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3.jpeg"/>
                          <pic:cNvPicPr/>
                        </pic:nvPicPr>
                        <pic:blipFill>
                          <a:blip r:embed="rId98" cstate="print"/>
                          <a:stretch>
                            <a:fillRect/>
                          </a:stretch>
                        </pic:blipFill>
                        <pic:spPr>
                          <a:xfrm>
                            <a:off x="0" y="0"/>
                            <a:ext cx="753745" cy="1096645"/>
                          </a:xfrm>
                          <a:prstGeom prst="rect">
                            <a:avLst/>
                          </a:prstGeom>
                        </pic:spPr>
                      </pic:pic>
                    </a:graphicData>
                  </a:graphic>
                </wp:anchor>
              </w:drawing>
            </w:r>
          </w:p>
        </w:tc>
      </w:tr>
    </w:tbl>
    <w:p w14:paraId="6C26399C" w14:textId="0A30B677" w:rsidR="00402A87" w:rsidRDefault="00402A87">
      <w:pPr>
        <w:pStyle w:val="BodyText"/>
        <w:spacing w:before="11"/>
        <w:rPr>
          <w:b/>
          <w:sz w:val="12"/>
        </w:rPr>
      </w:pPr>
    </w:p>
    <w:p w14:paraId="040B232A" w14:textId="3C32D244" w:rsidR="00402A87" w:rsidRPr="00D90FC2" w:rsidRDefault="00D90FC2" w:rsidP="00D90FC2">
      <w:pPr>
        <w:pStyle w:val="Heading4"/>
        <w:spacing w:before="92"/>
        <w:ind w:right="570"/>
        <w:jc w:val="center"/>
        <w:rPr>
          <w:sz w:val="32"/>
        </w:rPr>
      </w:pPr>
      <w:r w:rsidRPr="00D90FC2">
        <w:rPr>
          <w:sz w:val="32"/>
        </w:rPr>
        <w:t>P</w:t>
      </w:r>
      <w:r>
        <w:rPr>
          <w:sz w:val="32"/>
        </w:rPr>
        <w:t>ort and</w:t>
      </w:r>
      <w:r w:rsidRPr="00D90FC2">
        <w:rPr>
          <w:sz w:val="32"/>
        </w:rPr>
        <w:t xml:space="preserve"> Harbour Marine Safety Meeting Agenda</w:t>
      </w:r>
    </w:p>
    <w:p w14:paraId="3A50B3DC" w14:textId="77777777" w:rsidR="00402A87" w:rsidRDefault="00402A87" w:rsidP="00D90FC2">
      <w:pPr>
        <w:pStyle w:val="TextNormal"/>
      </w:pPr>
    </w:p>
    <w:p w14:paraId="3D948415" w14:textId="1EB7DFDD" w:rsidR="005F3A55" w:rsidRPr="006F6AE2" w:rsidRDefault="00A42B36" w:rsidP="00D90FC2">
      <w:pPr>
        <w:pStyle w:val="TextNormal"/>
        <w:rPr>
          <w:sz w:val="24"/>
          <w:szCs w:val="24"/>
        </w:rPr>
      </w:pPr>
      <w:r w:rsidRPr="006F6AE2">
        <w:rPr>
          <w:b/>
          <w:sz w:val="24"/>
          <w:szCs w:val="24"/>
        </w:rPr>
        <w:t>Attendees:</w:t>
      </w:r>
      <w:r w:rsidRPr="006F6AE2">
        <w:rPr>
          <w:sz w:val="24"/>
          <w:szCs w:val="24"/>
        </w:rPr>
        <w:t xml:space="preserve"> </w:t>
      </w:r>
      <w:r w:rsidR="005F3A55" w:rsidRPr="006F6AE2">
        <w:rPr>
          <w:sz w:val="24"/>
          <w:szCs w:val="24"/>
        </w:rPr>
        <w:t xml:space="preserve">Jon </w:t>
      </w:r>
      <w:proofErr w:type="spellStart"/>
      <w:r w:rsidR="005F3A55" w:rsidRPr="006F6AE2">
        <w:rPr>
          <w:sz w:val="24"/>
          <w:szCs w:val="24"/>
        </w:rPr>
        <w:t>Jon</w:t>
      </w:r>
      <w:proofErr w:type="spellEnd"/>
      <w:r w:rsidR="005F3A55" w:rsidRPr="006F6AE2">
        <w:rPr>
          <w:sz w:val="24"/>
          <w:szCs w:val="24"/>
        </w:rPr>
        <w:t xml:space="preserve"> Peters</w:t>
      </w:r>
      <w:r w:rsidR="00B57EF6" w:rsidRPr="006F6AE2">
        <w:rPr>
          <w:sz w:val="24"/>
          <w:szCs w:val="24"/>
        </w:rPr>
        <w:t>,</w:t>
      </w:r>
      <w:r w:rsidR="005F3A55" w:rsidRPr="006F6AE2">
        <w:rPr>
          <w:sz w:val="24"/>
          <w:szCs w:val="24"/>
        </w:rPr>
        <w:t xml:space="preserve"> </w:t>
      </w:r>
      <w:r w:rsidR="00193AE0">
        <w:rPr>
          <w:sz w:val="24"/>
          <w:szCs w:val="24"/>
        </w:rPr>
        <w:t>David Bishop</w:t>
      </w:r>
    </w:p>
    <w:p w14:paraId="4510E234" w14:textId="5BFABF94" w:rsidR="00402A87" w:rsidRPr="006F6AE2" w:rsidRDefault="00A42B36" w:rsidP="00D90FC2">
      <w:pPr>
        <w:pStyle w:val="TextNormal"/>
        <w:rPr>
          <w:b/>
          <w:sz w:val="24"/>
          <w:szCs w:val="24"/>
        </w:rPr>
      </w:pPr>
      <w:r w:rsidRPr="006F6AE2">
        <w:rPr>
          <w:b/>
          <w:sz w:val="24"/>
          <w:szCs w:val="24"/>
        </w:rPr>
        <w:t>Guests:</w:t>
      </w:r>
    </w:p>
    <w:p w14:paraId="33C2B238" w14:textId="2040C69F" w:rsidR="00402A87" w:rsidRPr="006F6AE2" w:rsidRDefault="00A42B36" w:rsidP="00D90FC2">
      <w:pPr>
        <w:pStyle w:val="TextNormal"/>
        <w:tabs>
          <w:tab w:val="left" w:pos="5103"/>
        </w:tabs>
        <w:rPr>
          <w:b/>
          <w:sz w:val="24"/>
          <w:szCs w:val="24"/>
        </w:rPr>
      </w:pPr>
      <w:r w:rsidRPr="006F6AE2">
        <w:rPr>
          <w:b/>
          <w:sz w:val="24"/>
          <w:szCs w:val="24"/>
        </w:rPr>
        <w:t>Date:</w:t>
      </w:r>
      <w:r w:rsidRPr="006F6AE2">
        <w:rPr>
          <w:b/>
          <w:sz w:val="24"/>
          <w:szCs w:val="24"/>
        </w:rPr>
        <w:tab/>
      </w:r>
      <w:r w:rsidR="00D90FC2" w:rsidRPr="006F6AE2">
        <w:rPr>
          <w:b/>
          <w:sz w:val="24"/>
          <w:szCs w:val="24"/>
        </w:rPr>
        <w:tab/>
      </w:r>
      <w:r w:rsidRPr="006F6AE2">
        <w:rPr>
          <w:b/>
          <w:sz w:val="24"/>
          <w:szCs w:val="24"/>
        </w:rPr>
        <w:t>Time:</w:t>
      </w:r>
    </w:p>
    <w:p w14:paraId="4F3BD334" w14:textId="311F0BB1" w:rsidR="00402A87" w:rsidRDefault="00A42B36" w:rsidP="00BA13FD">
      <w:pPr>
        <w:pStyle w:val="TextNormal"/>
        <w:pBdr>
          <w:bottom w:val="single" w:sz="4" w:space="1" w:color="auto"/>
        </w:pBdr>
        <w:spacing w:after="120"/>
        <w:rPr>
          <w:b/>
          <w:sz w:val="24"/>
          <w:szCs w:val="24"/>
        </w:rPr>
      </w:pPr>
      <w:r w:rsidRPr="006F6AE2">
        <w:rPr>
          <w:b/>
          <w:sz w:val="24"/>
          <w:szCs w:val="24"/>
        </w:rPr>
        <w:t>Venue:</w:t>
      </w:r>
    </w:p>
    <w:p w14:paraId="0F104691" w14:textId="77777777" w:rsidR="00BA13FD" w:rsidRPr="006F6AE2" w:rsidRDefault="00BA13FD" w:rsidP="00BA13FD">
      <w:pPr>
        <w:pStyle w:val="TextNormal"/>
        <w:pBdr>
          <w:bottom w:val="single" w:sz="4" w:space="1" w:color="auto"/>
        </w:pBdr>
        <w:spacing w:after="120"/>
        <w:rPr>
          <w:b/>
          <w:sz w:val="24"/>
          <w:szCs w:val="24"/>
        </w:rPr>
      </w:pPr>
    </w:p>
    <w:p w14:paraId="4F55BB64" w14:textId="3093C8D3" w:rsidR="00402A87" w:rsidRPr="00BA13FD" w:rsidRDefault="00BA13FD" w:rsidP="00A60D82">
      <w:pPr>
        <w:pStyle w:val="TextNormal"/>
        <w:spacing w:before="240"/>
        <w:rPr>
          <w:b/>
          <w:sz w:val="32"/>
          <w:szCs w:val="28"/>
        </w:rPr>
      </w:pPr>
      <w:r w:rsidRPr="00BA13FD">
        <w:rPr>
          <w:b/>
          <w:sz w:val="32"/>
          <w:szCs w:val="28"/>
        </w:rPr>
        <w:t>Agenda</w:t>
      </w:r>
    </w:p>
    <w:p w14:paraId="2F9AB970" w14:textId="724F65D0" w:rsidR="0044395E" w:rsidRDefault="00A42B36" w:rsidP="0044395E">
      <w:pPr>
        <w:pStyle w:val="Heading1"/>
      </w:pPr>
      <w:r>
        <w:t>Updates</w:t>
      </w:r>
    </w:p>
    <w:p w14:paraId="456D3EB7" w14:textId="36E94F7A" w:rsidR="00402A87" w:rsidRDefault="00A42B36" w:rsidP="0044395E">
      <w:pPr>
        <w:pStyle w:val="Heading2"/>
      </w:pPr>
      <w:r>
        <w:t>Port</w:t>
      </w:r>
    </w:p>
    <w:p w14:paraId="0B0BB997" w14:textId="55EEC0E4" w:rsidR="00402A87" w:rsidRPr="00F503C0" w:rsidRDefault="00402A87" w:rsidP="00F503C0">
      <w:pPr>
        <w:pStyle w:val="TextIndent"/>
      </w:pPr>
    </w:p>
    <w:p w14:paraId="4C17F682" w14:textId="77777777" w:rsidR="00402A87" w:rsidRDefault="00A42B36" w:rsidP="0044395E">
      <w:pPr>
        <w:pStyle w:val="Heading2"/>
      </w:pPr>
      <w:r>
        <w:t>Harbour</w:t>
      </w:r>
    </w:p>
    <w:p w14:paraId="3F32FE4F" w14:textId="77777777" w:rsidR="00402A87" w:rsidRPr="00667D4C" w:rsidRDefault="00402A87" w:rsidP="00667D4C">
      <w:pPr>
        <w:pStyle w:val="TextIndent"/>
      </w:pPr>
    </w:p>
    <w:p w14:paraId="63A65F5B" w14:textId="696A8197" w:rsidR="00402A87" w:rsidRDefault="006F6AE2" w:rsidP="0044395E">
      <w:pPr>
        <w:pStyle w:val="Heading1"/>
      </w:pPr>
      <w:r>
        <w:t>Incidents and</w:t>
      </w:r>
      <w:r w:rsidR="00A42B36">
        <w:t xml:space="preserve"> Action Review</w:t>
      </w:r>
    </w:p>
    <w:p w14:paraId="569219DC" w14:textId="77777777" w:rsidR="00402A87" w:rsidRPr="00667D4C" w:rsidRDefault="00402A87" w:rsidP="00667D4C">
      <w:pPr>
        <w:pStyle w:val="TextIndent"/>
      </w:pPr>
    </w:p>
    <w:p w14:paraId="3DF702F0" w14:textId="77777777" w:rsidR="00402A87" w:rsidRPr="00667D4C" w:rsidRDefault="00402A87" w:rsidP="00667D4C">
      <w:pPr>
        <w:pStyle w:val="TextIndent"/>
      </w:pPr>
    </w:p>
    <w:p w14:paraId="38AE0615" w14:textId="087AB0DC" w:rsidR="00402A87" w:rsidRDefault="00A42B36" w:rsidP="0044395E">
      <w:pPr>
        <w:pStyle w:val="Heading1"/>
      </w:pPr>
      <w:r>
        <w:t xml:space="preserve">Risk </w:t>
      </w:r>
      <w:r w:rsidR="002B4F75">
        <w:t xml:space="preserve">Review </w:t>
      </w:r>
    </w:p>
    <w:p w14:paraId="44776AAA" w14:textId="77777777" w:rsidR="00402A87" w:rsidRPr="00667D4C" w:rsidRDefault="00402A87" w:rsidP="00667D4C">
      <w:pPr>
        <w:pStyle w:val="TextIndent"/>
      </w:pPr>
    </w:p>
    <w:p w14:paraId="2755380D" w14:textId="77777777" w:rsidR="00402A87" w:rsidRPr="00667D4C" w:rsidRDefault="00402A87" w:rsidP="00667D4C">
      <w:pPr>
        <w:pStyle w:val="TextIndent"/>
      </w:pPr>
    </w:p>
    <w:p w14:paraId="0B541B20" w14:textId="2804E6CF" w:rsidR="00402A87" w:rsidRDefault="00A42B36" w:rsidP="0044395E">
      <w:pPr>
        <w:pStyle w:val="Heading1"/>
      </w:pPr>
      <w:r>
        <w:t>Other Business</w:t>
      </w:r>
    </w:p>
    <w:p w14:paraId="519217C4" w14:textId="3A6E2B9C" w:rsidR="00402A87" w:rsidRPr="00667D4C" w:rsidRDefault="00402A87" w:rsidP="00F95A5C">
      <w:pPr>
        <w:pStyle w:val="TextIndent"/>
      </w:pPr>
    </w:p>
    <w:sectPr w:rsidR="00402A87" w:rsidRPr="00667D4C" w:rsidSect="006270C9">
      <w:headerReference w:type="first" r:id="rId99"/>
      <w:footerReference w:type="first" r:id="rId100"/>
      <w:type w:val="oddPage"/>
      <w:pgSz w:w="11910" w:h="16840"/>
      <w:pgMar w:top="1134" w:right="1134" w:bottom="1134" w:left="1134" w:header="720"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Jules Taylor" w:date="2024-04-12T10:23:00Z" w:initials="JT">
    <w:p w14:paraId="06B3A577" w14:textId="77777777" w:rsidR="009F325E" w:rsidRDefault="009F325E" w:rsidP="003F7AB6">
      <w:pPr>
        <w:pStyle w:val="CommentText"/>
      </w:pPr>
      <w:r>
        <w:rPr>
          <w:rStyle w:val="CommentReference"/>
        </w:rPr>
        <w:annotationRef/>
      </w:r>
      <w:r>
        <w:t>Change Quantate to Power BI.  Change Incident Database to Vault.</w:t>
      </w:r>
    </w:p>
  </w:comment>
  <w:comment w:id="21" w:author="Jules Taylor" w:date="2024-04-12T11:54:00Z" w:initials="JT">
    <w:p w14:paraId="773B0F47" w14:textId="77777777" w:rsidR="00E56FE5" w:rsidRDefault="00E56FE5" w:rsidP="00974EFE">
      <w:pPr>
        <w:pStyle w:val="CommentText"/>
      </w:pPr>
      <w:r>
        <w:rPr>
          <w:rStyle w:val="CommentReference"/>
        </w:rPr>
        <w:annotationRef/>
      </w:r>
      <w:r>
        <w:t>Where is this outlined / document ?</w:t>
      </w:r>
    </w:p>
  </w:comment>
  <w:comment w:id="25" w:author="Jules Taylor" w:date="2024-04-12T10:03:00Z" w:initials="JT">
    <w:p w14:paraId="3E5F336E" w14:textId="181F26C6" w:rsidR="00082FFA" w:rsidRDefault="00082FFA" w:rsidP="00404BE4">
      <w:pPr>
        <w:pStyle w:val="CommentText"/>
      </w:pPr>
      <w:r>
        <w:rPr>
          <w:rStyle w:val="CommentReference"/>
        </w:rPr>
        <w:annotationRef/>
      </w:r>
      <w:r>
        <w:t>Added this.  JJ Dan Scott to review and agree  headings</w:t>
      </w:r>
    </w:p>
  </w:comment>
  <w:comment w:id="58" w:author="Jules Taylor" w:date="2024-04-12T13:48:00Z" w:initials="JT">
    <w:p w14:paraId="027995C9" w14:textId="77777777" w:rsidR="00BE2823" w:rsidRDefault="00BE2823" w:rsidP="004633BA">
      <w:pPr>
        <w:pStyle w:val="CommentText"/>
      </w:pPr>
      <w:r>
        <w:rPr>
          <w:rStyle w:val="CommentReference"/>
        </w:rPr>
        <w:annotationRef/>
      </w:r>
      <w:r>
        <w:t>Reference is where obj ?</w:t>
      </w:r>
    </w:p>
  </w:comment>
  <w:comment w:id="66" w:author="Jules Taylor" w:date="2024-04-12T14:07:00Z" w:initials="JT">
    <w:p w14:paraId="14ABD0AB" w14:textId="77777777" w:rsidR="00C85086" w:rsidRDefault="002311E1" w:rsidP="00D46240">
      <w:pPr>
        <w:pStyle w:val="CommentText"/>
      </w:pPr>
      <w:r>
        <w:rPr>
          <w:rStyle w:val="CommentReference"/>
        </w:rPr>
        <w:annotationRef/>
      </w:r>
      <w:r w:rsidR="00C85086">
        <w:t>Replaced</w:t>
      </w:r>
    </w:p>
  </w:comment>
  <w:comment w:id="67" w:author="Jules Taylor" w:date="2024-04-12T14:48:00Z" w:initials="JT">
    <w:p w14:paraId="7BFF20CE" w14:textId="77777777" w:rsidR="00C85086" w:rsidRDefault="00C85086" w:rsidP="002112EA">
      <w:pPr>
        <w:pStyle w:val="CommentText"/>
      </w:pPr>
      <w:r>
        <w:rPr>
          <w:rStyle w:val="CommentReference"/>
        </w:rPr>
        <w:annotationRef/>
      </w:r>
      <w:r>
        <w:t>Do we want to take out WDC from here as the SMS only relates to TGA Hbr?</w:t>
      </w:r>
    </w:p>
  </w:comment>
  <w:comment w:id="79" w:author="Jules Taylor" w:date="2024-04-12T14:53:00Z" w:initials="JT">
    <w:p w14:paraId="56A3AD03" w14:textId="77777777" w:rsidR="00530767" w:rsidRDefault="00530767" w:rsidP="00E8123E">
      <w:pPr>
        <w:pStyle w:val="CommentText"/>
      </w:pPr>
      <w:r>
        <w:rPr>
          <w:rStyle w:val="CommentReference"/>
        </w:rPr>
        <w:annotationRef/>
      </w:r>
      <w:r>
        <w:t>Do we have a list for this / or email group?</w:t>
      </w:r>
    </w:p>
  </w:comment>
  <w:comment w:id="85" w:author="Jules Taylor" w:date="2024-04-12T14:55:00Z" w:initials="JT">
    <w:p w14:paraId="41AB5DBB" w14:textId="77777777" w:rsidR="00530767" w:rsidRDefault="00530767" w:rsidP="00146E79">
      <w:pPr>
        <w:pStyle w:val="CommentText"/>
      </w:pPr>
      <w:r>
        <w:rPr>
          <w:rStyle w:val="CommentReference"/>
        </w:rPr>
        <w:annotationRef/>
      </w:r>
      <w:r>
        <w:t>Is it still or have we sold off?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B3A577" w15:done="0"/>
  <w15:commentEx w15:paraId="773B0F47" w15:done="0"/>
  <w15:commentEx w15:paraId="3E5F336E" w15:done="0"/>
  <w15:commentEx w15:paraId="027995C9" w15:done="0"/>
  <w15:commentEx w15:paraId="14ABD0AB" w15:done="0"/>
  <w15:commentEx w15:paraId="7BFF20CE" w15:done="0"/>
  <w15:commentEx w15:paraId="56A3AD03" w15:done="0"/>
  <w15:commentEx w15:paraId="41AB5D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C38A0F" w16cex:dateUtc="2024-04-11T22:23:00Z"/>
  <w16cex:commentExtensible w16cex:durableId="29C39F6E" w16cex:dateUtc="2024-04-11T23:54:00Z"/>
  <w16cex:commentExtensible w16cex:durableId="29C38575" w16cex:dateUtc="2024-04-11T22:03:00Z"/>
  <w16cex:commentExtensible w16cex:durableId="29C3BA1A" w16cex:dateUtc="2024-04-12T01:48:00Z"/>
  <w16cex:commentExtensible w16cex:durableId="29C3BE90" w16cex:dateUtc="2024-04-12T02:07:00Z"/>
  <w16cex:commentExtensible w16cex:durableId="29C3C837" w16cex:dateUtc="2024-04-12T02:48:00Z"/>
  <w16cex:commentExtensible w16cex:durableId="29C3C97B" w16cex:dateUtc="2024-04-12T02:53:00Z"/>
  <w16cex:commentExtensible w16cex:durableId="29C3C9F5" w16cex:dateUtc="2024-04-12T0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B3A577" w16cid:durableId="29C38A0F"/>
  <w16cid:commentId w16cid:paraId="773B0F47" w16cid:durableId="29C39F6E"/>
  <w16cid:commentId w16cid:paraId="3E5F336E" w16cid:durableId="29C38575"/>
  <w16cid:commentId w16cid:paraId="027995C9" w16cid:durableId="29C3BA1A"/>
  <w16cid:commentId w16cid:paraId="14ABD0AB" w16cid:durableId="29C3BE90"/>
  <w16cid:commentId w16cid:paraId="7BFF20CE" w16cid:durableId="29C3C837"/>
  <w16cid:commentId w16cid:paraId="56A3AD03" w16cid:durableId="29C3C97B"/>
  <w16cid:commentId w16cid:paraId="41AB5DBB" w16cid:durableId="29C3C9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68038" w14:textId="77777777" w:rsidR="00477D1D" w:rsidRDefault="00477D1D">
      <w:r>
        <w:separator/>
      </w:r>
    </w:p>
  </w:endnote>
  <w:endnote w:type="continuationSeparator" w:id="0">
    <w:p w14:paraId="4E7A90C9" w14:textId="77777777" w:rsidR="00477D1D" w:rsidRDefault="0047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2F101" w14:textId="643EA213" w:rsidR="0095220E" w:rsidRPr="004D4A73" w:rsidRDefault="0095220E" w:rsidP="004D4A73">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D858F9">
      <w:rPr>
        <w:rFonts w:cs="Arial"/>
        <w:b/>
        <w:noProof/>
        <w:color w:val="0096DC"/>
        <w:szCs w:val="18"/>
      </w:rPr>
      <w:t>23</w:t>
    </w:r>
    <w:r w:rsidRPr="009A5D46">
      <w:rPr>
        <w:rFonts w:cs="Arial"/>
        <w:b/>
        <w:noProof/>
        <w:color w:val="0096DC"/>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5841" w14:textId="6C120493" w:rsidR="0095220E" w:rsidRPr="00BE4327" w:rsidRDefault="0095220E" w:rsidP="00BE4327">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Pr>
        <w:rFonts w:cs="Arial"/>
        <w:b/>
        <w:noProof/>
        <w:color w:val="0096DC"/>
        <w:szCs w:val="18"/>
      </w:rPr>
      <w:t>25</w:t>
    </w:r>
    <w:r w:rsidRPr="009A5D46">
      <w:rPr>
        <w:rFonts w:cs="Arial"/>
        <w:b/>
        <w:noProof/>
        <w:color w:val="0096DC"/>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6C222" w14:textId="5C1B7A8A" w:rsidR="0095220E" w:rsidRPr="00BE4327" w:rsidRDefault="0095220E" w:rsidP="00BE4327">
    <w:pPr>
      <w:pStyle w:val="Footer"/>
      <w:tabs>
        <w:tab w:val="clear" w:pos="4153"/>
        <w:tab w:val="clear" w:pos="8306"/>
        <w:tab w:val="right" w:pos="14572"/>
      </w:tabs>
      <w:rPr>
        <w:rFonts w:cs="Arial"/>
        <w:b/>
        <w:i/>
        <w:szCs w:val="18"/>
      </w:rPr>
    </w:pPr>
    <w:r w:rsidRPr="009A5D46">
      <w:rPr>
        <w:rFonts w:cs="Arial"/>
        <w:b/>
        <w:i/>
        <w:color w:val="0096DC"/>
        <w:szCs w:val="18"/>
      </w:rPr>
      <w:fldChar w:fldCharType="begin"/>
    </w:r>
    <w:r w:rsidRPr="009A5D46">
      <w:rPr>
        <w:rFonts w:cs="Arial"/>
        <w:b/>
        <w:i/>
        <w:color w:val="0096DC"/>
        <w:szCs w:val="18"/>
      </w:rPr>
      <w:instrText xml:space="preserve"> PAGE   \* MERGEFORMAT </w:instrText>
    </w:r>
    <w:r w:rsidRPr="009A5D46">
      <w:rPr>
        <w:rFonts w:cs="Arial"/>
        <w:b/>
        <w:i/>
        <w:color w:val="0096DC"/>
        <w:szCs w:val="18"/>
      </w:rPr>
      <w:fldChar w:fldCharType="separate"/>
    </w:r>
    <w:r>
      <w:rPr>
        <w:rFonts w:cs="Arial"/>
        <w:b/>
        <w:i/>
        <w:noProof/>
        <w:color w:val="0096DC"/>
        <w:szCs w:val="18"/>
      </w:rPr>
      <w:t>15</w:t>
    </w:r>
    <w:r w:rsidRPr="009A5D46">
      <w:rPr>
        <w:rFonts w:cs="Arial"/>
        <w:b/>
        <w:i/>
        <w:noProof/>
        <w:color w:val="0096DC"/>
        <w:szCs w:val="18"/>
      </w:rPr>
      <w:fldChar w:fldCharType="end"/>
    </w:r>
    <w:r w:rsidRPr="009A5D46">
      <w:rPr>
        <w:rFonts w:cs="Arial"/>
        <w:b/>
        <w:i/>
        <w:noProof/>
        <w:color w:val="0096DC"/>
        <w:szCs w:val="18"/>
      </w:rPr>
      <w:tab/>
    </w:r>
    <w:r>
      <w:rPr>
        <w:rFonts w:cs="Arial"/>
        <w:i/>
        <w:color w:val="0063A3"/>
        <w:szCs w:val="18"/>
      </w:rPr>
      <w:t>Tauranga Harbour Navigational Safety Management System</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EE4D3" w14:textId="0B8EDB6E" w:rsidR="0095220E" w:rsidRPr="004D4A73" w:rsidRDefault="0095220E" w:rsidP="004D4A73">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D858F9">
      <w:rPr>
        <w:rFonts w:cs="Arial"/>
        <w:b/>
        <w:noProof/>
        <w:color w:val="0096DC"/>
        <w:szCs w:val="18"/>
      </w:rPr>
      <w:t>25</w:t>
    </w:r>
    <w:r w:rsidRPr="009A5D46">
      <w:rPr>
        <w:rFonts w:cs="Arial"/>
        <w:b/>
        <w:noProof/>
        <w:color w:val="0096DC"/>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C283" w14:textId="4ADA6168" w:rsidR="0095220E" w:rsidRPr="00BE4327" w:rsidRDefault="0095220E" w:rsidP="00BE4327">
    <w:pPr>
      <w:pStyle w:val="Footer"/>
      <w:tabs>
        <w:tab w:val="clear" w:pos="4153"/>
        <w:tab w:val="clear" w:pos="8306"/>
        <w:tab w:val="right" w:pos="14572"/>
      </w:tabs>
      <w:rPr>
        <w:rFonts w:cs="Arial"/>
        <w:b/>
        <w:i/>
        <w:szCs w:val="18"/>
      </w:rPr>
    </w:pPr>
    <w:r w:rsidRPr="009A5D46">
      <w:rPr>
        <w:rFonts w:cs="Arial"/>
        <w:b/>
        <w:i/>
        <w:color w:val="0096DC"/>
        <w:szCs w:val="18"/>
      </w:rPr>
      <w:fldChar w:fldCharType="begin"/>
    </w:r>
    <w:r w:rsidRPr="009A5D46">
      <w:rPr>
        <w:rFonts w:cs="Arial"/>
        <w:b/>
        <w:i/>
        <w:color w:val="0096DC"/>
        <w:szCs w:val="18"/>
      </w:rPr>
      <w:instrText xml:space="preserve"> PAGE   \* MERGEFORMAT </w:instrText>
    </w:r>
    <w:r w:rsidRPr="009A5D46">
      <w:rPr>
        <w:rFonts w:cs="Arial"/>
        <w:b/>
        <w:i/>
        <w:color w:val="0096DC"/>
        <w:szCs w:val="18"/>
      </w:rPr>
      <w:fldChar w:fldCharType="separate"/>
    </w:r>
    <w:r w:rsidR="00D858F9">
      <w:rPr>
        <w:rFonts w:cs="Arial"/>
        <w:b/>
        <w:i/>
        <w:noProof/>
        <w:color w:val="0096DC"/>
        <w:szCs w:val="18"/>
      </w:rPr>
      <w:t>30</w:t>
    </w:r>
    <w:r w:rsidRPr="009A5D46">
      <w:rPr>
        <w:rFonts w:cs="Arial"/>
        <w:b/>
        <w:i/>
        <w:noProof/>
        <w:color w:val="0096DC"/>
        <w:szCs w:val="18"/>
      </w:rPr>
      <w:fldChar w:fldCharType="end"/>
    </w:r>
    <w:r w:rsidRPr="009A5D46">
      <w:rPr>
        <w:rFonts w:cs="Arial"/>
        <w:b/>
        <w:i/>
        <w:noProof/>
        <w:color w:val="0096DC"/>
        <w:szCs w:val="18"/>
      </w:rPr>
      <w:tab/>
    </w:r>
    <w:r>
      <w:rPr>
        <w:rFonts w:cs="Arial"/>
        <w:i/>
        <w:color w:val="0063A3"/>
        <w:szCs w:val="18"/>
      </w:rPr>
      <w:t>Tauranga Harbour Navigational Safety Management System</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5E0BE" w14:textId="083CDB77" w:rsidR="0095220E" w:rsidRPr="00BE4327" w:rsidRDefault="0095220E" w:rsidP="00BE4327">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D858F9">
      <w:rPr>
        <w:rFonts w:cs="Arial"/>
        <w:b/>
        <w:noProof/>
        <w:color w:val="0096DC"/>
        <w:szCs w:val="18"/>
      </w:rPr>
      <w:t>29</w:t>
    </w:r>
    <w:r w:rsidRPr="009A5D46">
      <w:rPr>
        <w:rFonts w:cs="Arial"/>
        <w:b/>
        <w:noProof/>
        <w:color w:val="0096DC"/>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C548" w14:textId="6AAF2692" w:rsidR="0095220E" w:rsidRPr="004D4A73" w:rsidRDefault="0095220E" w:rsidP="004D4A73">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D858F9">
      <w:rPr>
        <w:rFonts w:cs="Arial"/>
        <w:b/>
        <w:noProof/>
        <w:color w:val="0096DC"/>
        <w:szCs w:val="18"/>
      </w:rPr>
      <w:t>33</w:t>
    </w:r>
    <w:r w:rsidRPr="009A5D46">
      <w:rPr>
        <w:rFonts w:cs="Arial"/>
        <w:b/>
        <w:noProof/>
        <w:color w:val="0096DC"/>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0A8F" w14:textId="09E4117E" w:rsidR="0095220E" w:rsidRPr="00BE4327" w:rsidRDefault="0095220E" w:rsidP="00BE4327">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877814">
      <w:rPr>
        <w:rFonts w:cs="Arial"/>
        <w:b/>
        <w:noProof/>
        <w:color w:val="0096DC"/>
        <w:szCs w:val="18"/>
      </w:rPr>
      <w:t>29</w:t>
    </w:r>
    <w:r w:rsidRPr="009A5D46">
      <w:rPr>
        <w:rFonts w:cs="Arial"/>
        <w:b/>
        <w:noProof/>
        <w:color w:val="0096DC"/>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75CF0" w14:textId="5FA7CFDB" w:rsidR="0095220E" w:rsidRPr="00BE4327" w:rsidRDefault="0095220E" w:rsidP="00BE4327">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Pr>
        <w:rFonts w:cs="Arial"/>
        <w:b/>
        <w:noProof/>
        <w:color w:val="0096DC"/>
        <w:szCs w:val="18"/>
      </w:rPr>
      <w:t>23</w:t>
    </w:r>
    <w:r w:rsidRPr="009A5D46">
      <w:rPr>
        <w:rFonts w:cs="Arial"/>
        <w:b/>
        <w:noProof/>
        <w:color w:val="0096DC"/>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416CE" w14:textId="6A763D2B" w:rsidR="0095220E" w:rsidRPr="004D4A73" w:rsidRDefault="0095220E" w:rsidP="004D4A73">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D858F9">
      <w:rPr>
        <w:rFonts w:cs="Arial"/>
        <w:b/>
        <w:noProof/>
        <w:color w:val="0096DC"/>
        <w:szCs w:val="18"/>
      </w:rPr>
      <w:t>37</w:t>
    </w:r>
    <w:r w:rsidRPr="009A5D46">
      <w:rPr>
        <w:rFonts w:cs="Arial"/>
        <w:b/>
        <w:noProof/>
        <w:color w:val="0096DC"/>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12B8" w14:textId="75B1E1A4" w:rsidR="0095220E" w:rsidRPr="00BE4327" w:rsidRDefault="0095220E" w:rsidP="00BE4327">
    <w:pPr>
      <w:pStyle w:val="Footer"/>
      <w:tabs>
        <w:tab w:val="clear" w:pos="4153"/>
        <w:tab w:val="clear" w:pos="8306"/>
        <w:tab w:val="right" w:pos="14572"/>
      </w:tabs>
      <w:rPr>
        <w:rFonts w:cs="Arial"/>
        <w:b/>
        <w:i/>
        <w:szCs w:val="18"/>
      </w:rPr>
    </w:pPr>
    <w:r w:rsidRPr="009A5D46">
      <w:rPr>
        <w:rFonts w:cs="Arial"/>
        <w:b/>
        <w:i/>
        <w:color w:val="0096DC"/>
        <w:szCs w:val="18"/>
      </w:rPr>
      <w:fldChar w:fldCharType="begin"/>
    </w:r>
    <w:r w:rsidRPr="009A5D46">
      <w:rPr>
        <w:rFonts w:cs="Arial"/>
        <w:b/>
        <w:i/>
        <w:color w:val="0096DC"/>
        <w:szCs w:val="18"/>
      </w:rPr>
      <w:instrText xml:space="preserve"> PAGE   \* MERGEFORMAT </w:instrText>
    </w:r>
    <w:r w:rsidRPr="009A5D46">
      <w:rPr>
        <w:rFonts w:cs="Arial"/>
        <w:b/>
        <w:i/>
        <w:color w:val="0096DC"/>
        <w:szCs w:val="18"/>
      </w:rPr>
      <w:fldChar w:fldCharType="separate"/>
    </w:r>
    <w:r w:rsidR="00D858F9">
      <w:rPr>
        <w:rFonts w:cs="Arial"/>
        <w:b/>
        <w:i/>
        <w:noProof/>
        <w:color w:val="0096DC"/>
        <w:szCs w:val="18"/>
      </w:rPr>
      <w:t>38</w:t>
    </w:r>
    <w:r w:rsidRPr="009A5D46">
      <w:rPr>
        <w:rFonts w:cs="Arial"/>
        <w:b/>
        <w:i/>
        <w:noProof/>
        <w:color w:val="0096DC"/>
        <w:szCs w:val="18"/>
      </w:rPr>
      <w:fldChar w:fldCharType="end"/>
    </w:r>
    <w:r w:rsidRPr="009A5D46">
      <w:rPr>
        <w:rFonts w:cs="Arial"/>
        <w:b/>
        <w:i/>
        <w:noProof/>
        <w:color w:val="0096DC"/>
        <w:szCs w:val="18"/>
      </w:rPr>
      <w:tab/>
    </w:r>
    <w:r>
      <w:rPr>
        <w:rFonts w:cs="Arial"/>
        <w:i/>
        <w:color w:val="0063A3"/>
        <w:szCs w:val="18"/>
      </w:rPr>
      <w:t>Tauranga Harbour Navigational Safety Management System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CDCE" w14:textId="08753E13" w:rsidR="0095220E" w:rsidRPr="00695A73" w:rsidRDefault="0095220E" w:rsidP="00695A73">
    <w:pPr>
      <w:pStyle w:val="Footer"/>
      <w:tabs>
        <w:tab w:val="clear" w:pos="4153"/>
        <w:tab w:val="clear" w:pos="8306"/>
        <w:tab w:val="right" w:pos="9639"/>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Pr>
        <w:rFonts w:cs="Arial"/>
        <w:b/>
        <w:noProof/>
        <w:color w:val="0096DC"/>
        <w:szCs w:val="18"/>
      </w:rPr>
      <w:t>3</w:t>
    </w:r>
    <w:r w:rsidRPr="009A5D46">
      <w:rPr>
        <w:rFonts w:cs="Arial"/>
        <w:b/>
        <w:noProof/>
        <w:color w:val="0096DC"/>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D512" w14:textId="5B453557" w:rsidR="0095220E" w:rsidRPr="00BE4327" w:rsidRDefault="0095220E" w:rsidP="00BE4327">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D858F9">
      <w:rPr>
        <w:rFonts w:cs="Arial"/>
        <w:b/>
        <w:noProof/>
        <w:color w:val="0096DC"/>
        <w:szCs w:val="18"/>
      </w:rPr>
      <w:t>39</w:t>
    </w:r>
    <w:r w:rsidRPr="009A5D46">
      <w:rPr>
        <w:rFonts w:cs="Arial"/>
        <w:b/>
        <w:noProof/>
        <w:color w:val="0096DC"/>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9E6B" w14:textId="197ED712" w:rsidR="0095220E" w:rsidRPr="00BE4327" w:rsidRDefault="0095220E" w:rsidP="00BE4327">
    <w:pPr>
      <w:pStyle w:val="Footer"/>
      <w:tabs>
        <w:tab w:val="clear" w:pos="4153"/>
        <w:tab w:val="clear" w:pos="8306"/>
        <w:tab w:val="right" w:pos="14572"/>
      </w:tabs>
      <w:rPr>
        <w:rFonts w:cs="Arial"/>
        <w:b/>
        <w:i/>
        <w:szCs w:val="18"/>
      </w:rPr>
    </w:pPr>
    <w:r w:rsidRPr="009A5D46">
      <w:rPr>
        <w:rFonts w:cs="Arial"/>
        <w:b/>
        <w:i/>
        <w:color w:val="0096DC"/>
        <w:szCs w:val="18"/>
      </w:rPr>
      <w:fldChar w:fldCharType="begin"/>
    </w:r>
    <w:r w:rsidRPr="009A5D46">
      <w:rPr>
        <w:rFonts w:cs="Arial"/>
        <w:b/>
        <w:i/>
        <w:color w:val="0096DC"/>
        <w:szCs w:val="18"/>
      </w:rPr>
      <w:instrText xml:space="preserve"> PAGE   \* MERGEFORMAT </w:instrText>
    </w:r>
    <w:r w:rsidRPr="009A5D46">
      <w:rPr>
        <w:rFonts w:cs="Arial"/>
        <w:b/>
        <w:i/>
        <w:color w:val="0096DC"/>
        <w:szCs w:val="18"/>
      </w:rPr>
      <w:fldChar w:fldCharType="separate"/>
    </w:r>
    <w:r w:rsidR="00D858F9">
      <w:rPr>
        <w:rFonts w:cs="Arial"/>
        <w:b/>
        <w:i/>
        <w:noProof/>
        <w:color w:val="0096DC"/>
        <w:szCs w:val="18"/>
      </w:rPr>
      <w:t>42</w:t>
    </w:r>
    <w:r w:rsidRPr="009A5D46">
      <w:rPr>
        <w:rFonts w:cs="Arial"/>
        <w:b/>
        <w:i/>
        <w:noProof/>
        <w:color w:val="0096DC"/>
        <w:szCs w:val="18"/>
      </w:rPr>
      <w:fldChar w:fldCharType="end"/>
    </w:r>
    <w:r w:rsidRPr="009A5D46">
      <w:rPr>
        <w:rFonts w:cs="Arial"/>
        <w:b/>
        <w:i/>
        <w:noProof/>
        <w:color w:val="0096DC"/>
        <w:szCs w:val="18"/>
      </w:rPr>
      <w:tab/>
    </w:r>
    <w:r>
      <w:rPr>
        <w:rFonts w:cs="Arial"/>
        <w:i/>
        <w:color w:val="0063A3"/>
        <w:szCs w:val="18"/>
      </w:rPr>
      <w:t>Tauranga Harbour Navigational Safety Management System</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3CAD7" w14:textId="58D77F7F" w:rsidR="0095220E" w:rsidRPr="00BE4327" w:rsidRDefault="0095220E" w:rsidP="00BE4327">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D858F9">
      <w:rPr>
        <w:rFonts w:cs="Arial"/>
        <w:b/>
        <w:noProof/>
        <w:color w:val="0096DC"/>
        <w:szCs w:val="18"/>
      </w:rPr>
      <w:t>43</w:t>
    </w:r>
    <w:r w:rsidRPr="009A5D46">
      <w:rPr>
        <w:rFonts w:cs="Arial"/>
        <w:b/>
        <w:noProof/>
        <w:color w:val="0096DC"/>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7EC81" w14:textId="1665728F" w:rsidR="0095220E" w:rsidRPr="00BE4327" w:rsidRDefault="0095220E" w:rsidP="00BE4327">
    <w:pPr>
      <w:pStyle w:val="Footer"/>
      <w:tabs>
        <w:tab w:val="clear" w:pos="4153"/>
        <w:tab w:val="clear" w:pos="8306"/>
        <w:tab w:val="right" w:pos="14572"/>
      </w:tabs>
      <w:rPr>
        <w:rFonts w:cs="Arial"/>
        <w:b/>
        <w:i/>
        <w:szCs w:val="18"/>
      </w:rPr>
    </w:pPr>
    <w:r w:rsidRPr="009A5D46">
      <w:rPr>
        <w:rFonts w:cs="Arial"/>
        <w:b/>
        <w:i/>
        <w:color w:val="0096DC"/>
        <w:szCs w:val="18"/>
      </w:rPr>
      <w:fldChar w:fldCharType="begin"/>
    </w:r>
    <w:r w:rsidRPr="009A5D46">
      <w:rPr>
        <w:rFonts w:cs="Arial"/>
        <w:b/>
        <w:i/>
        <w:color w:val="0096DC"/>
        <w:szCs w:val="18"/>
      </w:rPr>
      <w:instrText xml:space="preserve"> PAGE   \* MERGEFORMAT </w:instrText>
    </w:r>
    <w:r w:rsidRPr="009A5D46">
      <w:rPr>
        <w:rFonts w:cs="Arial"/>
        <w:b/>
        <w:i/>
        <w:color w:val="0096DC"/>
        <w:szCs w:val="18"/>
      </w:rPr>
      <w:fldChar w:fldCharType="separate"/>
    </w:r>
    <w:r w:rsidR="00D858F9">
      <w:rPr>
        <w:rFonts w:cs="Arial"/>
        <w:b/>
        <w:i/>
        <w:noProof/>
        <w:color w:val="0096DC"/>
        <w:szCs w:val="18"/>
      </w:rPr>
      <w:t>46</w:t>
    </w:r>
    <w:r w:rsidRPr="009A5D46">
      <w:rPr>
        <w:rFonts w:cs="Arial"/>
        <w:b/>
        <w:i/>
        <w:noProof/>
        <w:color w:val="0096DC"/>
        <w:szCs w:val="18"/>
      </w:rPr>
      <w:fldChar w:fldCharType="end"/>
    </w:r>
    <w:r w:rsidRPr="009A5D46">
      <w:rPr>
        <w:rFonts w:cs="Arial"/>
        <w:b/>
        <w:i/>
        <w:noProof/>
        <w:color w:val="0096DC"/>
        <w:szCs w:val="18"/>
      </w:rPr>
      <w:tab/>
    </w:r>
    <w:r>
      <w:rPr>
        <w:rFonts w:cs="Arial"/>
        <w:i/>
        <w:color w:val="0063A3"/>
        <w:szCs w:val="18"/>
      </w:rPr>
      <w:t>Tauranga Harbour Navigational Safety Management System</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500F6" w14:textId="67D23701" w:rsidR="0095220E" w:rsidRPr="00BE4327" w:rsidRDefault="0095220E" w:rsidP="00BE4327">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Pr>
        <w:rFonts w:cs="Arial"/>
        <w:b/>
        <w:noProof/>
        <w:color w:val="0096DC"/>
        <w:szCs w:val="18"/>
      </w:rPr>
      <w:t>33</w:t>
    </w:r>
    <w:r w:rsidRPr="009A5D46">
      <w:rPr>
        <w:rFonts w:cs="Arial"/>
        <w:b/>
        <w:noProof/>
        <w:color w:val="0096DC"/>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DF64" w14:textId="32871A07" w:rsidR="0095220E" w:rsidRPr="00573226" w:rsidRDefault="0095220E" w:rsidP="00573226">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430688">
      <w:rPr>
        <w:rFonts w:cs="Arial"/>
        <w:b/>
        <w:noProof/>
        <w:color w:val="0096DC"/>
        <w:szCs w:val="18"/>
      </w:rPr>
      <w:t>49</w:t>
    </w:r>
    <w:r w:rsidRPr="009A5D46">
      <w:rPr>
        <w:rFonts w:cs="Arial"/>
        <w:b/>
        <w:noProof/>
        <w:color w:val="0096DC"/>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50F3" w14:textId="48D09F5B" w:rsidR="0095220E" w:rsidRPr="00EF5F96" w:rsidRDefault="0095220E" w:rsidP="00EF5F96">
    <w:pPr>
      <w:pStyle w:val="Footer"/>
      <w:tabs>
        <w:tab w:val="clear" w:pos="4153"/>
        <w:tab w:val="clear" w:pos="8306"/>
        <w:tab w:val="right" w:pos="14572"/>
      </w:tabs>
      <w:rPr>
        <w:rFonts w:cs="Arial"/>
        <w:b/>
        <w:i/>
        <w:szCs w:val="18"/>
      </w:rPr>
    </w:pPr>
    <w:r w:rsidRPr="009A5D46">
      <w:rPr>
        <w:rFonts w:cs="Arial"/>
        <w:b/>
        <w:i/>
        <w:color w:val="0096DC"/>
        <w:szCs w:val="18"/>
      </w:rPr>
      <w:fldChar w:fldCharType="begin"/>
    </w:r>
    <w:r w:rsidRPr="009A5D46">
      <w:rPr>
        <w:rFonts w:cs="Arial"/>
        <w:b/>
        <w:i/>
        <w:color w:val="0096DC"/>
        <w:szCs w:val="18"/>
      </w:rPr>
      <w:instrText xml:space="preserve"> PAGE   \* MERGEFORMAT </w:instrText>
    </w:r>
    <w:r w:rsidRPr="009A5D46">
      <w:rPr>
        <w:rFonts w:cs="Arial"/>
        <w:b/>
        <w:i/>
        <w:color w:val="0096DC"/>
        <w:szCs w:val="18"/>
      </w:rPr>
      <w:fldChar w:fldCharType="separate"/>
    </w:r>
    <w:r w:rsidR="00430688">
      <w:rPr>
        <w:rFonts w:cs="Arial"/>
        <w:b/>
        <w:i/>
        <w:noProof/>
        <w:color w:val="0096DC"/>
        <w:szCs w:val="18"/>
      </w:rPr>
      <w:t>56</w:t>
    </w:r>
    <w:r w:rsidRPr="009A5D46">
      <w:rPr>
        <w:rFonts w:cs="Arial"/>
        <w:b/>
        <w:i/>
        <w:noProof/>
        <w:color w:val="0096DC"/>
        <w:szCs w:val="18"/>
      </w:rPr>
      <w:fldChar w:fldCharType="end"/>
    </w:r>
    <w:r w:rsidRPr="009A5D46">
      <w:rPr>
        <w:rFonts w:cs="Arial"/>
        <w:b/>
        <w:i/>
        <w:noProof/>
        <w:color w:val="0096DC"/>
        <w:szCs w:val="18"/>
      </w:rPr>
      <w:tab/>
    </w:r>
    <w:r>
      <w:rPr>
        <w:rFonts w:cs="Arial"/>
        <w:i/>
        <w:color w:val="0063A3"/>
        <w:szCs w:val="18"/>
      </w:rPr>
      <w:t>Tauranga Harbour Navigational Safety Management System</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72CB0" w14:textId="49E7C091" w:rsidR="0095220E" w:rsidRPr="00EF5F96" w:rsidRDefault="0095220E" w:rsidP="00EF5F96">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430688">
      <w:rPr>
        <w:rFonts w:cs="Arial"/>
        <w:b/>
        <w:noProof/>
        <w:color w:val="0096DC"/>
        <w:szCs w:val="18"/>
      </w:rPr>
      <w:t>53</w:t>
    </w:r>
    <w:r w:rsidRPr="009A5D46">
      <w:rPr>
        <w:rFonts w:cs="Arial"/>
        <w:b/>
        <w:noProof/>
        <w:color w:val="0096DC"/>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B45D" w14:textId="48493EE1" w:rsidR="0095220E" w:rsidRPr="00573226" w:rsidRDefault="0095220E" w:rsidP="00573226">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430688">
      <w:rPr>
        <w:rFonts w:cs="Arial"/>
        <w:b/>
        <w:noProof/>
        <w:color w:val="0096DC"/>
        <w:szCs w:val="18"/>
      </w:rPr>
      <w:t>55</w:t>
    </w:r>
    <w:r w:rsidRPr="009A5D46">
      <w:rPr>
        <w:rFonts w:cs="Arial"/>
        <w:b/>
        <w:noProof/>
        <w:color w:val="0096DC"/>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043B" w14:textId="38D98EB0" w:rsidR="0095220E" w:rsidRPr="000973C8" w:rsidRDefault="0095220E" w:rsidP="000973C8">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430688">
      <w:rPr>
        <w:rFonts w:cs="Arial"/>
        <w:b/>
        <w:noProof/>
        <w:color w:val="0096DC"/>
        <w:szCs w:val="18"/>
      </w:rPr>
      <w:t>57</w:t>
    </w:r>
    <w:r w:rsidRPr="009A5D46">
      <w:rPr>
        <w:rFonts w:cs="Arial"/>
        <w:b/>
        <w:noProof/>
        <w:color w:val="0096DC"/>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5EA8C" w14:textId="36608B95" w:rsidR="0095220E" w:rsidRPr="007535A9" w:rsidRDefault="0095220E" w:rsidP="007535A9">
    <w:pPr>
      <w:pStyle w:val="Footer"/>
      <w:tabs>
        <w:tab w:val="clear" w:pos="4153"/>
        <w:tab w:val="clear" w:pos="8306"/>
        <w:tab w:val="right" w:pos="9639"/>
      </w:tabs>
      <w:rPr>
        <w:rFonts w:cs="Arial"/>
        <w:b/>
        <w:i/>
        <w:szCs w:val="18"/>
      </w:rPr>
    </w:pPr>
    <w:r w:rsidRPr="009A5D46">
      <w:rPr>
        <w:rFonts w:cs="Arial"/>
        <w:b/>
        <w:i/>
        <w:color w:val="0096DC"/>
        <w:szCs w:val="18"/>
      </w:rPr>
      <w:fldChar w:fldCharType="begin"/>
    </w:r>
    <w:r w:rsidRPr="009A5D46">
      <w:rPr>
        <w:rFonts w:cs="Arial"/>
        <w:b/>
        <w:i/>
        <w:color w:val="0096DC"/>
        <w:szCs w:val="18"/>
      </w:rPr>
      <w:instrText xml:space="preserve"> PAGE   \* MERGEFORMAT </w:instrText>
    </w:r>
    <w:r w:rsidRPr="009A5D46">
      <w:rPr>
        <w:rFonts w:cs="Arial"/>
        <w:b/>
        <w:i/>
        <w:color w:val="0096DC"/>
        <w:szCs w:val="18"/>
      </w:rPr>
      <w:fldChar w:fldCharType="separate"/>
    </w:r>
    <w:r>
      <w:rPr>
        <w:rFonts w:cs="Arial"/>
        <w:b/>
        <w:i/>
        <w:noProof/>
        <w:color w:val="0096DC"/>
        <w:szCs w:val="18"/>
      </w:rPr>
      <w:t>6</w:t>
    </w:r>
    <w:r w:rsidRPr="009A5D46">
      <w:rPr>
        <w:rFonts w:cs="Arial"/>
        <w:b/>
        <w:i/>
        <w:noProof/>
        <w:color w:val="0096DC"/>
        <w:szCs w:val="18"/>
      </w:rPr>
      <w:fldChar w:fldCharType="end"/>
    </w:r>
    <w:r w:rsidRPr="009A5D46">
      <w:rPr>
        <w:rFonts w:cs="Arial"/>
        <w:b/>
        <w:i/>
        <w:noProof/>
        <w:color w:val="0096DC"/>
        <w:szCs w:val="18"/>
      </w:rPr>
      <w:tab/>
    </w:r>
    <w:r>
      <w:rPr>
        <w:rFonts w:cs="Arial"/>
        <w:i/>
        <w:color w:val="0063A3"/>
        <w:szCs w:val="18"/>
      </w:rPr>
      <w:t>Tauranga Harbour Navigational Safety Management System</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FD01" w14:textId="6A653694" w:rsidR="0095220E" w:rsidRPr="000973C8" w:rsidRDefault="0095220E" w:rsidP="000973C8">
    <w:pPr>
      <w:pStyle w:val="Footer"/>
      <w:tabs>
        <w:tab w:val="clear" w:pos="4153"/>
        <w:tab w:val="clear" w:pos="8306"/>
        <w:tab w:val="right" w:pos="14572"/>
      </w:tabs>
      <w:rPr>
        <w:rFonts w:cs="Arial"/>
        <w:b/>
        <w:i/>
        <w:szCs w:val="18"/>
      </w:rPr>
    </w:pPr>
    <w:r w:rsidRPr="009A5D46">
      <w:rPr>
        <w:rFonts w:cs="Arial"/>
        <w:b/>
        <w:i/>
        <w:color w:val="0096DC"/>
        <w:szCs w:val="18"/>
      </w:rPr>
      <w:fldChar w:fldCharType="begin"/>
    </w:r>
    <w:r w:rsidRPr="009A5D46">
      <w:rPr>
        <w:rFonts w:cs="Arial"/>
        <w:b/>
        <w:i/>
        <w:color w:val="0096DC"/>
        <w:szCs w:val="18"/>
      </w:rPr>
      <w:instrText xml:space="preserve"> PAGE   \* MERGEFORMAT </w:instrText>
    </w:r>
    <w:r w:rsidRPr="009A5D46">
      <w:rPr>
        <w:rFonts w:cs="Arial"/>
        <w:b/>
        <w:i/>
        <w:color w:val="0096DC"/>
        <w:szCs w:val="18"/>
      </w:rPr>
      <w:fldChar w:fldCharType="separate"/>
    </w:r>
    <w:r w:rsidR="00430688">
      <w:rPr>
        <w:rFonts w:cs="Arial"/>
        <w:b/>
        <w:i/>
        <w:noProof/>
        <w:color w:val="0096DC"/>
        <w:szCs w:val="18"/>
      </w:rPr>
      <w:t>60</w:t>
    </w:r>
    <w:r w:rsidRPr="009A5D46">
      <w:rPr>
        <w:rFonts w:cs="Arial"/>
        <w:b/>
        <w:i/>
        <w:noProof/>
        <w:color w:val="0096DC"/>
        <w:szCs w:val="18"/>
      </w:rPr>
      <w:fldChar w:fldCharType="end"/>
    </w:r>
    <w:r w:rsidRPr="009A5D46">
      <w:rPr>
        <w:rFonts w:cs="Arial"/>
        <w:b/>
        <w:i/>
        <w:noProof/>
        <w:color w:val="0096DC"/>
        <w:szCs w:val="18"/>
      </w:rPr>
      <w:tab/>
    </w:r>
    <w:r>
      <w:rPr>
        <w:rFonts w:cs="Arial"/>
        <w:i/>
        <w:color w:val="0063A3"/>
        <w:szCs w:val="18"/>
      </w:rPr>
      <w:t>Tauranga Harbour Navigational Safety Management System</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233DF" w14:textId="05F475C0" w:rsidR="0095220E" w:rsidRPr="000973C8" w:rsidRDefault="0095220E" w:rsidP="000973C8">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430688">
      <w:rPr>
        <w:rFonts w:cs="Arial"/>
        <w:b/>
        <w:noProof/>
        <w:color w:val="0096DC"/>
        <w:szCs w:val="18"/>
      </w:rPr>
      <w:t>61</w:t>
    </w:r>
    <w:r w:rsidRPr="009A5D46">
      <w:rPr>
        <w:rFonts w:cs="Arial"/>
        <w:b/>
        <w:noProof/>
        <w:color w:val="0096DC"/>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587C8" w14:textId="1F27114A" w:rsidR="0095220E" w:rsidRPr="00573226" w:rsidRDefault="0095220E" w:rsidP="00573226">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430688">
      <w:rPr>
        <w:rFonts w:cs="Arial"/>
        <w:b/>
        <w:noProof/>
        <w:color w:val="0096DC"/>
        <w:szCs w:val="18"/>
      </w:rPr>
      <w:t>59</w:t>
    </w:r>
    <w:r w:rsidRPr="009A5D46">
      <w:rPr>
        <w:rFonts w:cs="Arial"/>
        <w:b/>
        <w:noProof/>
        <w:color w:val="0096DC"/>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28D8B" w14:textId="41F74B66" w:rsidR="0095220E" w:rsidRPr="00573226" w:rsidRDefault="0095220E" w:rsidP="00573226">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430688">
      <w:rPr>
        <w:rFonts w:cs="Arial"/>
        <w:b/>
        <w:noProof/>
        <w:color w:val="0096DC"/>
        <w:szCs w:val="18"/>
      </w:rPr>
      <w:t>63</w:t>
    </w:r>
    <w:r w:rsidRPr="009A5D46">
      <w:rPr>
        <w:rFonts w:cs="Arial"/>
        <w:b/>
        <w:noProof/>
        <w:color w:val="0096DC"/>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C13C" w14:textId="13A0DF55" w:rsidR="0095220E" w:rsidRPr="00695A73" w:rsidRDefault="0095220E" w:rsidP="00695A73">
    <w:pPr>
      <w:pStyle w:val="Footer"/>
      <w:tabs>
        <w:tab w:val="clear" w:pos="4153"/>
        <w:tab w:val="clear" w:pos="8306"/>
        <w:tab w:val="right" w:pos="9639"/>
      </w:tabs>
      <w:rPr>
        <w:rFonts w:cs="Arial"/>
        <w:b/>
        <w:i/>
        <w:szCs w:val="18"/>
      </w:rPr>
    </w:pPr>
    <w:r w:rsidRPr="009A5D46">
      <w:rPr>
        <w:rFonts w:cs="Arial"/>
        <w:b/>
        <w:i/>
        <w:color w:val="0096DC"/>
        <w:szCs w:val="18"/>
      </w:rPr>
      <w:fldChar w:fldCharType="begin"/>
    </w:r>
    <w:r w:rsidRPr="009A5D46">
      <w:rPr>
        <w:rFonts w:cs="Arial"/>
        <w:b/>
        <w:i/>
        <w:color w:val="0096DC"/>
        <w:szCs w:val="18"/>
      </w:rPr>
      <w:instrText xml:space="preserve"> PAGE   \* MERGEFORMAT </w:instrText>
    </w:r>
    <w:r w:rsidRPr="009A5D46">
      <w:rPr>
        <w:rFonts w:cs="Arial"/>
        <w:b/>
        <w:i/>
        <w:color w:val="0096DC"/>
        <w:szCs w:val="18"/>
      </w:rPr>
      <w:fldChar w:fldCharType="separate"/>
    </w:r>
    <w:r>
      <w:rPr>
        <w:rFonts w:cs="Arial"/>
        <w:b/>
        <w:i/>
        <w:noProof/>
        <w:color w:val="0096DC"/>
        <w:szCs w:val="18"/>
      </w:rPr>
      <w:t>4</w:t>
    </w:r>
    <w:r w:rsidRPr="009A5D46">
      <w:rPr>
        <w:rFonts w:cs="Arial"/>
        <w:b/>
        <w:i/>
        <w:noProof/>
        <w:color w:val="0096DC"/>
        <w:szCs w:val="18"/>
      </w:rPr>
      <w:fldChar w:fldCharType="end"/>
    </w:r>
    <w:r w:rsidRPr="009A5D46">
      <w:rPr>
        <w:rFonts w:cs="Arial"/>
        <w:b/>
        <w:i/>
        <w:noProof/>
        <w:color w:val="0096DC"/>
        <w:szCs w:val="18"/>
      </w:rPr>
      <w:tab/>
    </w:r>
    <w:r w:rsidRPr="009A5D46">
      <w:rPr>
        <w:rFonts w:cs="Arial"/>
        <w:i/>
        <w:color w:val="0063A3"/>
        <w:szCs w:val="18"/>
      </w:rPr>
      <w:t>Publication title to go here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F093C" w14:textId="76CEA9D2" w:rsidR="0095220E" w:rsidRPr="007535A9" w:rsidRDefault="0095220E" w:rsidP="007535A9">
    <w:pPr>
      <w:pStyle w:val="Footer"/>
      <w:tabs>
        <w:tab w:val="clear" w:pos="4153"/>
        <w:tab w:val="clear" w:pos="8306"/>
        <w:tab w:val="right" w:pos="9639"/>
      </w:tabs>
      <w:rPr>
        <w:rFonts w:cs="Arial"/>
        <w:b/>
        <w:i/>
        <w:szCs w:val="18"/>
      </w:rPr>
    </w:pPr>
    <w:r w:rsidRPr="009A5D46">
      <w:rPr>
        <w:rFonts w:cs="Arial"/>
        <w:b/>
        <w:i/>
        <w:color w:val="0096DC"/>
        <w:szCs w:val="18"/>
      </w:rPr>
      <w:fldChar w:fldCharType="begin"/>
    </w:r>
    <w:r w:rsidRPr="009A5D46">
      <w:rPr>
        <w:rFonts w:cs="Arial"/>
        <w:b/>
        <w:i/>
        <w:color w:val="0096DC"/>
        <w:szCs w:val="18"/>
      </w:rPr>
      <w:instrText xml:space="preserve"> PAGE   \* MERGEFORMAT </w:instrText>
    </w:r>
    <w:r w:rsidRPr="009A5D46">
      <w:rPr>
        <w:rFonts w:cs="Arial"/>
        <w:b/>
        <w:i/>
        <w:color w:val="0096DC"/>
        <w:szCs w:val="18"/>
      </w:rPr>
      <w:fldChar w:fldCharType="separate"/>
    </w:r>
    <w:r w:rsidR="00002541">
      <w:rPr>
        <w:rFonts w:cs="Arial"/>
        <w:b/>
        <w:i/>
        <w:noProof/>
        <w:color w:val="0096DC"/>
        <w:szCs w:val="18"/>
      </w:rPr>
      <w:t>8</w:t>
    </w:r>
    <w:r w:rsidRPr="009A5D46">
      <w:rPr>
        <w:rFonts w:cs="Arial"/>
        <w:b/>
        <w:i/>
        <w:noProof/>
        <w:color w:val="0096DC"/>
        <w:szCs w:val="18"/>
      </w:rPr>
      <w:fldChar w:fldCharType="end"/>
    </w:r>
    <w:r w:rsidRPr="009A5D46">
      <w:rPr>
        <w:rFonts w:cs="Arial"/>
        <w:b/>
        <w:i/>
        <w:noProof/>
        <w:color w:val="0096DC"/>
        <w:szCs w:val="18"/>
      </w:rPr>
      <w:tab/>
    </w:r>
    <w:r>
      <w:rPr>
        <w:rFonts w:cs="Arial"/>
        <w:i/>
        <w:color w:val="0063A3"/>
        <w:szCs w:val="18"/>
      </w:rPr>
      <w:t>Tauranga Harbour Navigational Safety Management System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484EC" w14:textId="4F9752C4" w:rsidR="0095220E" w:rsidRPr="007535A9" w:rsidRDefault="0095220E" w:rsidP="007535A9">
    <w:pPr>
      <w:pStyle w:val="Footer"/>
      <w:tabs>
        <w:tab w:val="clear" w:pos="4153"/>
        <w:tab w:val="clear" w:pos="8306"/>
        <w:tab w:val="right" w:pos="9639"/>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D858F9">
      <w:rPr>
        <w:rFonts w:cs="Arial"/>
        <w:b/>
        <w:noProof/>
        <w:color w:val="0096DC"/>
        <w:szCs w:val="18"/>
      </w:rPr>
      <w:t>13</w:t>
    </w:r>
    <w:r w:rsidRPr="009A5D46">
      <w:rPr>
        <w:rFonts w:cs="Arial"/>
        <w:b/>
        <w:noProof/>
        <w:color w:val="0096DC"/>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4BEA" w14:textId="581B93C5" w:rsidR="0095220E" w:rsidRPr="007535A9" w:rsidRDefault="0095220E" w:rsidP="007535A9">
    <w:pPr>
      <w:pStyle w:val="Footer"/>
      <w:tabs>
        <w:tab w:val="clear" w:pos="4153"/>
        <w:tab w:val="clear" w:pos="8306"/>
        <w:tab w:val="right" w:pos="9639"/>
      </w:tabs>
      <w:rPr>
        <w:rFonts w:cs="Arial"/>
        <w:b/>
        <w:i/>
        <w:szCs w:val="18"/>
      </w:rPr>
    </w:pPr>
    <w:r w:rsidRPr="009A5D46">
      <w:rPr>
        <w:rFonts w:cs="Arial"/>
        <w:b/>
        <w:i/>
        <w:color w:val="0096DC"/>
        <w:szCs w:val="18"/>
      </w:rPr>
      <w:fldChar w:fldCharType="begin"/>
    </w:r>
    <w:r w:rsidRPr="009A5D46">
      <w:rPr>
        <w:rFonts w:cs="Arial"/>
        <w:b/>
        <w:i/>
        <w:color w:val="0096DC"/>
        <w:szCs w:val="18"/>
      </w:rPr>
      <w:instrText xml:space="preserve"> PAGE   \* MERGEFORMAT </w:instrText>
    </w:r>
    <w:r w:rsidRPr="009A5D46">
      <w:rPr>
        <w:rFonts w:cs="Arial"/>
        <w:b/>
        <w:i/>
        <w:color w:val="0096DC"/>
        <w:szCs w:val="18"/>
      </w:rPr>
      <w:fldChar w:fldCharType="separate"/>
    </w:r>
    <w:r w:rsidR="00D858F9">
      <w:rPr>
        <w:rFonts w:cs="Arial"/>
        <w:b/>
        <w:i/>
        <w:noProof/>
        <w:color w:val="0096DC"/>
        <w:szCs w:val="18"/>
      </w:rPr>
      <w:t>20</w:t>
    </w:r>
    <w:r w:rsidRPr="009A5D46">
      <w:rPr>
        <w:rFonts w:cs="Arial"/>
        <w:b/>
        <w:i/>
        <w:noProof/>
        <w:color w:val="0096DC"/>
        <w:szCs w:val="18"/>
      </w:rPr>
      <w:fldChar w:fldCharType="end"/>
    </w:r>
    <w:r w:rsidRPr="009A5D46">
      <w:rPr>
        <w:rFonts w:cs="Arial"/>
        <w:b/>
        <w:i/>
        <w:noProof/>
        <w:color w:val="0096DC"/>
        <w:szCs w:val="18"/>
      </w:rPr>
      <w:tab/>
    </w:r>
    <w:r>
      <w:rPr>
        <w:rFonts w:cs="Arial"/>
        <w:i/>
        <w:color w:val="0063A3"/>
        <w:szCs w:val="18"/>
      </w:rPr>
      <w:t>Tauranga Harbour Navigational Safety Management System</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E55FE" w14:textId="40EF39AE" w:rsidR="0095220E" w:rsidRPr="00BE4327" w:rsidRDefault="0095220E" w:rsidP="00BE4327">
    <w:pPr>
      <w:pStyle w:val="Footer"/>
      <w:tabs>
        <w:tab w:val="clear" w:pos="4153"/>
        <w:tab w:val="clear" w:pos="8306"/>
        <w:tab w:val="right" w:pos="14572"/>
      </w:tabs>
      <w:rPr>
        <w:rFonts w:cs="Arial"/>
        <w:b/>
        <w:szCs w:val="18"/>
      </w:rPr>
    </w:pPr>
    <w:r w:rsidRPr="009A5D46">
      <w:rPr>
        <w:rFonts w:cs="Arial"/>
        <w:b/>
        <w:color w:val="0063A3"/>
        <w:szCs w:val="18"/>
      </w:rPr>
      <w:t>BAY OF PLENTY REGIONAL COUNCIL</w:t>
    </w:r>
    <w:r w:rsidRPr="009A5D46">
      <w:rPr>
        <w:rFonts w:cs="Arial"/>
        <w:b/>
        <w:szCs w:val="18"/>
      </w:rPr>
      <w:t xml:space="preserve"> </w:t>
    </w:r>
    <w:r w:rsidRPr="009A5D46">
      <w:rPr>
        <w:rFonts w:cs="Arial"/>
        <w:b/>
        <w:color w:val="0096DC"/>
        <w:szCs w:val="18"/>
      </w:rPr>
      <w:t>TOI MOANA</w:t>
    </w:r>
    <w:r w:rsidRPr="009A5D46">
      <w:rPr>
        <w:rFonts w:cs="Arial"/>
        <w:b/>
        <w:szCs w:val="18"/>
      </w:rPr>
      <w:tab/>
    </w:r>
    <w:r w:rsidRPr="009A5D46">
      <w:rPr>
        <w:rFonts w:cs="Arial"/>
        <w:b/>
        <w:color w:val="0096DC"/>
        <w:szCs w:val="18"/>
      </w:rPr>
      <w:fldChar w:fldCharType="begin"/>
    </w:r>
    <w:r w:rsidRPr="009A5D46">
      <w:rPr>
        <w:rFonts w:cs="Arial"/>
        <w:b/>
        <w:color w:val="0096DC"/>
        <w:szCs w:val="18"/>
      </w:rPr>
      <w:instrText xml:space="preserve"> PAGE   \* MERGEFORMAT </w:instrText>
    </w:r>
    <w:r w:rsidRPr="009A5D46">
      <w:rPr>
        <w:rFonts w:cs="Arial"/>
        <w:b/>
        <w:color w:val="0096DC"/>
        <w:szCs w:val="18"/>
      </w:rPr>
      <w:fldChar w:fldCharType="separate"/>
    </w:r>
    <w:r w:rsidR="00D858F9">
      <w:rPr>
        <w:rFonts w:cs="Arial"/>
        <w:b/>
        <w:noProof/>
        <w:color w:val="0096DC"/>
        <w:szCs w:val="18"/>
      </w:rPr>
      <w:t>21</w:t>
    </w:r>
    <w:r w:rsidRPr="009A5D46">
      <w:rPr>
        <w:rFonts w:cs="Arial"/>
        <w:b/>
        <w:noProof/>
        <w:color w:val="0096DC"/>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F9375" w14:textId="06EFF103" w:rsidR="0095220E" w:rsidRPr="00BE4327" w:rsidRDefault="0095220E" w:rsidP="00BE4327">
    <w:pPr>
      <w:pStyle w:val="Footer"/>
      <w:tabs>
        <w:tab w:val="clear" w:pos="4153"/>
        <w:tab w:val="clear" w:pos="8306"/>
        <w:tab w:val="right" w:pos="14572"/>
      </w:tabs>
      <w:rPr>
        <w:rFonts w:cs="Arial"/>
        <w:b/>
        <w:i/>
        <w:szCs w:val="18"/>
      </w:rPr>
    </w:pPr>
    <w:r w:rsidRPr="009A5D46">
      <w:rPr>
        <w:rFonts w:cs="Arial"/>
        <w:b/>
        <w:i/>
        <w:color w:val="0096DC"/>
        <w:szCs w:val="18"/>
      </w:rPr>
      <w:fldChar w:fldCharType="begin"/>
    </w:r>
    <w:r w:rsidRPr="009A5D46">
      <w:rPr>
        <w:rFonts w:cs="Arial"/>
        <w:b/>
        <w:i/>
        <w:color w:val="0096DC"/>
        <w:szCs w:val="18"/>
      </w:rPr>
      <w:instrText xml:space="preserve"> PAGE   \* MERGEFORMAT </w:instrText>
    </w:r>
    <w:r w:rsidRPr="009A5D46">
      <w:rPr>
        <w:rFonts w:cs="Arial"/>
        <w:b/>
        <w:i/>
        <w:color w:val="0096DC"/>
        <w:szCs w:val="18"/>
      </w:rPr>
      <w:fldChar w:fldCharType="separate"/>
    </w:r>
    <w:r w:rsidR="00D858F9">
      <w:rPr>
        <w:rFonts w:cs="Arial"/>
        <w:b/>
        <w:i/>
        <w:noProof/>
        <w:color w:val="0096DC"/>
        <w:szCs w:val="18"/>
      </w:rPr>
      <w:t>24</w:t>
    </w:r>
    <w:r w:rsidRPr="009A5D46">
      <w:rPr>
        <w:rFonts w:cs="Arial"/>
        <w:b/>
        <w:i/>
        <w:noProof/>
        <w:color w:val="0096DC"/>
        <w:szCs w:val="18"/>
      </w:rPr>
      <w:fldChar w:fldCharType="end"/>
    </w:r>
    <w:r w:rsidRPr="009A5D46">
      <w:rPr>
        <w:rFonts w:cs="Arial"/>
        <w:b/>
        <w:i/>
        <w:noProof/>
        <w:color w:val="0096DC"/>
        <w:szCs w:val="18"/>
      </w:rPr>
      <w:tab/>
    </w:r>
    <w:r>
      <w:rPr>
        <w:rFonts w:cs="Arial"/>
        <w:i/>
        <w:color w:val="0063A3"/>
        <w:szCs w:val="18"/>
      </w:rPr>
      <w:t>Tauranga Harbour Navigational Safety Management System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0514D" w14:textId="77777777" w:rsidR="00477D1D" w:rsidRDefault="00477D1D">
      <w:r>
        <w:separator/>
      </w:r>
    </w:p>
  </w:footnote>
  <w:footnote w:type="continuationSeparator" w:id="0">
    <w:p w14:paraId="7D09945C" w14:textId="77777777" w:rsidR="00477D1D" w:rsidRDefault="0047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64E05" w14:textId="77777777" w:rsidR="0095220E" w:rsidRDefault="0095220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C8D0" w14:textId="77777777" w:rsidR="0095220E" w:rsidRDefault="0095220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7F6F" w14:textId="77777777" w:rsidR="0095220E" w:rsidRDefault="0095220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403B" w14:textId="77777777" w:rsidR="0095220E" w:rsidRDefault="0095220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B1864" w14:textId="77777777" w:rsidR="0095220E" w:rsidRDefault="0095220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B2ED1" w14:textId="20DF3492" w:rsidR="0095220E" w:rsidRPr="00896EF1" w:rsidRDefault="0095220E" w:rsidP="00941DBA">
    <w:pPr>
      <w:pStyle w:val="Header"/>
    </w:pPr>
    <w:r w:rsidRPr="00B8340E">
      <w:rPr>
        <w:b/>
        <w:noProof/>
        <w:color w:val="004676"/>
        <w:sz w:val="70"/>
        <w:szCs w:val="70"/>
      </w:rPr>
      <mc:AlternateContent>
        <mc:Choice Requires="wps">
          <w:drawing>
            <wp:anchor distT="0" distB="0" distL="114300" distR="114300" simplePos="0" relativeHeight="251659264" behindDoc="1" locked="0" layoutInCell="1" allowOverlap="1" wp14:anchorId="2DF08ED8" wp14:editId="65F30326">
              <wp:simplePos x="0" y="0"/>
              <wp:positionH relativeFrom="column">
                <wp:posOffset>-716890</wp:posOffset>
              </wp:positionH>
              <wp:positionV relativeFrom="paragraph">
                <wp:posOffset>-460857</wp:posOffset>
              </wp:positionV>
              <wp:extent cx="7566660" cy="11041380"/>
              <wp:effectExtent l="0" t="0" r="0" b="7620"/>
              <wp:wrapNone/>
              <wp:docPr id="11" name="Rectangle 11"/>
              <wp:cNvGraphicFramePr/>
              <a:graphic xmlns:a="http://schemas.openxmlformats.org/drawingml/2006/main">
                <a:graphicData uri="http://schemas.microsoft.com/office/word/2010/wordprocessingShape">
                  <wps:wsp>
                    <wps:cNvSpPr/>
                    <wps:spPr>
                      <a:xfrm>
                        <a:off x="0" y="0"/>
                        <a:ext cx="7566660" cy="1104138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F5C12" id="Rectangle 11" o:spid="_x0000_s1026" style="position:absolute;margin-left:-56.45pt;margin-top:-36.3pt;width:595.8pt;height:86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" stroked="f" strokeweight="2pt">
              <v:fill r:id="rId2" o:title="" recolor="t" rotate="t" type="fram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9853D" w14:textId="77777777" w:rsidR="0095220E" w:rsidRPr="00896EF1" w:rsidRDefault="0095220E" w:rsidP="00941DB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0DDD" w14:textId="77777777" w:rsidR="0095220E" w:rsidRDefault="0095220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938E" w14:textId="77777777" w:rsidR="0095220E" w:rsidRPr="00F92443" w:rsidRDefault="0095220E" w:rsidP="00F9244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1BA6" w14:textId="77777777" w:rsidR="0095220E" w:rsidRPr="00896EF1" w:rsidRDefault="0095220E" w:rsidP="00941DB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3B48" w14:textId="77777777" w:rsidR="0095220E" w:rsidRPr="00896EF1" w:rsidRDefault="0095220E" w:rsidP="00941D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FA628" w14:textId="77777777" w:rsidR="0095220E" w:rsidRDefault="009522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E8A89" w14:textId="77777777" w:rsidR="0095220E" w:rsidRDefault="009522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1CFD" w14:textId="77777777" w:rsidR="0095220E" w:rsidRDefault="009522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4CEF" w14:textId="77777777" w:rsidR="0095220E" w:rsidRDefault="009522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75EC" w14:textId="77777777" w:rsidR="0095220E" w:rsidRPr="00F92443" w:rsidRDefault="0095220E" w:rsidP="00F9244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F2C7" w14:textId="77777777" w:rsidR="0095220E" w:rsidRDefault="0095220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13E8" w14:textId="77777777" w:rsidR="0095220E" w:rsidRPr="00F92443" w:rsidRDefault="0095220E" w:rsidP="00F9244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95CB" w14:textId="77777777" w:rsidR="0095220E" w:rsidRDefault="009522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94D"/>
    <w:multiLevelType w:val="singleLevel"/>
    <w:tmpl w:val="F6524314"/>
    <w:lvl w:ilvl="0">
      <w:start w:val="1"/>
      <w:numFmt w:val="lowerLetter"/>
      <w:pStyle w:val="List3Alpha-Indented"/>
      <w:lvlText w:val="(%1)"/>
      <w:lvlJc w:val="left"/>
      <w:pPr>
        <w:ind w:left="1211"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02DE25B4"/>
    <w:multiLevelType w:val="hybridMultilevel"/>
    <w:tmpl w:val="4FA85F8E"/>
    <w:lvl w:ilvl="0" w:tplc="562A0ED6">
      <w:start w:val="1"/>
      <w:numFmt w:val="decimal"/>
      <w:lvlText w:val="%1."/>
      <w:lvlJc w:val="left"/>
      <w:pPr>
        <w:ind w:left="168" w:hanging="169"/>
      </w:pPr>
      <w:rPr>
        <w:rFonts w:ascii="Arial" w:eastAsia="Arial" w:hAnsi="Arial" w:cs="Arial" w:hint="default"/>
        <w:w w:val="100"/>
        <w:sz w:val="12"/>
        <w:szCs w:val="12"/>
      </w:rPr>
    </w:lvl>
    <w:lvl w:ilvl="1" w:tplc="8ABCD526">
      <w:numFmt w:val="bullet"/>
      <w:lvlText w:val="•"/>
      <w:lvlJc w:val="left"/>
      <w:pPr>
        <w:ind w:left="336" w:hanging="169"/>
      </w:pPr>
      <w:rPr>
        <w:rFonts w:hint="default"/>
      </w:rPr>
    </w:lvl>
    <w:lvl w:ilvl="2" w:tplc="8A486F52">
      <w:numFmt w:val="bullet"/>
      <w:lvlText w:val="•"/>
      <w:lvlJc w:val="left"/>
      <w:pPr>
        <w:ind w:left="513" w:hanging="169"/>
      </w:pPr>
      <w:rPr>
        <w:rFonts w:hint="default"/>
      </w:rPr>
    </w:lvl>
    <w:lvl w:ilvl="3" w:tplc="293A1546">
      <w:numFmt w:val="bullet"/>
      <w:lvlText w:val="•"/>
      <w:lvlJc w:val="left"/>
      <w:pPr>
        <w:ind w:left="690" w:hanging="169"/>
      </w:pPr>
      <w:rPr>
        <w:rFonts w:hint="default"/>
      </w:rPr>
    </w:lvl>
    <w:lvl w:ilvl="4" w:tplc="5DACED66">
      <w:numFmt w:val="bullet"/>
      <w:lvlText w:val="•"/>
      <w:lvlJc w:val="left"/>
      <w:pPr>
        <w:ind w:left="867" w:hanging="169"/>
      </w:pPr>
      <w:rPr>
        <w:rFonts w:hint="default"/>
      </w:rPr>
    </w:lvl>
    <w:lvl w:ilvl="5" w:tplc="F27E9448">
      <w:numFmt w:val="bullet"/>
      <w:lvlText w:val="•"/>
      <w:lvlJc w:val="left"/>
      <w:pPr>
        <w:ind w:left="1043" w:hanging="169"/>
      </w:pPr>
      <w:rPr>
        <w:rFonts w:hint="default"/>
      </w:rPr>
    </w:lvl>
    <w:lvl w:ilvl="6" w:tplc="2500E34A">
      <w:numFmt w:val="bullet"/>
      <w:lvlText w:val="•"/>
      <w:lvlJc w:val="left"/>
      <w:pPr>
        <w:ind w:left="1220" w:hanging="169"/>
      </w:pPr>
      <w:rPr>
        <w:rFonts w:hint="default"/>
      </w:rPr>
    </w:lvl>
    <w:lvl w:ilvl="7" w:tplc="248EDE34">
      <w:numFmt w:val="bullet"/>
      <w:lvlText w:val="•"/>
      <w:lvlJc w:val="left"/>
      <w:pPr>
        <w:ind w:left="1397" w:hanging="169"/>
      </w:pPr>
      <w:rPr>
        <w:rFonts w:hint="default"/>
      </w:rPr>
    </w:lvl>
    <w:lvl w:ilvl="8" w:tplc="22CA09A4">
      <w:numFmt w:val="bullet"/>
      <w:lvlText w:val="•"/>
      <w:lvlJc w:val="left"/>
      <w:pPr>
        <w:ind w:left="1574" w:hanging="169"/>
      </w:pPr>
      <w:rPr>
        <w:rFonts w:hint="default"/>
      </w:rPr>
    </w:lvl>
  </w:abstractNum>
  <w:abstractNum w:abstractNumId="2" w15:restartNumberingAfterBreak="0">
    <w:nsid w:val="034232FC"/>
    <w:multiLevelType w:val="hybridMultilevel"/>
    <w:tmpl w:val="4546FF10"/>
    <w:lvl w:ilvl="0" w:tplc="973A0C88">
      <w:start w:val="1"/>
      <w:numFmt w:val="decimal"/>
      <w:lvlText w:val="%1."/>
      <w:lvlJc w:val="left"/>
      <w:pPr>
        <w:ind w:left="168" w:hanging="169"/>
      </w:pPr>
      <w:rPr>
        <w:rFonts w:ascii="Arial" w:eastAsia="Arial" w:hAnsi="Arial" w:cs="Arial" w:hint="default"/>
        <w:w w:val="100"/>
        <w:sz w:val="12"/>
        <w:szCs w:val="12"/>
      </w:rPr>
    </w:lvl>
    <w:lvl w:ilvl="1" w:tplc="13505D34">
      <w:numFmt w:val="bullet"/>
      <w:lvlText w:val="•"/>
      <w:lvlJc w:val="left"/>
      <w:pPr>
        <w:ind w:left="336" w:hanging="169"/>
      </w:pPr>
      <w:rPr>
        <w:rFonts w:hint="default"/>
      </w:rPr>
    </w:lvl>
    <w:lvl w:ilvl="2" w:tplc="26445CCA">
      <w:numFmt w:val="bullet"/>
      <w:lvlText w:val="•"/>
      <w:lvlJc w:val="left"/>
      <w:pPr>
        <w:ind w:left="513" w:hanging="169"/>
      </w:pPr>
      <w:rPr>
        <w:rFonts w:hint="default"/>
      </w:rPr>
    </w:lvl>
    <w:lvl w:ilvl="3" w:tplc="4FA28654">
      <w:numFmt w:val="bullet"/>
      <w:lvlText w:val="•"/>
      <w:lvlJc w:val="left"/>
      <w:pPr>
        <w:ind w:left="690" w:hanging="169"/>
      </w:pPr>
      <w:rPr>
        <w:rFonts w:hint="default"/>
      </w:rPr>
    </w:lvl>
    <w:lvl w:ilvl="4" w:tplc="A4E6A5F4">
      <w:numFmt w:val="bullet"/>
      <w:lvlText w:val="•"/>
      <w:lvlJc w:val="left"/>
      <w:pPr>
        <w:ind w:left="867" w:hanging="169"/>
      </w:pPr>
      <w:rPr>
        <w:rFonts w:hint="default"/>
      </w:rPr>
    </w:lvl>
    <w:lvl w:ilvl="5" w:tplc="0F94EE92">
      <w:numFmt w:val="bullet"/>
      <w:lvlText w:val="•"/>
      <w:lvlJc w:val="left"/>
      <w:pPr>
        <w:ind w:left="1043" w:hanging="169"/>
      </w:pPr>
      <w:rPr>
        <w:rFonts w:hint="default"/>
      </w:rPr>
    </w:lvl>
    <w:lvl w:ilvl="6" w:tplc="F3E0787E">
      <w:numFmt w:val="bullet"/>
      <w:lvlText w:val="•"/>
      <w:lvlJc w:val="left"/>
      <w:pPr>
        <w:ind w:left="1220" w:hanging="169"/>
      </w:pPr>
      <w:rPr>
        <w:rFonts w:hint="default"/>
      </w:rPr>
    </w:lvl>
    <w:lvl w:ilvl="7" w:tplc="EA869C5C">
      <w:numFmt w:val="bullet"/>
      <w:lvlText w:val="•"/>
      <w:lvlJc w:val="left"/>
      <w:pPr>
        <w:ind w:left="1397" w:hanging="169"/>
      </w:pPr>
      <w:rPr>
        <w:rFonts w:hint="default"/>
      </w:rPr>
    </w:lvl>
    <w:lvl w:ilvl="8" w:tplc="E70AE6A4">
      <w:numFmt w:val="bullet"/>
      <w:lvlText w:val="•"/>
      <w:lvlJc w:val="left"/>
      <w:pPr>
        <w:ind w:left="1574" w:hanging="169"/>
      </w:pPr>
      <w:rPr>
        <w:rFonts w:hint="default"/>
      </w:rPr>
    </w:lvl>
  </w:abstractNum>
  <w:abstractNum w:abstractNumId="3" w15:restartNumberingAfterBreak="0">
    <w:nsid w:val="07DE0190"/>
    <w:multiLevelType w:val="hybridMultilevel"/>
    <w:tmpl w:val="3C60BFE6"/>
    <w:lvl w:ilvl="0" w:tplc="8B76BB2A">
      <w:numFmt w:val="bullet"/>
      <w:lvlText w:val=""/>
      <w:lvlJc w:val="left"/>
      <w:pPr>
        <w:ind w:left="1571" w:hanging="567"/>
      </w:pPr>
      <w:rPr>
        <w:rFonts w:ascii="Symbol" w:eastAsia="Symbol" w:hAnsi="Symbol" w:cs="Symbol" w:hint="default"/>
        <w:w w:val="100"/>
        <w:sz w:val="22"/>
        <w:szCs w:val="22"/>
      </w:rPr>
    </w:lvl>
    <w:lvl w:ilvl="1" w:tplc="E6C4A8D2">
      <w:numFmt w:val="bullet"/>
      <w:lvlText w:val="•"/>
      <w:lvlJc w:val="left"/>
      <w:pPr>
        <w:ind w:left="2416" w:hanging="567"/>
      </w:pPr>
      <w:rPr>
        <w:rFonts w:hint="default"/>
      </w:rPr>
    </w:lvl>
    <w:lvl w:ilvl="2" w:tplc="107A8438">
      <w:numFmt w:val="bullet"/>
      <w:lvlText w:val="•"/>
      <w:lvlJc w:val="left"/>
      <w:pPr>
        <w:ind w:left="3252" w:hanging="567"/>
      </w:pPr>
      <w:rPr>
        <w:rFonts w:hint="default"/>
      </w:rPr>
    </w:lvl>
    <w:lvl w:ilvl="3" w:tplc="FDBA4DBE">
      <w:numFmt w:val="bullet"/>
      <w:lvlText w:val="•"/>
      <w:lvlJc w:val="left"/>
      <w:pPr>
        <w:ind w:left="4089" w:hanging="567"/>
      </w:pPr>
      <w:rPr>
        <w:rFonts w:hint="default"/>
      </w:rPr>
    </w:lvl>
    <w:lvl w:ilvl="4" w:tplc="F55A498A">
      <w:numFmt w:val="bullet"/>
      <w:lvlText w:val="•"/>
      <w:lvlJc w:val="left"/>
      <w:pPr>
        <w:ind w:left="4925" w:hanging="567"/>
      </w:pPr>
      <w:rPr>
        <w:rFonts w:hint="default"/>
      </w:rPr>
    </w:lvl>
    <w:lvl w:ilvl="5" w:tplc="A51EDEB2">
      <w:numFmt w:val="bullet"/>
      <w:lvlText w:val="•"/>
      <w:lvlJc w:val="left"/>
      <w:pPr>
        <w:ind w:left="5762" w:hanging="567"/>
      </w:pPr>
      <w:rPr>
        <w:rFonts w:hint="default"/>
      </w:rPr>
    </w:lvl>
    <w:lvl w:ilvl="6" w:tplc="DBDE6F0A">
      <w:numFmt w:val="bullet"/>
      <w:lvlText w:val="•"/>
      <w:lvlJc w:val="left"/>
      <w:pPr>
        <w:ind w:left="6598" w:hanging="567"/>
      </w:pPr>
      <w:rPr>
        <w:rFonts w:hint="default"/>
      </w:rPr>
    </w:lvl>
    <w:lvl w:ilvl="7" w:tplc="62ACD4C4">
      <w:numFmt w:val="bullet"/>
      <w:lvlText w:val="•"/>
      <w:lvlJc w:val="left"/>
      <w:pPr>
        <w:ind w:left="7434" w:hanging="567"/>
      </w:pPr>
      <w:rPr>
        <w:rFonts w:hint="default"/>
      </w:rPr>
    </w:lvl>
    <w:lvl w:ilvl="8" w:tplc="23DAA5AC">
      <w:numFmt w:val="bullet"/>
      <w:lvlText w:val="•"/>
      <w:lvlJc w:val="left"/>
      <w:pPr>
        <w:ind w:left="8271" w:hanging="567"/>
      </w:pPr>
      <w:rPr>
        <w:rFonts w:hint="default"/>
      </w:rPr>
    </w:lvl>
  </w:abstractNum>
  <w:abstractNum w:abstractNumId="4" w15:restartNumberingAfterBreak="0">
    <w:nsid w:val="09692BDA"/>
    <w:multiLevelType w:val="multilevel"/>
    <w:tmpl w:val="5E0EBE2A"/>
    <w:lvl w:ilvl="0">
      <w:start w:val="8"/>
      <w:numFmt w:val="decimal"/>
      <w:lvlText w:val="%1"/>
      <w:lvlJc w:val="left"/>
      <w:pPr>
        <w:ind w:left="1004" w:hanging="852"/>
      </w:pPr>
      <w:rPr>
        <w:rFonts w:hint="default"/>
      </w:rPr>
    </w:lvl>
    <w:lvl w:ilvl="1">
      <w:start w:val="1"/>
      <w:numFmt w:val="decimal"/>
      <w:lvlText w:val="%1.%2"/>
      <w:lvlJc w:val="left"/>
      <w:pPr>
        <w:ind w:left="1004" w:hanging="852"/>
      </w:pPr>
      <w:rPr>
        <w:rFonts w:ascii="Arial" w:eastAsia="Arial" w:hAnsi="Arial" w:cs="Arial" w:hint="default"/>
        <w:spacing w:val="-2"/>
        <w:w w:val="99"/>
        <w:sz w:val="24"/>
        <w:szCs w:val="24"/>
      </w:rPr>
    </w:lvl>
    <w:lvl w:ilvl="2">
      <w:start w:val="1"/>
      <w:numFmt w:val="decimal"/>
      <w:lvlText w:val="%1.%2.%3"/>
      <w:lvlJc w:val="left"/>
      <w:pPr>
        <w:ind w:left="1004" w:hanging="852"/>
      </w:pPr>
      <w:rPr>
        <w:rFonts w:ascii="Arial" w:eastAsia="Arial" w:hAnsi="Arial" w:cs="Arial" w:hint="default"/>
        <w:spacing w:val="-2"/>
        <w:w w:val="99"/>
        <w:sz w:val="24"/>
        <w:szCs w:val="24"/>
      </w:rPr>
    </w:lvl>
    <w:lvl w:ilvl="3">
      <w:numFmt w:val="bullet"/>
      <w:lvlText w:val=""/>
      <w:lvlJc w:val="left"/>
      <w:pPr>
        <w:ind w:left="1571" w:hanging="567"/>
      </w:pPr>
      <w:rPr>
        <w:rFonts w:ascii="Symbol" w:eastAsia="Symbol" w:hAnsi="Symbol" w:cs="Symbol" w:hint="default"/>
        <w:w w:val="100"/>
        <w:sz w:val="22"/>
        <w:szCs w:val="22"/>
      </w:rPr>
    </w:lvl>
    <w:lvl w:ilvl="4">
      <w:numFmt w:val="bullet"/>
      <w:lvlText w:val="o"/>
      <w:lvlJc w:val="left"/>
      <w:pPr>
        <w:ind w:left="2137" w:hanging="567"/>
      </w:pPr>
      <w:rPr>
        <w:rFonts w:ascii="Courier New" w:eastAsia="Courier New" w:hAnsi="Courier New" w:cs="Courier New" w:hint="default"/>
        <w:w w:val="100"/>
        <w:sz w:val="22"/>
        <w:szCs w:val="22"/>
      </w:rPr>
    </w:lvl>
    <w:lvl w:ilvl="5">
      <w:numFmt w:val="bullet"/>
      <w:lvlText w:val="•"/>
      <w:lvlJc w:val="left"/>
      <w:pPr>
        <w:ind w:left="5066" w:hanging="567"/>
      </w:pPr>
      <w:rPr>
        <w:rFonts w:hint="default"/>
      </w:rPr>
    </w:lvl>
    <w:lvl w:ilvl="6">
      <w:numFmt w:val="bullet"/>
      <w:lvlText w:val="•"/>
      <w:lvlJc w:val="left"/>
      <w:pPr>
        <w:ind w:left="6042" w:hanging="567"/>
      </w:pPr>
      <w:rPr>
        <w:rFonts w:hint="default"/>
      </w:rPr>
    </w:lvl>
    <w:lvl w:ilvl="7">
      <w:numFmt w:val="bullet"/>
      <w:lvlText w:val="•"/>
      <w:lvlJc w:val="left"/>
      <w:pPr>
        <w:ind w:left="7017" w:hanging="567"/>
      </w:pPr>
      <w:rPr>
        <w:rFonts w:hint="default"/>
      </w:rPr>
    </w:lvl>
    <w:lvl w:ilvl="8">
      <w:numFmt w:val="bullet"/>
      <w:lvlText w:val="•"/>
      <w:lvlJc w:val="left"/>
      <w:pPr>
        <w:ind w:left="7993" w:hanging="567"/>
      </w:pPr>
      <w:rPr>
        <w:rFonts w:hint="default"/>
      </w:rPr>
    </w:lvl>
  </w:abstractNum>
  <w:abstractNum w:abstractNumId="5" w15:restartNumberingAfterBreak="0">
    <w:nsid w:val="0A545847"/>
    <w:multiLevelType w:val="singleLevel"/>
    <w:tmpl w:val="E188A12E"/>
    <w:lvl w:ilvl="0">
      <w:start w:val="1"/>
      <w:numFmt w:val="lowerRoman"/>
      <w:pStyle w:val="List2Roman-Indented"/>
      <w:lvlText w:val="(%1)"/>
      <w:lvlJc w:val="left"/>
      <w:pPr>
        <w:ind w:left="1211" w:hanging="360"/>
      </w:pPr>
      <w:rPr>
        <w:rFonts w:ascii="Arial" w:hAnsi="Arial" w:hint="default"/>
        <w:b w:val="0"/>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abstractNum>
  <w:abstractNum w:abstractNumId="6" w15:restartNumberingAfterBreak="0">
    <w:nsid w:val="0BA747CC"/>
    <w:multiLevelType w:val="hybridMultilevel"/>
    <w:tmpl w:val="3E5A4C00"/>
    <w:lvl w:ilvl="0" w:tplc="A7E21B68">
      <w:start w:val="1"/>
      <w:numFmt w:val="decimal"/>
      <w:lvlText w:val="%1"/>
      <w:lvlJc w:val="left"/>
      <w:pPr>
        <w:ind w:left="949" w:hanging="360"/>
      </w:pPr>
      <w:rPr>
        <w:rFonts w:ascii="Arial" w:hAnsi="Arial" w:hint="default"/>
        <w:b w:val="0"/>
        <w:bCs w:val="0"/>
        <w:i w:val="0"/>
        <w:iCs w:val="0"/>
        <w: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tplc="14090019" w:tentative="1">
      <w:start w:val="1"/>
      <w:numFmt w:val="lowerLetter"/>
      <w:lvlText w:val="%2."/>
      <w:lvlJc w:val="left"/>
      <w:pPr>
        <w:ind w:left="1669" w:hanging="360"/>
      </w:pPr>
    </w:lvl>
    <w:lvl w:ilvl="2" w:tplc="1409001B" w:tentative="1">
      <w:start w:val="1"/>
      <w:numFmt w:val="lowerRoman"/>
      <w:lvlText w:val="%3."/>
      <w:lvlJc w:val="right"/>
      <w:pPr>
        <w:ind w:left="2389" w:hanging="180"/>
      </w:pPr>
    </w:lvl>
    <w:lvl w:ilvl="3" w:tplc="1409000F" w:tentative="1">
      <w:start w:val="1"/>
      <w:numFmt w:val="decimal"/>
      <w:lvlText w:val="%4."/>
      <w:lvlJc w:val="left"/>
      <w:pPr>
        <w:ind w:left="3109" w:hanging="360"/>
      </w:pPr>
    </w:lvl>
    <w:lvl w:ilvl="4" w:tplc="14090019" w:tentative="1">
      <w:start w:val="1"/>
      <w:numFmt w:val="lowerLetter"/>
      <w:lvlText w:val="%5."/>
      <w:lvlJc w:val="left"/>
      <w:pPr>
        <w:ind w:left="3829" w:hanging="360"/>
      </w:pPr>
    </w:lvl>
    <w:lvl w:ilvl="5" w:tplc="1409001B" w:tentative="1">
      <w:start w:val="1"/>
      <w:numFmt w:val="lowerRoman"/>
      <w:lvlText w:val="%6."/>
      <w:lvlJc w:val="right"/>
      <w:pPr>
        <w:ind w:left="4549" w:hanging="180"/>
      </w:pPr>
    </w:lvl>
    <w:lvl w:ilvl="6" w:tplc="1409000F" w:tentative="1">
      <w:start w:val="1"/>
      <w:numFmt w:val="decimal"/>
      <w:lvlText w:val="%7."/>
      <w:lvlJc w:val="left"/>
      <w:pPr>
        <w:ind w:left="5269" w:hanging="360"/>
      </w:pPr>
    </w:lvl>
    <w:lvl w:ilvl="7" w:tplc="14090019" w:tentative="1">
      <w:start w:val="1"/>
      <w:numFmt w:val="lowerLetter"/>
      <w:lvlText w:val="%8."/>
      <w:lvlJc w:val="left"/>
      <w:pPr>
        <w:ind w:left="5989" w:hanging="360"/>
      </w:pPr>
    </w:lvl>
    <w:lvl w:ilvl="8" w:tplc="1409001B" w:tentative="1">
      <w:start w:val="1"/>
      <w:numFmt w:val="lowerRoman"/>
      <w:lvlText w:val="%9."/>
      <w:lvlJc w:val="right"/>
      <w:pPr>
        <w:ind w:left="6709" w:hanging="180"/>
      </w:pPr>
    </w:lvl>
  </w:abstractNum>
  <w:abstractNum w:abstractNumId="7" w15:restartNumberingAfterBreak="0">
    <w:nsid w:val="0EBC71E2"/>
    <w:multiLevelType w:val="hybridMultilevel"/>
    <w:tmpl w:val="59628CE6"/>
    <w:lvl w:ilvl="0" w:tplc="FA58A204">
      <w:start w:val="1"/>
      <w:numFmt w:val="decimal"/>
      <w:lvlText w:val="%1."/>
      <w:lvlJc w:val="left"/>
      <w:pPr>
        <w:ind w:left="168" w:hanging="169"/>
      </w:pPr>
      <w:rPr>
        <w:rFonts w:ascii="Arial" w:eastAsia="Arial" w:hAnsi="Arial" w:cs="Arial" w:hint="default"/>
        <w:w w:val="100"/>
        <w:sz w:val="12"/>
        <w:szCs w:val="12"/>
      </w:rPr>
    </w:lvl>
    <w:lvl w:ilvl="1" w:tplc="24263FA2">
      <w:numFmt w:val="bullet"/>
      <w:lvlText w:val="•"/>
      <w:lvlJc w:val="left"/>
      <w:pPr>
        <w:ind w:left="336" w:hanging="169"/>
      </w:pPr>
      <w:rPr>
        <w:rFonts w:hint="default"/>
      </w:rPr>
    </w:lvl>
    <w:lvl w:ilvl="2" w:tplc="87E626CE">
      <w:numFmt w:val="bullet"/>
      <w:lvlText w:val="•"/>
      <w:lvlJc w:val="left"/>
      <w:pPr>
        <w:ind w:left="513" w:hanging="169"/>
      </w:pPr>
      <w:rPr>
        <w:rFonts w:hint="default"/>
      </w:rPr>
    </w:lvl>
    <w:lvl w:ilvl="3" w:tplc="1292E2FC">
      <w:numFmt w:val="bullet"/>
      <w:lvlText w:val="•"/>
      <w:lvlJc w:val="left"/>
      <w:pPr>
        <w:ind w:left="690" w:hanging="169"/>
      </w:pPr>
      <w:rPr>
        <w:rFonts w:hint="default"/>
      </w:rPr>
    </w:lvl>
    <w:lvl w:ilvl="4" w:tplc="5F746F2A">
      <w:numFmt w:val="bullet"/>
      <w:lvlText w:val="•"/>
      <w:lvlJc w:val="left"/>
      <w:pPr>
        <w:ind w:left="867" w:hanging="169"/>
      </w:pPr>
      <w:rPr>
        <w:rFonts w:hint="default"/>
      </w:rPr>
    </w:lvl>
    <w:lvl w:ilvl="5" w:tplc="3F32E92C">
      <w:numFmt w:val="bullet"/>
      <w:lvlText w:val="•"/>
      <w:lvlJc w:val="left"/>
      <w:pPr>
        <w:ind w:left="1043" w:hanging="169"/>
      </w:pPr>
      <w:rPr>
        <w:rFonts w:hint="default"/>
      </w:rPr>
    </w:lvl>
    <w:lvl w:ilvl="6" w:tplc="0590AD46">
      <w:numFmt w:val="bullet"/>
      <w:lvlText w:val="•"/>
      <w:lvlJc w:val="left"/>
      <w:pPr>
        <w:ind w:left="1220" w:hanging="169"/>
      </w:pPr>
      <w:rPr>
        <w:rFonts w:hint="default"/>
      </w:rPr>
    </w:lvl>
    <w:lvl w:ilvl="7" w:tplc="F7EA7AB2">
      <w:numFmt w:val="bullet"/>
      <w:lvlText w:val="•"/>
      <w:lvlJc w:val="left"/>
      <w:pPr>
        <w:ind w:left="1397" w:hanging="169"/>
      </w:pPr>
      <w:rPr>
        <w:rFonts w:hint="default"/>
      </w:rPr>
    </w:lvl>
    <w:lvl w:ilvl="8" w:tplc="72DCD97A">
      <w:numFmt w:val="bullet"/>
      <w:lvlText w:val="•"/>
      <w:lvlJc w:val="left"/>
      <w:pPr>
        <w:ind w:left="1574" w:hanging="169"/>
      </w:pPr>
      <w:rPr>
        <w:rFonts w:hint="default"/>
      </w:rPr>
    </w:lvl>
  </w:abstractNum>
  <w:abstractNum w:abstractNumId="8" w15:restartNumberingAfterBreak="0">
    <w:nsid w:val="11D70BF8"/>
    <w:multiLevelType w:val="hybridMultilevel"/>
    <w:tmpl w:val="C8AADE7A"/>
    <w:lvl w:ilvl="0" w:tplc="71C2A220">
      <w:numFmt w:val="bullet"/>
      <w:lvlText w:val=""/>
      <w:lvlJc w:val="left"/>
      <w:pPr>
        <w:ind w:left="369" w:hanging="284"/>
      </w:pPr>
      <w:rPr>
        <w:rFonts w:ascii="Wingdings" w:eastAsia="Wingdings" w:hAnsi="Wingdings" w:cs="Wingdings" w:hint="default"/>
        <w:w w:val="100"/>
        <w:sz w:val="18"/>
        <w:szCs w:val="18"/>
      </w:rPr>
    </w:lvl>
    <w:lvl w:ilvl="1" w:tplc="0CB02874">
      <w:numFmt w:val="bullet"/>
      <w:lvlText w:val="•"/>
      <w:lvlJc w:val="left"/>
      <w:pPr>
        <w:ind w:left="666" w:hanging="284"/>
      </w:pPr>
      <w:rPr>
        <w:rFonts w:hint="default"/>
      </w:rPr>
    </w:lvl>
    <w:lvl w:ilvl="2" w:tplc="5606AE54">
      <w:numFmt w:val="bullet"/>
      <w:lvlText w:val="•"/>
      <w:lvlJc w:val="left"/>
      <w:pPr>
        <w:ind w:left="973" w:hanging="284"/>
      </w:pPr>
      <w:rPr>
        <w:rFonts w:hint="default"/>
      </w:rPr>
    </w:lvl>
    <w:lvl w:ilvl="3" w:tplc="4378CD74">
      <w:numFmt w:val="bullet"/>
      <w:lvlText w:val="•"/>
      <w:lvlJc w:val="left"/>
      <w:pPr>
        <w:ind w:left="1280" w:hanging="284"/>
      </w:pPr>
      <w:rPr>
        <w:rFonts w:hint="default"/>
      </w:rPr>
    </w:lvl>
    <w:lvl w:ilvl="4" w:tplc="6D9A2072">
      <w:numFmt w:val="bullet"/>
      <w:lvlText w:val="•"/>
      <w:lvlJc w:val="left"/>
      <w:pPr>
        <w:ind w:left="1587" w:hanging="284"/>
      </w:pPr>
      <w:rPr>
        <w:rFonts w:hint="default"/>
      </w:rPr>
    </w:lvl>
    <w:lvl w:ilvl="5" w:tplc="2FCAD9A4">
      <w:numFmt w:val="bullet"/>
      <w:lvlText w:val="•"/>
      <w:lvlJc w:val="left"/>
      <w:pPr>
        <w:ind w:left="1894" w:hanging="284"/>
      </w:pPr>
      <w:rPr>
        <w:rFonts w:hint="default"/>
      </w:rPr>
    </w:lvl>
    <w:lvl w:ilvl="6" w:tplc="176E5F44">
      <w:numFmt w:val="bullet"/>
      <w:lvlText w:val="•"/>
      <w:lvlJc w:val="left"/>
      <w:pPr>
        <w:ind w:left="2201" w:hanging="284"/>
      </w:pPr>
      <w:rPr>
        <w:rFonts w:hint="default"/>
      </w:rPr>
    </w:lvl>
    <w:lvl w:ilvl="7" w:tplc="1C0EA620">
      <w:numFmt w:val="bullet"/>
      <w:lvlText w:val="•"/>
      <w:lvlJc w:val="left"/>
      <w:pPr>
        <w:ind w:left="2508" w:hanging="284"/>
      </w:pPr>
      <w:rPr>
        <w:rFonts w:hint="default"/>
      </w:rPr>
    </w:lvl>
    <w:lvl w:ilvl="8" w:tplc="8320EFE4">
      <w:numFmt w:val="bullet"/>
      <w:lvlText w:val="•"/>
      <w:lvlJc w:val="left"/>
      <w:pPr>
        <w:ind w:left="2815" w:hanging="284"/>
      </w:pPr>
      <w:rPr>
        <w:rFonts w:hint="default"/>
      </w:rPr>
    </w:lvl>
  </w:abstractNum>
  <w:abstractNum w:abstractNumId="9" w15:restartNumberingAfterBreak="0">
    <w:nsid w:val="11E10BD1"/>
    <w:multiLevelType w:val="hybridMultilevel"/>
    <w:tmpl w:val="3E5A4C00"/>
    <w:lvl w:ilvl="0" w:tplc="A7E21B68">
      <w:start w:val="1"/>
      <w:numFmt w:val="decimal"/>
      <w:lvlText w:val="%1"/>
      <w:lvlJc w:val="left"/>
      <w:pPr>
        <w:ind w:left="360" w:hanging="360"/>
      </w:pPr>
      <w:rPr>
        <w:rFonts w:ascii="Arial" w:hAnsi="Arial" w:hint="default"/>
        <w:b w:val="0"/>
        <w:bCs w:val="0"/>
        <w:i w:val="0"/>
        <w:iCs w:val="0"/>
        <w: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685285F"/>
    <w:multiLevelType w:val="singleLevel"/>
    <w:tmpl w:val="8346999E"/>
    <w:lvl w:ilvl="0">
      <w:start w:val="1"/>
      <w:numFmt w:val="bullet"/>
      <w:pStyle w:val="List1Bullet-Indented"/>
      <w:lvlText w:val=""/>
      <w:lvlJc w:val="left"/>
      <w:pPr>
        <w:tabs>
          <w:tab w:val="num" w:pos="1418"/>
        </w:tabs>
        <w:ind w:left="1418" w:hanging="567"/>
      </w:pPr>
      <w:rPr>
        <w:rFonts w:ascii="Symbol" w:hAnsi="Symbol" w:hint="default"/>
      </w:rPr>
    </w:lvl>
  </w:abstractNum>
  <w:abstractNum w:abstractNumId="11" w15:restartNumberingAfterBreak="0">
    <w:nsid w:val="185E0CD9"/>
    <w:multiLevelType w:val="hybridMultilevel"/>
    <w:tmpl w:val="8F485F48"/>
    <w:lvl w:ilvl="0" w:tplc="BF4A1D50">
      <w:start w:val="1"/>
      <w:numFmt w:val="decimal"/>
      <w:pStyle w:val="List4Numerical-Indented"/>
      <w:lvlText w:val="%1"/>
      <w:lvlJc w:val="left"/>
      <w:pPr>
        <w:ind w:left="589" w:hanging="360"/>
      </w:pPr>
      <w:rPr>
        <w:rFonts w:ascii="Arial" w:hAnsi="Arial" w:hint="default"/>
        <w:b w:val="0"/>
        <w:bCs w:val="0"/>
        <w:i w:val="0"/>
        <w:iCs w:val="0"/>
        <w: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tplc="14090019" w:tentative="1">
      <w:start w:val="1"/>
      <w:numFmt w:val="lowerLetter"/>
      <w:lvlText w:val="%2."/>
      <w:lvlJc w:val="left"/>
      <w:pPr>
        <w:ind w:left="1309" w:hanging="360"/>
      </w:pPr>
    </w:lvl>
    <w:lvl w:ilvl="2" w:tplc="1409001B" w:tentative="1">
      <w:start w:val="1"/>
      <w:numFmt w:val="lowerRoman"/>
      <w:lvlText w:val="%3."/>
      <w:lvlJc w:val="right"/>
      <w:pPr>
        <w:ind w:left="2029" w:hanging="180"/>
      </w:pPr>
    </w:lvl>
    <w:lvl w:ilvl="3" w:tplc="1409000F" w:tentative="1">
      <w:start w:val="1"/>
      <w:numFmt w:val="decimal"/>
      <w:lvlText w:val="%4."/>
      <w:lvlJc w:val="left"/>
      <w:pPr>
        <w:ind w:left="2749" w:hanging="360"/>
      </w:pPr>
    </w:lvl>
    <w:lvl w:ilvl="4" w:tplc="14090019" w:tentative="1">
      <w:start w:val="1"/>
      <w:numFmt w:val="lowerLetter"/>
      <w:lvlText w:val="%5."/>
      <w:lvlJc w:val="left"/>
      <w:pPr>
        <w:ind w:left="3469" w:hanging="360"/>
      </w:pPr>
    </w:lvl>
    <w:lvl w:ilvl="5" w:tplc="1409001B" w:tentative="1">
      <w:start w:val="1"/>
      <w:numFmt w:val="lowerRoman"/>
      <w:lvlText w:val="%6."/>
      <w:lvlJc w:val="right"/>
      <w:pPr>
        <w:ind w:left="4189" w:hanging="180"/>
      </w:pPr>
    </w:lvl>
    <w:lvl w:ilvl="6" w:tplc="1409000F" w:tentative="1">
      <w:start w:val="1"/>
      <w:numFmt w:val="decimal"/>
      <w:lvlText w:val="%7."/>
      <w:lvlJc w:val="left"/>
      <w:pPr>
        <w:ind w:left="4909" w:hanging="360"/>
      </w:pPr>
    </w:lvl>
    <w:lvl w:ilvl="7" w:tplc="14090019" w:tentative="1">
      <w:start w:val="1"/>
      <w:numFmt w:val="lowerLetter"/>
      <w:lvlText w:val="%8."/>
      <w:lvlJc w:val="left"/>
      <w:pPr>
        <w:ind w:left="5629" w:hanging="360"/>
      </w:pPr>
    </w:lvl>
    <w:lvl w:ilvl="8" w:tplc="1409001B" w:tentative="1">
      <w:start w:val="1"/>
      <w:numFmt w:val="lowerRoman"/>
      <w:lvlText w:val="%9."/>
      <w:lvlJc w:val="right"/>
      <w:pPr>
        <w:ind w:left="6349" w:hanging="180"/>
      </w:pPr>
    </w:lvl>
  </w:abstractNum>
  <w:abstractNum w:abstractNumId="12" w15:restartNumberingAfterBreak="0">
    <w:nsid w:val="19E80646"/>
    <w:multiLevelType w:val="multilevel"/>
    <w:tmpl w:val="956E3930"/>
    <w:lvl w:ilvl="0">
      <w:start w:val="1"/>
      <w:numFmt w:val="decimal"/>
      <w:pStyle w:val="Heading1"/>
      <w:isLgl/>
      <w:lvlText w:val="%1"/>
      <w:lvlJc w:val="left"/>
      <w:pPr>
        <w:tabs>
          <w:tab w:val="num" w:pos="851"/>
        </w:tabs>
        <w:ind w:left="851" w:hanging="851"/>
      </w:pPr>
      <w:rPr>
        <w:rFonts w:ascii="Arial" w:hAnsi="Arial" w:hint="default"/>
        <w:b w:val="0"/>
        <w:i w:val="0"/>
        <w:sz w:val="24"/>
        <w:szCs w:val="24"/>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2"/>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B8B5F89"/>
    <w:multiLevelType w:val="hybridMultilevel"/>
    <w:tmpl w:val="CDA604FE"/>
    <w:lvl w:ilvl="0" w:tplc="EE827C72">
      <w:numFmt w:val="bullet"/>
      <w:lvlText w:val=""/>
      <w:lvlJc w:val="left"/>
      <w:pPr>
        <w:ind w:left="369" w:hanging="284"/>
      </w:pPr>
      <w:rPr>
        <w:rFonts w:ascii="Wingdings" w:eastAsia="Wingdings" w:hAnsi="Wingdings" w:cs="Wingdings" w:hint="default"/>
        <w:w w:val="100"/>
        <w:sz w:val="18"/>
        <w:szCs w:val="18"/>
      </w:rPr>
    </w:lvl>
    <w:lvl w:ilvl="1" w:tplc="9B209104">
      <w:numFmt w:val="bullet"/>
      <w:lvlText w:val="•"/>
      <w:lvlJc w:val="left"/>
      <w:pPr>
        <w:ind w:left="666" w:hanging="284"/>
      </w:pPr>
      <w:rPr>
        <w:rFonts w:hint="default"/>
      </w:rPr>
    </w:lvl>
    <w:lvl w:ilvl="2" w:tplc="E8302A5E">
      <w:numFmt w:val="bullet"/>
      <w:lvlText w:val="•"/>
      <w:lvlJc w:val="left"/>
      <w:pPr>
        <w:ind w:left="973" w:hanging="284"/>
      </w:pPr>
      <w:rPr>
        <w:rFonts w:hint="default"/>
      </w:rPr>
    </w:lvl>
    <w:lvl w:ilvl="3" w:tplc="B9626136">
      <w:numFmt w:val="bullet"/>
      <w:lvlText w:val="•"/>
      <w:lvlJc w:val="left"/>
      <w:pPr>
        <w:ind w:left="1280" w:hanging="284"/>
      </w:pPr>
      <w:rPr>
        <w:rFonts w:hint="default"/>
      </w:rPr>
    </w:lvl>
    <w:lvl w:ilvl="4" w:tplc="EEF25988">
      <w:numFmt w:val="bullet"/>
      <w:lvlText w:val="•"/>
      <w:lvlJc w:val="left"/>
      <w:pPr>
        <w:ind w:left="1587" w:hanging="284"/>
      </w:pPr>
      <w:rPr>
        <w:rFonts w:hint="default"/>
      </w:rPr>
    </w:lvl>
    <w:lvl w:ilvl="5" w:tplc="21D8DDEA">
      <w:numFmt w:val="bullet"/>
      <w:lvlText w:val="•"/>
      <w:lvlJc w:val="left"/>
      <w:pPr>
        <w:ind w:left="1894" w:hanging="284"/>
      </w:pPr>
      <w:rPr>
        <w:rFonts w:hint="default"/>
      </w:rPr>
    </w:lvl>
    <w:lvl w:ilvl="6" w:tplc="05222D32">
      <w:numFmt w:val="bullet"/>
      <w:lvlText w:val="•"/>
      <w:lvlJc w:val="left"/>
      <w:pPr>
        <w:ind w:left="2201" w:hanging="284"/>
      </w:pPr>
      <w:rPr>
        <w:rFonts w:hint="default"/>
      </w:rPr>
    </w:lvl>
    <w:lvl w:ilvl="7" w:tplc="29AAA410">
      <w:numFmt w:val="bullet"/>
      <w:lvlText w:val="•"/>
      <w:lvlJc w:val="left"/>
      <w:pPr>
        <w:ind w:left="2508" w:hanging="284"/>
      </w:pPr>
      <w:rPr>
        <w:rFonts w:hint="default"/>
      </w:rPr>
    </w:lvl>
    <w:lvl w:ilvl="8" w:tplc="8F3ED7D8">
      <w:numFmt w:val="bullet"/>
      <w:lvlText w:val="•"/>
      <w:lvlJc w:val="left"/>
      <w:pPr>
        <w:ind w:left="2815" w:hanging="284"/>
      </w:pPr>
      <w:rPr>
        <w:rFonts w:hint="default"/>
      </w:rPr>
    </w:lvl>
  </w:abstractNum>
  <w:abstractNum w:abstractNumId="14" w15:restartNumberingAfterBreak="0">
    <w:nsid w:val="1BB06FEB"/>
    <w:multiLevelType w:val="hybridMultilevel"/>
    <w:tmpl w:val="D2D23CA0"/>
    <w:lvl w:ilvl="0" w:tplc="A7E21B68">
      <w:start w:val="1"/>
      <w:numFmt w:val="decimal"/>
      <w:lvlText w:val="%1"/>
      <w:lvlJc w:val="left"/>
      <w:pPr>
        <w:ind w:left="1211" w:hanging="360"/>
      </w:pPr>
      <w:rPr>
        <w:rFonts w:ascii="Arial" w:hAnsi="Arial" w:hint="default"/>
        <w:b w:val="0"/>
        <w:bCs w:val="0"/>
        <w:i w:val="0"/>
        <w:iCs w:val="0"/>
        <w: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15" w15:restartNumberingAfterBreak="0">
    <w:nsid w:val="208F3C44"/>
    <w:multiLevelType w:val="hybridMultilevel"/>
    <w:tmpl w:val="407E9B7E"/>
    <w:lvl w:ilvl="0" w:tplc="26B43E92">
      <w:start w:val="1"/>
      <w:numFmt w:val="bullet"/>
      <w:lvlText w:val=""/>
      <w:lvlJc w:val="left"/>
      <w:pPr>
        <w:tabs>
          <w:tab w:val="num" w:pos="284"/>
        </w:tabs>
        <w:ind w:left="284" w:hanging="284"/>
      </w:pPr>
      <w:rPr>
        <w:rFonts w:ascii="Wingdings" w:hAnsi="Wingdings" w:hint="default"/>
        <w:u w:color="375F9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3842CC0"/>
    <w:multiLevelType w:val="multilevel"/>
    <w:tmpl w:val="CBAABAA8"/>
    <w:lvl w:ilvl="0">
      <w:start w:val="1"/>
      <w:numFmt w:val="decimal"/>
      <w:pStyle w:val="Head4Chapter"/>
      <w:isLgl/>
      <w:suff w:val="space"/>
      <w:lvlText w:val="Part %1: "/>
      <w:lvlJc w:val="left"/>
      <w:pPr>
        <w:ind w:left="0" w:firstLine="0"/>
      </w:pPr>
      <w:rPr>
        <w:rFonts w:ascii="Arial" w:hAnsi="Arial" w:hint="default"/>
        <w:b w:val="0"/>
      </w:rPr>
    </w:lvl>
    <w:lvl w:ilvl="1">
      <w:start w:val="1"/>
      <w:numFmt w:val="decimal"/>
      <w:pStyle w:val="RepLevel1"/>
      <w:isLgl/>
      <w:lvlText w:val="%1.%2"/>
      <w:lvlJc w:val="left"/>
      <w:pPr>
        <w:tabs>
          <w:tab w:val="num" w:pos="851"/>
        </w:tabs>
        <w:ind w:left="851" w:hanging="851"/>
      </w:pPr>
      <w:rPr>
        <w:rFonts w:hint="default"/>
        <w:b w:val="0"/>
        <w:i w:val="0"/>
        <w:sz w:val="24"/>
      </w:rPr>
    </w:lvl>
    <w:lvl w:ilvl="2">
      <w:start w:val="1"/>
      <w:numFmt w:val="decimal"/>
      <w:pStyle w:val="RepLevel2"/>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17" w15:restartNumberingAfterBreak="0">
    <w:nsid w:val="2B133819"/>
    <w:multiLevelType w:val="multilevel"/>
    <w:tmpl w:val="947031F6"/>
    <w:lvl w:ilvl="0">
      <w:start w:val="5"/>
      <w:numFmt w:val="decimal"/>
      <w:lvlText w:val="%1"/>
      <w:lvlJc w:val="left"/>
      <w:pPr>
        <w:ind w:left="1004" w:hanging="852"/>
      </w:pPr>
      <w:rPr>
        <w:rFonts w:hint="default"/>
      </w:rPr>
    </w:lvl>
    <w:lvl w:ilvl="1">
      <w:start w:val="1"/>
      <w:numFmt w:val="decimal"/>
      <w:lvlText w:val="%1.%2"/>
      <w:lvlJc w:val="left"/>
      <w:pPr>
        <w:ind w:left="1004" w:hanging="852"/>
      </w:pPr>
      <w:rPr>
        <w:rFonts w:ascii="Arial" w:eastAsia="Arial" w:hAnsi="Arial" w:cs="Arial" w:hint="default"/>
        <w:spacing w:val="-4"/>
        <w:w w:val="99"/>
        <w:sz w:val="24"/>
        <w:szCs w:val="24"/>
      </w:rPr>
    </w:lvl>
    <w:lvl w:ilvl="2">
      <w:numFmt w:val="bullet"/>
      <w:lvlText w:val=""/>
      <w:lvlJc w:val="left"/>
      <w:pPr>
        <w:ind w:left="1571" w:hanging="567"/>
      </w:pPr>
      <w:rPr>
        <w:rFonts w:ascii="Symbol" w:eastAsia="Symbol" w:hAnsi="Symbol" w:cs="Symbol" w:hint="default"/>
        <w:w w:val="100"/>
        <w:sz w:val="22"/>
        <w:szCs w:val="22"/>
      </w:rPr>
    </w:lvl>
    <w:lvl w:ilvl="3">
      <w:numFmt w:val="bullet"/>
      <w:lvlText w:val="•"/>
      <w:lvlJc w:val="left"/>
      <w:pPr>
        <w:ind w:left="3438" w:hanging="567"/>
      </w:pPr>
      <w:rPr>
        <w:rFonts w:hint="default"/>
      </w:rPr>
    </w:lvl>
    <w:lvl w:ilvl="4">
      <w:numFmt w:val="bullet"/>
      <w:lvlText w:val="•"/>
      <w:lvlJc w:val="left"/>
      <w:pPr>
        <w:ind w:left="4368" w:hanging="567"/>
      </w:pPr>
      <w:rPr>
        <w:rFonts w:hint="default"/>
      </w:rPr>
    </w:lvl>
    <w:lvl w:ilvl="5">
      <w:numFmt w:val="bullet"/>
      <w:lvlText w:val="•"/>
      <w:lvlJc w:val="left"/>
      <w:pPr>
        <w:ind w:left="5297" w:hanging="567"/>
      </w:pPr>
      <w:rPr>
        <w:rFonts w:hint="default"/>
      </w:rPr>
    </w:lvl>
    <w:lvl w:ilvl="6">
      <w:numFmt w:val="bullet"/>
      <w:lvlText w:val="•"/>
      <w:lvlJc w:val="left"/>
      <w:pPr>
        <w:ind w:left="6226" w:hanging="567"/>
      </w:pPr>
      <w:rPr>
        <w:rFonts w:hint="default"/>
      </w:rPr>
    </w:lvl>
    <w:lvl w:ilvl="7">
      <w:numFmt w:val="bullet"/>
      <w:lvlText w:val="•"/>
      <w:lvlJc w:val="left"/>
      <w:pPr>
        <w:ind w:left="7156" w:hanging="567"/>
      </w:pPr>
      <w:rPr>
        <w:rFonts w:hint="default"/>
      </w:rPr>
    </w:lvl>
    <w:lvl w:ilvl="8">
      <w:numFmt w:val="bullet"/>
      <w:lvlText w:val="•"/>
      <w:lvlJc w:val="left"/>
      <w:pPr>
        <w:ind w:left="8085" w:hanging="567"/>
      </w:pPr>
      <w:rPr>
        <w:rFonts w:hint="default"/>
      </w:rPr>
    </w:lvl>
  </w:abstractNum>
  <w:abstractNum w:abstractNumId="18" w15:restartNumberingAfterBreak="0">
    <w:nsid w:val="2C64260E"/>
    <w:multiLevelType w:val="multilevel"/>
    <w:tmpl w:val="F29E4D52"/>
    <w:lvl w:ilvl="0">
      <w:start w:val="1"/>
      <w:numFmt w:val="decimal"/>
      <w:lvlText w:val="%1."/>
      <w:lvlJc w:val="left"/>
      <w:pPr>
        <w:ind w:left="512" w:hanging="360"/>
      </w:pPr>
      <w:rPr>
        <w:rFonts w:ascii="Arial" w:eastAsia="Arial" w:hAnsi="Arial" w:cs="Arial" w:hint="default"/>
        <w:b/>
        <w:bCs/>
        <w:spacing w:val="-1"/>
        <w:w w:val="99"/>
        <w:sz w:val="24"/>
        <w:szCs w:val="24"/>
      </w:rPr>
    </w:lvl>
    <w:lvl w:ilvl="1">
      <w:start w:val="1"/>
      <w:numFmt w:val="decimal"/>
      <w:lvlText w:val="%1.%2."/>
      <w:lvlJc w:val="left"/>
      <w:pPr>
        <w:ind w:left="1079" w:hanging="567"/>
      </w:pPr>
      <w:rPr>
        <w:rFonts w:ascii="Arial" w:eastAsia="Arial" w:hAnsi="Arial" w:cs="Arial" w:hint="default"/>
        <w:spacing w:val="-1"/>
        <w:w w:val="99"/>
        <w:sz w:val="24"/>
        <w:szCs w:val="24"/>
      </w:rPr>
    </w:lvl>
    <w:lvl w:ilvl="2">
      <w:numFmt w:val="bullet"/>
      <w:lvlText w:val="•"/>
      <w:lvlJc w:val="left"/>
      <w:pPr>
        <w:ind w:left="2064" w:hanging="567"/>
      </w:pPr>
      <w:rPr>
        <w:rFonts w:hint="default"/>
      </w:rPr>
    </w:lvl>
    <w:lvl w:ilvl="3">
      <w:numFmt w:val="bullet"/>
      <w:lvlText w:val="•"/>
      <w:lvlJc w:val="left"/>
      <w:pPr>
        <w:ind w:left="3049" w:hanging="567"/>
      </w:pPr>
      <w:rPr>
        <w:rFonts w:hint="default"/>
      </w:rPr>
    </w:lvl>
    <w:lvl w:ilvl="4">
      <w:numFmt w:val="bullet"/>
      <w:lvlText w:val="•"/>
      <w:lvlJc w:val="left"/>
      <w:pPr>
        <w:ind w:left="4034" w:hanging="567"/>
      </w:pPr>
      <w:rPr>
        <w:rFonts w:hint="default"/>
      </w:rPr>
    </w:lvl>
    <w:lvl w:ilvl="5">
      <w:numFmt w:val="bullet"/>
      <w:lvlText w:val="•"/>
      <w:lvlJc w:val="left"/>
      <w:pPr>
        <w:ind w:left="5019" w:hanging="567"/>
      </w:pPr>
      <w:rPr>
        <w:rFonts w:hint="default"/>
      </w:rPr>
    </w:lvl>
    <w:lvl w:ilvl="6">
      <w:numFmt w:val="bullet"/>
      <w:lvlText w:val="•"/>
      <w:lvlJc w:val="left"/>
      <w:pPr>
        <w:ind w:left="6004" w:hanging="567"/>
      </w:pPr>
      <w:rPr>
        <w:rFonts w:hint="default"/>
      </w:rPr>
    </w:lvl>
    <w:lvl w:ilvl="7">
      <w:numFmt w:val="bullet"/>
      <w:lvlText w:val="•"/>
      <w:lvlJc w:val="left"/>
      <w:pPr>
        <w:ind w:left="6989" w:hanging="567"/>
      </w:pPr>
      <w:rPr>
        <w:rFonts w:hint="default"/>
      </w:rPr>
    </w:lvl>
    <w:lvl w:ilvl="8">
      <w:numFmt w:val="bullet"/>
      <w:lvlText w:val="•"/>
      <w:lvlJc w:val="left"/>
      <w:pPr>
        <w:ind w:left="7974" w:hanging="567"/>
      </w:pPr>
      <w:rPr>
        <w:rFonts w:hint="default"/>
      </w:rPr>
    </w:lvl>
  </w:abstractNum>
  <w:abstractNum w:abstractNumId="19" w15:restartNumberingAfterBreak="0">
    <w:nsid w:val="2F0E774D"/>
    <w:multiLevelType w:val="hybridMultilevel"/>
    <w:tmpl w:val="49547838"/>
    <w:lvl w:ilvl="0" w:tplc="26B43E92">
      <w:start w:val="1"/>
      <w:numFmt w:val="bullet"/>
      <w:lvlText w:val=""/>
      <w:lvlJc w:val="left"/>
      <w:pPr>
        <w:tabs>
          <w:tab w:val="num" w:pos="284"/>
        </w:tabs>
        <w:ind w:left="284" w:hanging="284"/>
      </w:pPr>
      <w:rPr>
        <w:rFonts w:ascii="Wingdings" w:hAnsi="Wingdings" w:hint="default"/>
        <w:u w:color="375F9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4CC3DCC"/>
    <w:multiLevelType w:val="multilevel"/>
    <w:tmpl w:val="F8CAF8EA"/>
    <w:lvl w:ilvl="0">
      <w:start w:val="1"/>
      <w:numFmt w:val="none"/>
      <w:lvlText w:val=""/>
      <w:lvlJc w:val="left"/>
      <w:pPr>
        <w:tabs>
          <w:tab w:val="num" w:pos="360"/>
        </w:tabs>
        <w:ind w:left="0" w:firstLine="0"/>
      </w:pPr>
    </w:lvl>
    <w:lvl w:ilvl="1">
      <w:start w:val="1"/>
      <w:numFmt w:val="decimal"/>
      <w:lvlText w:val="%1.%2"/>
      <w:lvlJc w:val="left"/>
      <w:pPr>
        <w:tabs>
          <w:tab w:val="num" w:pos="828"/>
        </w:tabs>
        <w:ind w:left="828" w:hanging="828"/>
      </w:pPr>
    </w:lvl>
    <w:lvl w:ilvl="2">
      <w:start w:val="1"/>
      <w:numFmt w:val="decimal"/>
      <w:lvlText w:val="%3.%2.%1"/>
      <w:lvlJc w:val="left"/>
      <w:pPr>
        <w:tabs>
          <w:tab w:val="num" w:pos="828"/>
        </w:tabs>
        <w:ind w:left="828" w:hanging="828"/>
      </w:pPr>
    </w:lvl>
    <w:lvl w:ilvl="3">
      <w:start w:val="1"/>
      <w:numFmt w:val="none"/>
      <w:lvlText w:val=""/>
      <w:lvlJc w:val="left"/>
      <w:pPr>
        <w:tabs>
          <w:tab w:val="num" w:pos="828"/>
        </w:tabs>
        <w:ind w:left="828" w:hanging="828"/>
      </w:pPr>
    </w:lvl>
    <w:lvl w:ilvl="4">
      <w:start w:val="1"/>
      <w:numFmt w:val="decimal"/>
      <w:pStyle w:val="Heading5"/>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2520"/>
        </w:tabs>
        <w:ind w:left="1440" w:hanging="1440"/>
      </w:pPr>
    </w:lvl>
    <w:lvl w:ilvl="8">
      <w:start w:val="1"/>
      <w:numFmt w:val="decimal"/>
      <w:pStyle w:val="Heading9"/>
      <w:lvlText w:val="%1.%2.%3.%4.%5.%6.%7.%8.%9"/>
      <w:lvlJc w:val="left"/>
      <w:pPr>
        <w:tabs>
          <w:tab w:val="num" w:pos="2880"/>
        </w:tabs>
        <w:ind w:left="1584" w:hanging="1584"/>
      </w:pPr>
    </w:lvl>
  </w:abstractNum>
  <w:abstractNum w:abstractNumId="21" w15:restartNumberingAfterBreak="0">
    <w:nsid w:val="396A6910"/>
    <w:multiLevelType w:val="multilevel"/>
    <w:tmpl w:val="8B9A1966"/>
    <w:lvl w:ilvl="0">
      <w:start w:val="7"/>
      <w:numFmt w:val="decimal"/>
      <w:lvlText w:val="%1"/>
      <w:lvlJc w:val="left"/>
      <w:pPr>
        <w:ind w:left="1004" w:hanging="852"/>
      </w:pPr>
      <w:rPr>
        <w:rFonts w:hint="default"/>
      </w:rPr>
    </w:lvl>
    <w:lvl w:ilvl="1">
      <w:start w:val="2"/>
      <w:numFmt w:val="decimal"/>
      <w:lvlText w:val="%1.%2"/>
      <w:lvlJc w:val="left"/>
      <w:pPr>
        <w:ind w:left="1004" w:hanging="852"/>
      </w:pPr>
      <w:rPr>
        <w:rFonts w:hint="default"/>
      </w:rPr>
    </w:lvl>
    <w:lvl w:ilvl="2">
      <w:start w:val="1"/>
      <w:numFmt w:val="decimal"/>
      <w:lvlText w:val="%1.%2.%3"/>
      <w:lvlJc w:val="left"/>
      <w:pPr>
        <w:ind w:left="1004" w:hanging="852"/>
      </w:pPr>
      <w:rPr>
        <w:rFonts w:ascii="Arial" w:eastAsia="Arial" w:hAnsi="Arial" w:cs="Arial" w:hint="default"/>
        <w:spacing w:val="-2"/>
        <w:w w:val="99"/>
        <w:sz w:val="24"/>
        <w:szCs w:val="24"/>
      </w:rPr>
    </w:lvl>
    <w:lvl w:ilvl="3">
      <w:start w:val="1"/>
      <w:numFmt w:val="decimal"/>
      <w:lvlText w:val="%4"/>
      <w:lvlJc w:val="left"/>
      <w:pPr>
        <w:ind w:left="1571" w:hanging="567"/>
      </w:pPr>
      <w:rPr>
        <w:rFonts w:ascii="Arial" w:eastAsia="Arial" w:hAnsi="Arial" w:cs="Arial" w:hint="default"/>
        <w:w w:val="100"/>
        <w:sz w:val="22"/>
        <w:szCs w:val="22"/>
      </w:rPr>
    </w:lvl>
    <w:lvl w:ilvl="4">
      <w:start w:val="1"/>
      <w:numFmt w:val="decimal"/>
      <w:lvlText w:val="%5"/>
      <w:lvlJc w:val="left"/>
      <w:pPr>
        <w:ind w:left="2137" w:hanging="567"/>
      </w:pPr>
      <w:rPr>
        <w:rFonts w:ascii="Arial" w:eastAsia="Arial" w:hAnsi="Arial" w:cs="Arial" w:hint="default"/>
        <w:w w:val="100"/>
        <w:sz w:val="22"/>
        <w:szCs w:val="22"/>
      </w:rPr>
    </w:lvl>
    <w:lvl w:ilvl="5">
      <w:numFmt w:val="bullet"/>
      <w:lvlText w:val="•"/>
      <w:lvlJc w:val="left"/>
      <w:pPr>
        <w:ind w:left="5066" w:hanging="567"/>
      </w:pPr>
      <w:rPr>
        <w:rFonts w:hint="default"/>
      </w:rPr>
    </w:lvl>
    <w:lvl w:ilvl="6">
      <w:numFmt w:val="bullet"/>
      <w:lvlText w:val="•"/>
      <w:lvlJc w:val="left"/>
      <w:pPr>
        <w:ind w:left="6042" w:hanging="567"/>
      </w:pPr>
      <w:rPr>
        <w:rFonts w:hint="default"/>
      </w:rPr>
    </w:lvl>
    <w:lvl w:ilvl="7">
      <w:numFmt w:val="bullet"/>
      <w:lvlText w:val="•"/>
      <w:lvlJc w:val="left"/>
      <w:pPr>
        <w:ind w:left="7017" w:hanging="567"/>
      </w:pPr>
      <w:rPr>
        <w:rFonts w:hint="default"/>
      </w:rPr>
    </w:lvl>
    <w:lvl w:ilvl="8">
      <w:numFmt w:val="bullet"/>
      <w:lvlText w:val="•"/>
      <w:lvlJc w:val="left"/>
      <w:pPr>
        <w:ind w:left="7993" w:hanging="567"/>
      </w:pPr>
      <w:rPr>
        <w:rFonts w:hint="default"/>
      </w:rPr>
    </w:lvl>
  </w:abstractNum>
  <w:abstractNum w:abstractNumId="22" w15:restartNumberingAfterBreak="0">
    <w:nsid w:val="3C915800"/>
    <w:multiLevelType w:val="hybridMultilevel"/>
    <w:tmpl w:val="00D40F9A"/>
    <w:lvl w:ilvl="0" w:tplc="26B43E92">
      <w:start w:val="1"/>
      <w:numFmt w:val="bullet"/>
      <w:lvlText w:val=""/>
      <w:lvlJc w:val="left"/>
      <w:pPr>
        <w:tabs>
          <w:tab w:val="num" w:pos="284"/>
        </w:tabs>
        <w:ind w:left="284" w:hanging="284"/>
      </w:pPr>
      <w:rPr>
        <w:rFonts w:ascii="Wingdings" w:hAnsi="Wingdings" w:hint="default"/>
        <w:u w:color="375F9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1005C62"/>
    <w:multiLevelType w:val="hybridMultilevel"/>
    <w:tmpl w:val="C47EA58E"/>
    <w:lvl w:ilvl="0" w:tplc="C40A6F6A">
      <w:numFmt w:val="bullet"/>
      <w:lvlText w:val=""/>
      <w:lvlJc w:val="left"/>
      <w:pPr>
        <w:ind w:left="369" w:hanging="284"/>
      </w:pPr>
      <w:rPr>
        <w:rFonts w:ascii="Wingdings" w:eastAsia="Wingdings" w:hAnsi="Wingdings" w:cs="Wingdings" w:hint="default"/>
        <w:w w:val="100"/>
        <w:sz w:val="18"/>
        <w:szCs w:val="18"/>
      </w:rPr>
    </w:lvl>
    <w:lvl w:ilvl="1" w:tplc="9092A2A2">
      <w:numFmt w:val="bullet"/>
      <w:lvlText w:val="•"/>
      <w:lvlJc w:val="left"/>
      <w:pPr>
        <w:ind w:left="666" w:hanging="284"/>
      </w:pPr>
      <w:rPr>
        <w:rFonts w:hint="default"/>
      </w:rPr>
    </w:lvl>
    <w:lvl w:ilvl="2" w:tplc="8DDA7452">
      <w:numFmt w:val="bullet"/>
      <w:lvlText w:val="•"/>
      <w:lvlJc w:val="left"/>
      <w:pPr>
        <w:ind w:left="973" w:hanging="284"/>
      </w:pPr>
      <w:rPr>
        <w:rFonts w:hint="default"/>
      </w:rPr>
    </w:lvl>
    <w:lvl w:ilvl="3" w:tplc="E870B43E">
      <w:numFmt w:val="bullet"/>
      <w:lvlText w:val="•"/>
      <w:lvlJc w:val="left"/>
      <w:pPr>
        <w:ind w:left="1280" w:hanging="284"/>
      </w:pPr>
      <w:rPr>
        <w:rFonts w:hint="default"/>
      </w:rPr>
    </w:lvl>
    <w:lvl w:ilvl="4" w:tplc="291C7D76">
      <w:numFmt w:val="bullet"/>
      <w:lvlText w:val="•"/>
      <w:lvlJc w:val="left"/>
      <w:pPr>
        <w:ind w:left="1587" w:hanging="284"/>
      </w:pPr>
      <w:rPr>
        <w:rFonts w:hint="default"/>
      </w:rPr>
    </w:lvl>
    <w:lvl w:ilvl="5" w:tplc="83F610D0">
      <w:numFmt w:val="bullet"/>
      <w:lvlText w:val="•"/>
      <w:lvlJc w:val="left"/>
      <w:pPr>
        <w:ind w:left="1894" w:hanging="284"/>
      </w:pPr>
      <w:rPr>
        <w:rFonts w:hint="default"/>
      </w:rPr>
    </w:lvl>
    <w:lvl w:ilvl="6" w:tplc="7B12E806">
      <w:numFmt w:val="bullet"/>
      <w:lvlText w:val="•"/>
      <w:lvlJc w:val="left"/>
      <w:pPr>
        <w:ind w:left="2201" w:hanging="284"/>
      </w:pPr>
      <w:rPr>
        <w:rFonts w:hint="default"/>
      </w:rPr>
    </w:lvl>
    <w:lvl w:ilvl="7" w:tplc="B8DC6B3C">
      <w:numFmt w:val="bullet"/>
      <w:lvlText w:val="•"/>
      <w:lvlJc w:val="left"/>
      <w:pPr>
        <w:ind w:left="2508" w:hanging="284"/>
      </w:pPr>
      <w:rPr>
        <w:rFonts w:hint="default"/>
      </w:rPr>
    </w:lvl>
    <w:lvl w:ilvl="8" w:tplc="6FCC7B62">
      <w:numFmt w:val="bullet"/>
      <w:lvlText w:val="•"/>
      <w:lvlJc w:val="left"/>
      <w:pPr>
        <w:ind w:left="2815" w:hanging="284"/>
      </w:pPr>
      <w:rPr>
        <w:rFonts w:hint="default"/>
      </w:rPr>
    </w:lvl>
  </w:abstractNum>
  <w:abstractNum w:abstractNumId="24" w15:restartNumberingAfterBreak="0">
    <w:nsid w:val="43444011"/>
    <w:multiLevelType w:val="hybridMultilevel"/>
    <w:tmpl w:val="3E5A4C00"/>
    <w:lvl w:ilvl="0" w:tplc="A7E21B68">
      <w:start w:val="1"/>
      <w:numFmt w:val="decimal"/>
      <w:lvlText w:val="%1"/>
      <w:lvlJc w:val="left"/>
      <w:pPr>
        <w:ind w:left="1211" w:hanging="360"/>
      </w:pPr>
      <w:rPr>
        <w:rFonts w:ascii="Arial" w:hAnsi="Arial" w:hint="default"/>
        <w:b w:val="0"/>
        <w:bCs w:val="0"/>
        <w:i w:val="0"/>
        <w:iCs w:val="0"/>
        <w: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25" w15:restartNumberingAfterBreak="0">
    <w:nsid w:val="45A764BE"/>
    <w:multiLevelType w:val="hybridMultilevel"/>
    <w:tmpl w:val="467C5DF4"/>
    <w:lvl w:ilvl="0" w:tplc="D38AEEDC">
      <w:start w:val="1"/>
      <w:numFmt w:val="decimal"/>
      <w:lvlText w:val="%1."/>
      <w:lvlJc w:val="left"/>
      <w:pPr>
        <w:ind w:left="168" w:hanging="169"/>
      </w:pPr>
      <w:rPr>
        <w:rFonts w:ascii="Arial" w:eastAsia="Arial" w:hAnsi="Arial" w:cs="Arial" w:hint="default"/>
        <w:w w:val="100"/>
        <w:sz w:val="12"/>
        <w:szCs w:val="12"/>
      </w:rPr>
    </w:lvl>
    <w:lvl w:ilvl="1" w:tplc="253CECEC">
      <w:numFmt w:val="bullet"/>
      <w:lvlText w:val="•"/>
      <w:lvlJc w:val="left"/>
      <w:pPr>
        <w:ind w:left="336" w:hanging="169"/>
      </w:pPr>
      <w:rPr>
        <w:rFonts w:hint="default"/>
      </w:rPr>
    </w:lvl>
    <w:lvl w:ilvl="2" w:tplc="9D0AF288">
      <w:numFmt w:val="bullet"/>
      <w:lvlText w:val="•"/>
      <w:lvlJc w:val="left"/>
      <w:pPr>
        <w:ind w:left="513" w:hanging="169"/>
      </w:pPr>
      <w:rPr>
        <w:rFonts w:hint="default"/>
      </w:rPr>
    </w:lvl>
    <w:lvl w:ilvl="3" w:tplc="F768DC28">
      <w:numFmt w:val="bullet"/>
      <w:lvlText w:val="•"/>
      <w:lvlJc w:val="left"/>
      <w:pPr>
        <w:ind w:left="690" w:hanging="169"/>
      </w:pPr>
      <w:rPr>
        <w:rFonts w:hint="default"/>
      </w:rPr>
    </w:lvl>
    <w:lvl w:ilvl="4" w:tplc="AC9EBD7C">
      <w:numFmt w:val="bullet"/>
      <w:lvlText w:val="•"/>
      <w:lvlJc w:val="left"/>
      <w:pPr>
        <w:ind w:left="867" w:hanging="169"/>
      </w:pPr>
      <w:rPr>
        <w:rFonts w:hint="default"/>
      </w:rPr>
    </w:lvl>
    <w:lvl w:ilvl="5" w:tplc="F006A0DC">
      <w:numFmt w:val="bullet"/>
      <w:lvlText w:val="•"/>
      <w:lvlJc w:val="left"/>
      <w:pPr>
        <w:ind w:left="1043" w:hanging="169"/>
      </w:pPr>
      <w:rPr>
        <w:rFonts w:hint="default"/>
      </w:rPr>
    </w:lvl>
    <w:lvl w:ilvl="6" w:tplc="972AB02A">
      <w:numFmt w:val="bullet"/>
      <w:lvlText w:val="•"/>
      <w:lvlJc w:val="left"/>
      <w:pPr>
        <w:ind w:left="1220" w:hanging="169"/>
      </w:pPr>
      <w:rPr>
        <w:rFonts w:hint="default"/>
      </w:rPr>
    </w:lvl>
    <w:lvl w:ilvl="7" w:tplc="CE22A2F4">
      <w:numFmt w:val="bullet"/>
      <w:lvlText w:val="•"/>
      <w:lvlJc w:val="left"/>
      <w:pPr>
        <w:ind w:left="1397" w:hanging="169"/>
      </w:pPr>
      <w:rPr>
        <w:rFonts w:hint="default"/>
      </w:rPr>
    </w:lvl>
    <w:lvl w:ilvl="8" w:tplc="1966A412">
      <w:numFmt w:val="bullet"/>
      <w:lvlText w:val="•"/>
      <w:lvlJc w:val="left"/>
      <w:pPr>
        <w:ind w:left="1574" w:hanging="169"/>
      </w:pPr>
      <w:rPr>
        <w:rFonts w:hint="default"/>
      </w:rPr>
    </w:lvl>
  </w:abstractNum>
  <w:abstractNum w:abstractNumId="26" w15:restartNumberingAfterBreak="0">
    <w:nsid w:val="4B274B32"/>
    <w:multiLevelType w:val="multilevel"/>
    <w:tmpl w:val="1A06B374"/>
    <w:lvl w:ilvl="0">
      <w:start w:val="10"/>
      <w:numFmt w:val="decimal"/>
      <w:lvlText w:val="%1"/>
      <w:lvlJc w:val="left"/>
      <w:pPr>
        <w:ind w:left="1004" w:hanging="852"/>
      </w:pPr>
      <w:rPr>
        <w:rFonts w:hint="default"/>
      </w:rPr>
    </w:lvl>
    <w:lvl w:ilvl="1">
      <w:start w:val="1"/>
      <w:numFmt w:val="decimal"/>
      <w:lvlText w:val="%1.%2"/>
      <w:lvlJc w:val="left"/>
      <w:pPr>
        <w:ind w:left="1004" w:hanging="852"/>
      </w:pPr>
      <w:rPr>
        <w:rFonts w:ascii="Arial" w:eastAsia="Arial" w:hAnsi="Arial" w:cs="Arial" w:hint="default"/>
        <w:w w:val="99"/>
        <w:sz w:val="24"/>
        <w:szCs w:val="24"/>
      </w:rPr>
    </w:lvl>
    <w:lvl w:ilvl="2">
      <w:start w:val="1"/>
      <w:numFmt w:val="decimal"/>
      <w:lvlText w:val="%1.%2.%3"/>
      <w:lvlJc w:val="left"/>
      <w:pPr>
        <w:ind w:left="1004" w:hanging="852"/>
      </w:pPr>
      <w:rPr>
        <w:rFonts w:ascii="Arial" w:eastAsia="Arial" w:hAnsi="Arial" w:cs="Arial" w:hint="default"/>
        <w:spacing w:val="-17"/>
        <w:w w:val="99"/>
        <w:sz w:val="24"/>
        <w:szCs w:val="24"/>
      </w:rPr>
    </w:lvl>
    <w:lvl w:ilvl="3">
      <w:start w:val="1"/>
      <w:numFmt w:val="lowerLetter"/>
      <w:lvlText w:val="%4)"/>
      <w:lvlJc w:val="left"/>
      <w:pPr>
        <w:ind w:left="1571" w:hanging="567"/>
      </w:pPr>
      <w:rPr>
        <w:rFonts w:ascii="Arial" w:eastAsia="Arial" w:hAnsi="Arial" w:cs="Arial" w:hint="default"/>
        <w:spacing w:val="-1"/>
        <w:w w:val="100"/>
        <w:sz w:val="22"/>
        <w:szCs w:val="22"/>
      </w:rPr>
    </w:lvl>
    <w:lvl w:ilvl="4">
      <w:numFmt w:val="bullet"/>
      <w:lvlText w:val="•"/>
      <w:lvlJc w:val="left"/>
      <w:pPr>
        <w:ind w:left="4368" w:hanging="567"/>
      </w:pPr>
      <w:rPr>
        <w:rFonts w:hint="default"/>
      </w:rPr>
    </w:lvl>
    <w:lvl w:ilvl="5">
      <w:numFmt w:val="bullet"/>
      <w:lvlText w:val="•"/>
      <w:lvlJc w:val="left"/>
      <w:pPr>
        <w:ind w:left="5297" w:hanging="567"/>
      </w:pPr>
      <w:rPr>
        <w:rFonts w:hint="default"/>
      </w:rPr>
    </w:lvl>
    <w:lvl w:ilvl="6">
      <w:numFmt w:val="bullet"/>
      <w:lvlText w:val="•"/>
      <w:lvlJc w:val="left"/>
      <w:pPr>
        <w:ind w:left="6226" w:hanging="567"/>
      </w:pPr>
      <w:rPr>
        <w:rFonts w:hint="default"/>
      </w:rPr>
    </w:lvl>
    <w:lvl w:ilvl="7">
      <w:numFmt w:val="bullet"/>
      <w:lvlText w:val="•"/>
      <w:lvlJc w:val="left"/>
      <w:pPr>
        <w:ind w:left="7156" w:hanging="567"/>
      </w:pPr>
      <w:rPr>
        <w:rFonts w:hint="default"/>
      </w:rPr>
    </w:lvl>
    <w:lvl w:ilvl="8">
      <w:numFmt w:val="bullet"/>
      <w:lvlText w:val="•"/>
      <w:lvlJc w:val="left"/>
      <w:pPr>
        <w:ind w:left="8085" w:hanging="567"/>
      </w:pPr>
      <w:rPr>
        <w:rFonts w:hint="default"/>
      </w:rPr>
    </w:lvl>
  </w:abstractNum>
  <w:abstractNum w:abstractNumId="27" w15:restartNumberingAfterBreak="0">
    <w:nsid w:val="4EAA0FD8"/>
    <w:multiLevelType w:val="hybridMultilevel"/>
    <w:tmpl w:val="0EA2CC26"/>
    <w:lvl w:ilvl="0" w:tplc="5A142D62">
      <w:start w:val="1"/>
      <w:numFmt w:val="decimal"/>
      <w:lvlText w:val="%1."/>
      <w:lvlJc w:val="left"/>
      <w:pPr>
        <w:ind w:left="232" w:hanging="169"/>
      </w:pPr>
      <w:rPr>
        <w:rFonts w:ascii="Arial" w:eastAsia="Arial" w:hAnsi="Arial" w:cs="Arial" w:hint="default"/>
        <w:w w:val="100"/>
        <w:sz w:val="12"/>
        <w:szCs w:val="12"/>
      </w:rPr>
    </w:lvl>
    <w:lvl w:ilvl="1" w:tplc="4CDAC438">
      <w:numFmt w:val="bullet"/>
      <w:lvlText w:val="•"/>
      <w:lvlJc w:val="left"/>
      <w:pPr>
        <w:ind w:left="408" w:hanging="169"/>
      </w:pPr>
      <w:rPr>
        <w:rFonts w:hint="default"/>
      </w:rPr>
    </w:lvl>
    <w:lvl w:ilvl="2" w:tplc="10CCAE0C">
      <w:numFmt w:val="bullet"/>
      <w:lvlText w:val="•"/>
      <w:lvlJc w:val="left"/>
      <w:pPr>
        <w:ind w:left="577" w:hanging="169"/>
      </w:pPr>
      <w:rPr>
        <w:rFonts w:hint="default"/>
      </w:rPr>
    </w:lvl>
    <w:lvl w:ilvl="3" w:tplc="B49C5400">
      <w:numFmt w:val="bullet"/>
      <w:lvlText w:val="•"/>
      <w:lvlJc w:val="left"/>
      <w:pPr>
        <w:ind w:left="746" w:hanging="169"/>
      </w:pPr>
      <w:rPr>
        <w:rFonts w:hint="default"/>
      </w:rPr>
    </w:lvl>
    <w:lvl w:ilvl="4" w:tplc="02248706">
      <w:numFmt w:val="bullet"/>
      <w:lvlText w:val="•"/>
      <w:lvlJc w:val="left"/>
      <w:pPr>
        <w:ind w:left="915" w:hanging="169"/>
      </w:pPr>
      <w:rPr>
        <w:rFonts w:hint="default"/>
      </w:rPr>
    </w:lvl>
    <w:lvl w:ilvl="5" w:tplc="7136AF12">
      <w:numFmt w:val="bullet"/>
      <w:lvlText w:val="•"/>
      <w:lvlJc w:val="left"/>
      <w:pPr>
        <w:ind w:left="1083" w:hanging="169"/>
      </w:pPr>
      <w:rPr>
        <w:rFonts w:hint="default"/>
      </w:rPr>
    </w:lvl>
    <w:lvl w:ilvl="6" w:tplc="DEB443CC">
      <w:numFmt w:val="bullet"/>
      <w:lvlText w:val="•"/>
      <w:lvlJc w:val="left"/>
      <w:pPr>
        <w:ind w:left="1252" w:hanging="169"/>
      </w:pPr>
      <w:rPr>
        <w:rFonts w:hint="default"/>
      </w:rPr>
    </w:lvl>
    <w:lvl w:ilvl="7" w:tplc="7FEE756C">
      <w:numFmt w:val="bullet"/>
      <w:lvlText w:val="•"/>
      <w:lvlJc w:val="left"/>
      <w:pPr>
        <w:ind w:left="1421" w:hanging="169"/>
      </w:pPr>
      <w:rPr>
        <w:rFonts w:hint="default"/>
      </w:rPr>
    </w:lvl>
    <w:lvl w:ilvl="8" w:tplc="1E4CBEDC">
      <w:numFmt w:val="bullet"/>
      <w:lvlText w:val="•"/>
      <w:lvlJc w:val="left"/>
      <w:pPr>
        <w:ind w:left="1590" w:hanging="169"/>
      </w:pPr>
      <w:rPr>
        <w:rFonts w:hint="default"/>
      </w:rPr>
    </w:lvl>
  </w:abstractNum>
  <w:abstractNum w:abstractNumId="28" w15:restartNumberingAfterBreak="0">
    <w:nsid w:val="53EA01A5"/>
    <w:multiLevelType w:val="multilevel"/>
    <w:tmpl w:val="1A06B374"/>
    <w:lvl w:ilvl="0">
      <w:start w:val="10"/>
      <w:numFmt w:val="decimal"/>
      <w:lvlText w:val="%1"/>
      <w:lvlJc w:val="left"/>
      <w:pPr>
        <w:ind w:left="1004" w:hanging="852"/>
      </w:pPr>
      <w:rPr>
        <w:rFonts w:hint="default"/>
      </w:rPr>
    </w:lvl>
    <w:lvl w:ilvl="1">
      <w:start w:val="1"/>
      <w:numFmt w:val="decimal"/>
      <w:lvlText w:val="%1.%2"/>
      <w:lvlJc w:val="left"/>
      <w:pPr>
        <w:ind w:left="1004" w:hanging="852"/>
      </w:pPr>
      <w:rPr>
        <w:rFonts w:ascii="Arial" w:eastAsia="Arial" w:hAnsi="Arial" w:cs="Arial" w:hint="default"/>
        <w:w w:val="99"/>
        <w:sz w:val="24"/>
        <w:szCs w:val="24"/>
      </w:rPr>
    </w:lvl>
    <w:lvl w:ilvl="2">
      <w:start w:val="1"/>
      <w:numFmt w:val="decimal"/>
      <w:lvlText w:val="%1.%2.%3"/>
      <w:lvlJc w:val="left"/>
      <w:pPr>
        <w:ind w:left="1004" w:hanging="852"/>
      </w:pPr>
      <w:rPr>
        <w:rFonts w:ascii="Arial" w:eastAsia="Arial" w:hAnsi="Arial" w:cs="Arial" w:hint="default"/>
        <w:spacing w:val="-17"/>
        <w:w w:val="99"/>
        <w:sz w:val="24"/>
        <w:szCs w:val="24"/>
      </w:rPr>
    </w:lvl>
    <w:lvl w:ilvl="3">
      <w:start w:val="1"/>
      <w:numFmt w:val="lowerLetter"/>
      <w:lvlText w:val="%4)"/>
      <w:lvlJc w:val="left"/>
      <w:pPr>
        <w:ind w:left="1571" w:hanging="567"/>
      </w:pPr>
      <w:rPr>
        <w:rFonts w:ascii="Arial" w:eastAsia="Arial" w:hAnsi="Arial" w:cs="Arial" w:hint="default"/>
        <w:spacing w:val="-1"/>
        <w:w w:val="100"/>
        <w:sz w:val="22"/>
        <w:szCs w:val="22"/>
      </w:rPr>
    </w:lvl>
    <w:lvl w:ilvl="4">
      <w:numFmt w:val="bullet"/>
      <w:lvlText w:val="•"/>
      <w:lvlJc w:val="left"/>
      <w:pPr>
        <w:ind w:left="4368" w:hanging="567"/>
      </w:pPr>
      <w:rPr>
        <w:rFonts w:hint="default"/>
      </w:rPr>
    </w:lvl>
    <w:lvl w:ilvl="5">
      <w:numFmt w:val="bullet"/>
      <w:lvlText w:val="•"/>
      <w:lvlJc w:val="left"/>
      <w:pPr>
        <w:ind w:left="5297" w:hanging="567"/>
      </w:pPr>
      <w:rPr>
        <w:rFonts w:hint="default"/>
      </w:rPr>
    </w:lvl>
    <w:lvl w:ilvl="6">
      <w:numFmt w:val="bullet"/>
      <w:lvlText w:val="•"/>
      <w:lvlJc w:val="left"/>
      <w:pPr>
        <w:ind w:left="6226" w:hanging="567"/>
      </w:pPr>
      <w:rPr>
        <w:rFonts w:hint="default"/>
      </w:rPr>
    </w:lvl>
    <w:lvl w:ilvl="7">
      <w:numFmt w:val="bullet"/>
      <w:lvlText w:val="•"/>
      <w:lvlJc w:val="left"/>
      <w:pPr>
        <w:ind w:left="7156" w:hanging="567"/>
      </w:pPr>
      <w:rPr>
        <w:rFonts w:hint="default"/>
      </w:rPr>
    </w:lvl>
    <w:lvl w:ilvl="8">
      <w:numFmt w:val="bullet"/>
      <w:lvlText w:val="•"/>
      <w:lvlJc w:val="left"/>
      <w:pPr>
        <w:ind w:left="8085" w:hanging="567"/>
      </w:pPr>
      <w:rPr>
        <w:rFonts w:hint="default"/>
      </w:rPr>
    </w:lvl>
  </w:abstractNum>
  <w:abstractNum w:abstractNumId="29" w15:restartNumberingAfterBreak="0">
    <w:nsid w:val="5B517D25"/>
    <w:multiLevelType w:val="hybridMultilevel"/>
    <w:tmpl w:val="A0CA04BC"/>
    <w:lvl w:ilvl="0" w:tplc="F9920F88">
      <w:numFmt w:val="bullet"/>
      <w:lvlText w:val=""/>
      <w:lvlJc w:val="left"/>
      <w:pPr>
        <w:ind w:left="369" w:hanging="284"/>
      </w:pPr>
      <w:rPr>
        <w:rFonts w:ascii="Wingdings" w:eastAsia="Wingdings" w:hAnsi="Wingdings" w:cs="Wingdings" w:hint="default"/>
        <w:w w:val="100"/>
        <w:sz w:val="18"/>
        <w:szCs w:val="18"/>
      </w:rPr>
    </w:lvl>
    <w:lvl w:ilvl="1" w:tplc="257433FE">
      <w:numFmt w:val="bullet"/>
      <w:lvlText w:val="•"/>
      <w:lvlJc w:val="left"/>
      <w:pPr>
        <w:ind w:left="666" w:hanging="284"/>
      </w:pPr>
      <w:rPr>
        <w:rFonts w:hint="default"/>
      </w:rPr>
    </w:lvl>
    <w:lvl w:ilvl="2" w:tplc="28EA1E4C">
      <w:numFmt w:val="bullet"/>
      <w:lvlText w:val="•"/>
      <w:lvlJc w:val="left"/>
      <w:pPr>
        <w:ind w:left="973" w:hanging="284"/>
      </w:pPr>
      <w:rPr>
        <w:rFonts w:hint="default"/>
      </w:rPr>
    </w:lvl>
    <w:lvl w:ilvl="3" w:tplc="AD4EFAC8">
      <w:numFmt w:val="bullet"/>
      <w:lvlText w:val="•"/>
      <w:lvlJc w:val="left"/>
      <w:pPr>
        <w:ind w:left="1280" w:hanging="284"/>
      </w:pPr>
      <w:rPr>
        <w:rFonts w:hint="default"/>
      </w:rPr>
    </w:lvl>
    <w:lvl w:ilvl="4" w:tplc="69CAFDA8">
      <w:numFmt w:val="bullet"/>
      <w:lvlText w:val="•"/>
      <w:lvlJc w:val="left"/>
      <w:pPr>
        <w:ind w:left="1587" w:hanging="284"/>
      </w:pPr>
      <w:rPr>
        <w:rFonts w:hint="default"/>
      </w:rPr>
    </w:lvl>
    <w:lvl w:ilvl="5" w:tplc="E47E491A">
      <w:numFmt w:val="bullet"/>
      <w:lvlText w:val="•"/>
      <w:lvlJc w:val="left"/>
      <w:pPr>
        <w:ind w:left="1894" w:hanging="284"/>
      </w:pPr>
      <w:rPr>
        <w:rFonts w:hint="default"/>
      </w:rPr>
    </w:lvl>
    <w:lvl w:ilvl="6" w:tplc="EF8EC656">
      <w:numFmt w:val="bullet"/>
      <w:lvlText w:val="•"/>
      <w:lvlJc w:val="left"/>
      <w:pPr>
        <w:ind w:left="2201" w:hanging="284"/>
      </w:pPr>
      <w:rPr>
        <w:rFonts w:hint="default"/>
      </w:rPr>
    </w:lvl>
    <w:lvl w:ilvl="7" w:tplc="788AE9D2">
      <w:numFmt w:val="bullet"/>
      <w:lvlText w:val="•"/>
      <w:lvlJc w:val="left"/>
      <w:pPr>
        <w:ind w:left="2508" w:hanging="284"/>
      </w:pPr>
      <w:rPr>
        <w:rFonts w:hint="default"/>
      </w:rPr>
    </w:lvl>
    <w:lvl w:ilvl="8" w:tplc="AF8E8D98">
      <w:numFmt w:val="bullet"/>
      <w:lvlText w:val="•"/>
      <w:lvlJc w:val="left"/>
      <w:pPr>
        <w:ind w:left="2815" w:hanging="284"/>
      </w:pPr>
      <w:rPr>
        <w:rFonts w:hint="default"/>
      </w:rPr>
    </w:lvl>
  </w:abstractNum>
  <w:abstractNum w:abstractNumId="30" w15:restartNumberingAfterBreak="0">
    <w:nsid w:val="608C17BD"/>
    <w:multiLevelType w:val="hybridMultilevel"/>
    <w:tmpl w:val="D03E5050"/>
    <w:lvl w:ilvl="0" w:tplc="829653DE">
      <w:start w:val="1"/>
      <w:numFmt w:val="decimal"/>
      <w:lvlText w:val="%1."/>
      <w:lvlJc w:val="left"/>
      <w:pPr>
        <w:ind w:left="168" w:hanging="169"/>
      </w:pPr>
      <w:rPr>
        <w:rFonts w:ascii="Arial" w:eastAsia="Arial" w:hAnsi="Arial" w:cs="Arial" w:hint="default"/>
        <w:w w:val="100"/>
        <w:sz w:val="12"/>
        <w:szCs w:val="12"/>
      </w:rPr>
    </w:lvl>
    <w:lvl w:ilvl="1" w:tplc="DA7C8734">
      <w:numFmt w:val="bullet"/>
      <w:lvlText w:val="•"/>
      <w:lvlJc w:val="left"/>
      <w:pPr>
        <w:ind w:left="336" w:hanging="169"/>
      </w:pPr>
      <w:rPr>
        <w:rFonts w:hint="default"/>
      </w:rPr>
    </w:lvl>
    <w:lvl w:ilvl="2" w:tplc="68608528">
      <w:numFmt w:val="bullet"/>
      <w:lvlText w:val="•"/>
      <w:lvlJc w:val="left"/>
      <w:pPr>
        <w:ind w:left="513" w:hanging="169"/>
      </w:pPr>
      <w:rPr>
        <w:rFonts w:hint="default"/>
      </w:rPr>
    </w:lvl>
    <w:lvl w:ilvl="3" w:tplc="F15CEAE4">
      <w:numFmt w:val="bullet"/>
      <w:lvlText w:val="•"/>
      <w:lvlJc w:val="left"/>
      <w:pPr>
        <w:ind w:left="690" w:hanging="169"/>
      </w:pPr>
      <w:rPr>
        <w:rFonts w:hint="default"/>
      </w:rPr>
    </w:lvl>
    <w:lvl w:ilvl="4" w:tplc="AEEAEEBA">
      <w:numFmt w:val="bullet"/>
      <w:lvlText w:val="•"/>
      <w:lvlJc w:val="left"/>
      <w:pPr>
        <w:ind w:left="867" w:hanging="169"/>
      </w:pPr>
      <w:rPr>
        <w:rFonts w:hint="default"/>
      </w:rPr>
    </w:lvl>
    <w:lvl w:ilvl="5" w:tplc="DA708C28">
      <w:numFmt w:val="bullet"/>
      <w:lvlText w:val="•"/>
      <w:lvlJc w:val="left"/>
      <w:pPr>
        <w:ind w:left="1043" w:hanging="169"/>
      </w:pPr>
      <w:rPr>
        <w:rFonts w:hint="default"/>
      </w:rPr>
    </w:lvl>
    <w:lvl w:ilvl="6" w:tplc="6C8E08B6">
      <w:numFmt w:val="bullet"/>
      <w:lvlText w:val="•"/>
      <w:lvlJc w:val="left"/>
      <w:pPr>
        <w:ind w:left="1220" w:hanging="169"/>
      </w:pPr>
      <w:rPr>
        <w:rFonts w:hint="default"/>
      </w:rPr>
    </w:lvl>
    <w:lvl w:ilvl="7" w:tplc="79424E22">
      <w:numFmt w:val="bullet"/>
      <w:lvlText w:val="•"/>
      <w:lvlJc w:val="left"/>
      <w:pPr>
        <w:ind w:left="1397" w:hanging="169"/>
      </w:pPr>
      <w:rPr>
        <w:rFonts w:hint="default"/>
      </w:rPr>
    </w:lvl>
    <w:lvl w:ilvl="8" w:tplc="BE74093E">
      <w:numFmt w:val="bullet"/>
      <w:lvlText w:val="•"/>
      <w:lvlJc w:val="left"/>
      <w:pPr>
        <w:ind w:left="1574" w:hanging="169"/>
      </w:pPr>
      <w:rPr>
        <w:rFonts w:hint="default"/>
      </w:rPr>
    </w:lvl>
  </w:abstractNum>
  <w:abstractNum w:abstractNumId="31" w15:restartNumberingAfterBreak="0">
    <w:nsid w:val="66656C25"/>
    <w:multiLevelType w:val="hybridMultilevel"/>
    <w:tmpl w:val="1E88BE1E"/>
    <w:lvl w:ilvl="0" w:tplc="1ED64B6E">
      <w:start w:val="1"/>
      <w:numFmt w:val="decimal"/>
      <w:lvlText w:val="%1."/>
      <w:lvlJc w:val="left"/>
      <w:pPr>
        <w:ind w:left="232" w:hanging="169"/>
      </w:pPr>
      <w:rPr>
        <w:rFonts w:ascii="Arial" w:eastAsia="Arial" w:hAnsi="Arial" w:cs="Arial" w:hint="default"/>
        <w:w w:val="100"/>
        <w:sz w:val="12"/>
        <w:szCs w:val="12"/>
      </w:rPr>
    </w:lvl>
    <w:lvl w:ilvl="1" w:tplc="43C44526">
      <w:numFmt w:val="bullet"/>
      <w:lvlText w:val="•"/>
      <w:lvlJc w:val="left"/>
      <w:pPr>
        <w:ind w:left="408" w:hanging="169"/>
      </w:pPr>
      <w:rPr>
        <w:rFonts w:hint="default"/>
      </w:rPr>
    </w:lvl>
    <w:lvl w:ilvl="2" w:tplc="272663C0">
      <w:numFmt w:val="bullet"/>
      <w:lvlText w:val="•"/>
      <w:lvlJc w:val="left"/>
      <w:pPr>
        <w:ind w:left="577" w:hanging="169"/>
      </w:pPr>
      <w:rPr>
        <w:rFonts w:hint="default"/>
      </w:rPr>
    </w:lvl>
    <w:lvl w:ilvl="3" w:tplc="2C9CDCB8">
      <w:numFmt w:val="bullet"/>
      <w:lvlText w:val="•"/>
      <w:lvlJc w:val="left"/>
      <w:pPr>
        <w:ind w:left="746" w:hanging="169"/>
      </w:pPr>
      <w:rPr>
        <w:rFonts w:hint="default"/>
      </w:rPr>
    </w:lvl>
    <w:lvl w:ilvl="4" w:tplc="2B2A3FA4">
      <w:numFmt w:val="bullet"/>
      <w:lvlText w:val="•"/>
      <w:lvlJc w:val="left"/>
      <w:pPr>
        <w:ind w:left="915" w:hanging="169"/>
      </w:pPr>
      <w:rPr>
        <w:rFonts w:hint="default"/>
      </w:rPr>
    </w:lvl>
    <w:lvl w:ilvl="5" w:tplc="E804A8C0">
      <w:numFmt w:val="bullet"/>
      <w:lvlText w:val="•"/>
      <w:lvlJc w:val="left"/>
      <w:pPr>
        <w:ind w:left="1083" w:hanging="169"/>
      </w:pPr>
      <w:rPr>
        <w:rFonts w:hint="default"/>
      </w:rPr>
    </w:lvl>
    <w:lvl w:ilvl="6" w:tplc="79C6041A">
      <w:numFmt w:val="bullet"/>
      <w:lvlText w:val="•"/>
      <w:lvlJc w:val="left"/>
      <w:pPr>
        <w:ind w:left="1252" w:hanging="169"/>
      </w:pPr>
      <w:rPr>
        <w:rFonts w:hint="default"/>
      </w:rPr>
    </w:lvl>
    <w:lvl w:ilvl="7" w:tplc="9D044552">
      <w:numFmt w:val="bullet"/>
      <w:lvlText w:val="•"/>
      <w:lvlJc w:val="left"/>
      <w:pPr>
        <w:ind w:left="1421" w:hanging="169"/>
      </w:pPr>
      <w:rPr>
        <w:rFonts w:hint="default"/>
      </w:rPr>
    </w:lvl>
    <w:lvl w:ilvl="8" w:tplc="E1728B9A">
      <w:numFmt w:val="bullet"/>
      <w:lvlText w:val="•"/>
      <w:lvlJc w:val="left"/>
      <w:pPr>
        <w:ind w:left="1590" w:hanging="169"/>
      </w:pPr>
      <w:rPr>
        <w:rFonts w:hint="default"/>
      </w:rPr>
    </w:lvl>
  </w:abstractNum>
  <w:abstractNum w:abstractNumId="32" w15:restartNumberingAfterBreak="0">
    <w:nsid w:val="6D603EF1"/>
    <w:multiLevelType w:val="hybridMultilevel"/>
    <w:tmpl w:val="7A02445A"/>
    <w:lvl w:ilvl="0" w:tplc="26B43E92">
      <w:start w:val="1"/>
      <w:numFmt w:val="bullet"/>
      <w:lvlText w:val=""/>
      <w:lvlJc w:val="left"/>
      <w:pPr>
        <w:tabs>
          <w:tab w:val="num" w:pos="284"/>
        </w:tabs>
        <w:ind w:left="284" w:hanging="284"/>
      </w:pPr>
      <w:rPr>
        <w:rFonts w:ascii="Wingdings" w:hAnsi="Wingdings" w:hint="default"/>
        <w:u w:color="375F9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07B6225"/>
    <w:multiLevelType w:val="hybridMultilevel"/>
    <w:tmpl w:val="D55E23A6"/>
    <w:lvl w:ilvl="0" w:tplc="26B43E92">
      <w:start w:val="1"/>
      <w:numFmt w:val="bullet"/>
      <w:lvlText w:val=""/>
      <w:lvlJc w:val="left"/>
      <w:pPr>
        <w:tabs>
          <w:tab w:val="num" w:pos="284"/>
        </w:tabs>
        <w:ind w:left="284" w:hanging="284"/>
      </w:pPr>
      <w:rPr>
        <w:rFonts w:ascii="Wingdings" w:hAnsi="Wingdings" w:hint="default"/>
        <w:u w:color="375F9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8B80CE0"/>
    <w:multiLevelType w:val="hybridMultilevel"/>
    <w:tmpl w:val="3E5A4C00"/>
    <w:lvl w:ilvl="0" w:tplc="A7E21B68">
      <w:start w:val="1"/>
      <w:numFmt w:val="decimal"/>
      <w:lvlText w:val="%1"/>
      <w:lvlJc w:val="left"/>
      <w:pPr>
        <w:ind w:left="1211" w:hanging="360"/>
      </w:pPr>
      <w:rPr>
        <w:rFonts w:ascii="Arial" w:hAnsi="Arial" w:hint="default"/>
        <w:b w:val="0"/>
        <w:bCs w:val="0"/>
        <w:i w:val="0"/>
        <w:iCs w:val="0"/>
        <w: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num w:numId="1" w16cid:durableId="531773023">
    <w:abstractNumId w:val="18"/>
  </w:num>
  <w:num w:numId="2" w16cid:durableId="1965187473">
    <w:abstractNumId w:val="13"/>
  </w:num>
  <w:num w:numId="3" w16cid:durableId="1331980027">
    <w:abstractNumId w:val="8"/>
  </w:num>
  <w:num w:numId="4" w16cid:durableId="1275483359">
    <w:abstractNumId w:val="29"/>
  </w:num>
  <w:num w:numId="5" w16cid:durableId="1407725640">
    <w:abstractNumId w:val="23"/>
  </w:num>
  <w:num w:numId="6" w16cid:durableId="13463812">
    <w:abstractNumId w:val="26"/>
  </w:num>
  <w:num w:numId="7" w16cid:durableId="1680817414">
    <w:abstractNumId w:val="3"/>
  </w:num>
  <w:num w:numId="8" w16cid:durableId="918174833">
    <w:abstractNumId w:val="4"/>
  </w:num>
  <w:num w:numId="9" w16cid:durableId="590896756">
    <w:abstractNumId w:val="21"/>
  </w:num>
  <w:num w:numId="10" w16cid:durableId="1482581612">
    <w:abstractNumId w:val="17"/>
  </w:num>
  <w:num w:numId="11" w16cid:durableId="1466893736">
    <w:abstractNumId w:val="1"/>
  </w:num>
  <w:num w:numId="12" w16cid:durableId="544172989">
    <w:abstractNumId w:val="7"/>
  </w:num>
  <w:num w:numId="13" w16cid:durableId="275329972">
    <w:abstractNumId w:val="30"/>
  </w:num>
  <w:num w:numId="14" w16cid:durableId="1634864745">
    <w:abstractNumId w:val="31"/>
  </w:num>
  <w:num w:numId="15" w16cid:durableId="2045709457">
    <w:abstractNumId w:val="2"/>
  </w:num>
  <w:num w:numId="16" w16cid:durableId="842012616">
    <w:abstractNumId w:val="27"/>
  </w:num>
  <w:num w:numId="17" w16cid:durableId="1206990572">
    <w:abstractNumId w:val="25"/>
  </w:num>
  <w:num w:numId="18" w16cid:durableId="1915703972">
    <w:abstractNumId w:val="12"/>
  </w:num>
  <w:num w:numId="19" w16cid:durableId="348995345">
    <w:abstractNumId w:val="20"/>
  </w:num>
  <w:num w:numId="20" w16cid:durableId="587469072">
    <w:abstractNumId w:val="10"/>
  </w:num>
  <w:num w:numId="21" w16cid:durableId="1210342993">
    <w:abstractNumId w:val="5"/>
  </w:num>
  <w:num w:numId="22" w16cid:durableId="810706315">
    <w:abstractNumId w:val="0"/>
  </w:num>
  <w:num w:numId="23" w16cid:durableId="506336349">
    <w:abstractNumId w:val="11"/>
  </w:num>
  <w:num w:numId="24" w16cid:durableId="1822427347">
    <w:abstractNumId w:val="16"/>
  </w:num>
  <w:num w:numId="25" w16cid:durableId="2033339772">
    <w:abstractNumId w:val="6"/>
  </w:num>
  <w:num w:numId="26" w16cid:durableId="398603289">
    <w:abstractNumId w:val="34"/>
  </w:num>
  <w:num w:numId="27" w16cid:durableId="1110050793">
    <w:abstractNumId w:val="0"/>
    <w:lvlOverride w:ilvl="0">
      <w:startOverride w:val="1"/>
    </w:lvlOverride>
  </w:num>
  <w:num w:numId="28" w16cid:durableId="1026099303">
    <w:abstractNumId w:val="9"/>
  </w:num>
  <w:num w:numId="29" w16cid:durableId="1216039510">
    <w:abstractNumId w:val="24"/>
  </w:num>
  <w:num w:numId="30" w16cid:durableId="1234314300">
    <w:abstractNumId w:val="14"/>
  </w:num>
  <w:num w:numId="31" w16cid:durableId="1934819687">
    <w:abstractNumId w:val="28"/>
  </w:num>
  <w:num w:numId="32" w16cid:durableId="876967151">
    <w:abstractNumId w:val="19"/>
  </w:num>
  <w:num w:numId="33" w16cid:durableId="1891720843">
    <w:abstractNumId w:val="22"/>
  </w:num>
  <w:num w:numId="34" w16cid:durableId="1711610083">
    <w:abstractNumId w:val="33"/>
  </w:num>
  <w:num w:numId="35" w16cid:durableId="1411658601">
    <w:abstractNumId w:val="15"/>
  </w:num>
  <w:num w:numId="36" w16cid:durableId="1011954958">
    <w:abstractNumId w:val="32"/>
  </w:num>
  <w:num w:numId="37" w16cid:durableId="31809141">
    <w:abstractNumId w:val="12"/>
  </w:num>
  <w:num w:numId="38" w16cid:durableId="1915503069">
    <w:abstractNumId w:val="12"/>
  </w:num>
  <w:num w:numId="39" w16cid:durableId="1446265328">
    <w:abstractNumId w:val="16"/>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es Taylor">
    <w15:presenceInfo w15:providerId="AD" w15:userId="S::Julie.Taylor@boprc.govt.nz::e3225428-9516-4a51-ad19-5d3bbb06f0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A87"/>
    <w:rsid w:val="00002541"/>
    <w:rsid w:val="000101CD"/>
    <w:rsid w:val="00017DC9"/>
    <w:rsid w:val="0002370B"/>
    <w:rsid w:val="00025AE4"/>
    <w:rsid w:val="00026672"/>
    <w:rsid w:val="00031214"/>
    <w:rsid w:val="00031A03"/>
    <w:rsid w:val="00036EC2"/>
    <w:rsid w:val="00036FEA"/>
    <w:rsid w:val="0003785D"/>
    <w:rsid w:val="00074B20"/>
    <w:rsid w:val="000765B3"/>
    <w:rsid w:val="0008088F"/>
    <w:rsid w:val="00081110"/>
    <w:rsid w:val="00082FFA"/>
    <w:rsid w:val="00092E14"/>
    <w:rsid w:val="000973C8"/>
    <w:rsid w:val="000A7313"/>
    <w:rsid w:val="000B00B4"/>
    <w:rsid w:val="000B7D5C"/>
    <w:rsid w:val="000E2A1E"/>
    <w:rsid w:val="000E4A3F"/>
    <w:rsid w:val="000E4DF5"/>
    <w:rsid w:val="00113585"/>
    <w:rsid w:val="00114135"/>
    <w:rsid w:val="00131A78"/>
    <w:rsid w:val="00143279"/>
    <w:rsid w:val="001439A5"/>
    <w:rsid w:val="001523CA"/>
    <w:rsid w:val="00156777"/>
    <w:rsid w:val="00173F13"/>
    <w:rsid w:val="00175330"/>
    <w:rsid w:val="00176E52"/>
    <w:rsid w:val="00177AD5"/>
    <w:rsid w:val="00193AE0"/>
    <w:rsid w:val="001B2815"/>
    <w:rsid w:val="001B38FE"/>
    <w:rsid w:val="001C7BFB"/>
    <w:rsid w:val="001F2BA6"/>
    <w:rsid w:val="001F4A4D"/>
    <w:rsid w:val="00212B9B"/>
    <w:rsid w:val="00212C04"/>
    <w:rsid w:val="00227606"/>
    <w:rsid w:val="002311E1"/>
    <w:rsid w:val="002324AE"/>
    <w:rsid w:val="00252661"/>
    <w:rsid w:val="002601CE"/>
    <w:rsid w:val="00261BF5"/>
    <w:rsid w:val="00262DD0"/>
    <w:rsid w:val="00265D0C"/>
    <w:rsid w:val="00275F36"/>
    <w:rsid w:val="00277BCC"/>
    <w:rsid w:val="00283104"/>
    <w:rsid w:val="002A249D"/>
    <w:rsid w:val="002B1D37"/>
    <w:rsid w:val="002B4F75"/>
    <w:rsid w:val="002D58AC"/>
    <w:rsid w:val="002E11CD"/>
    <w:rsid w:val="002F7D13"/>
    <w:rsid w:val="003025A7"/>
    <w:rsid w:val="00306C2B"/>
    <w:rsid w:val="003129A1"/>
    <w:rsid w:val="00320163"/>
    <w:rsid w:val="0032123D"/>
    <w:rsid w:val="00333D51"/>
    <w:rsid w:val="00350B9E"/>
    <w:rsid w:val="00354934"/>
    <w:rsid w:val="00356065"/>
    <w:rsid w:val="00362405"/>
    <w:rsid w:val="00363AA2"/>
    <w:rsid w:val="00363F35"/>
    <w:rsid w:val="0037348A"/>
    <w:rsid w:val="00380C4F"/>
    <w:rsid w:val="003847C0"/>
    <w:rsid w:val="003B36EC"/>
    <w:rsid w:val="003B6546"/>
    <w:rsid w:val="003E07AC"/>
    <w:rsid w:val="003E533B"/>
    <w:rsid w:val="003F5B19"/>
    <w:rsid w:val="003F5E07"/>
    <w:rsid w:val="003F7C9C"/>
    <w:rsid w:val="00400663"/>
    <w:rsid w:val="00400EAE"/>
    <w:rsid w:val="00402A87"/>
    <w:rsid w:val="004070AB"/>
    <w:rsid w:val="00425C9F"/>
    <w:rsid w:val="00430688"/>
    <w:rsid w:val="004328F8"/>
    <w:rsid w:val="004370A3"/>
    <w:rsid w:val="0044395E"/>
    <w:rsid w:val="00447291"/>
    <w:rsid w:val="00477D1D"/>
    <w:rsid w:val="00484A2A"/>
    <w:rsid w:val="004A0F9D"/>
    <w:rsid w:val="004A21BB"/>
    <w:rsid w:val="004A7C05"/>
    <w:rsid w:val="004B7A8B"/>
    <w:rsid w:val="004C299E"/>
    <w:rsid w:val="004D4A73"/>
    <w:rsid w:val="004D4C06"/>
    <w:rsid w:val="004D57D2"/>
    <w:rsid w:val="004D7401"/>
    <w:rsid w:val="00516F2F"/>
    <w:rsid w:val="00524AF3"/>
    <w:rsid w:val="00530767"/>
    <w:rsid w:val="005401BB"/>
    <w:rsid w:val="00555528"/>
    <w:rsid w:val="00567485"/>
    <w:rsid w:val="005702D3"/>
    <w:rsid w:val="0057213D"/>
    <w:rsid w:val="00573226"/>
    <w:rsid w:val="00580E52"/>
    <w:rsid w:val="0059523D"/>
    <w:rsid w:val="005A363B"/>
    <w:rsid w:val="005A4D02"/>
    <w:rsid w:val="005B0324"/>
    <w:rsid w:val="005B4C72"/>
    <w:rsid w:val="005B6015"/>
    <w:rsid w:val="005F3A55"/>
    <w:rsid w:val="005F403B"/>
    <w:rsid w:val="00601C73"/>
    <w:rsid w:val="006270C9"/>
    <w:rsid w:val="00652465"/>
    <w:rsid w:val="00652A18"/>
    <w:rsid w:val="00665E41"/>
    <w:rsid w:val="00667C54"/>
    <w:rsid w:val="00667D4C"/>
    <w:rsid w:val="00692358"/>
    <w:rsid w:val="00692FD9"/>
    <w:rsid w:val="00695A73"/>
    <w:rsid w:val="006D5C41"/>
    <w:rsid w:val="006F2104"/>
    <w:rsid w:val="006F6AE2"/>
    <w:rsid w:val="007113AD"/>
    <w:rsid w:val="00717437"/>
    <w:rsid w:val="007367D9"/>
    <w:rsid w:val="00746898"/>
    <w:rsid w:val="00751EA5"/>
    <w:rsid w:val="007535A9"/>
    <w:rsid w:val="007675F5"/>
    <w:rsid w:val="00775629"/>
    <w:rsid w:val="00777271"/>
    <w:rsid w:val="00793FC1"/>
    <w:rsid w:val="007A59E1"/>
    <w:rsid w:val="007A697D"/>
    <w:rsid w:val="007B3DCF"/>
    <w:rsid w:val="007C399D"/>
    <w:rsid w:val="007C4C22"/>
    <w:rsid w:val="007C5EAC"/>
    <w:rsid w:val="007F1A78"/>
    <w:rsid w:val="007F6308"/>
    <w:rsid w:val="00801924"/>
    <w:rsid w:val="0080399A"/>
    <w:rsid w:val="00833BAA"/>
    <w:rsid w:val="00844FB6"/>
    <w:rsid w:val="00856DB2"/>
    <w:rsid w:val="008761BF"/>
    <w:rsid w:val="00877814"/>
    <w:rsid w:val="00884DC9"/>
    <w:rsid w:val="008917CB"/>
    <w:rsid w:val="008B2D33"/>
    <w:rsid w:val="008E329F"/>
    <w:rsid w:val="008F4853"/>
    <w:rsid w:val="00911C35"/>
    <w:rsid w:val="00923199"/>
    <w:rsid w:val="00927B52"/>
    <w:rsid w:val="00927B9E"/>
    <w:rsid w:val="009367A4"/>
    <w:rsid w:val="00941DBA"/>
    <w:rsid w:val="00952038"/>
    <w:rsid w:val="0095220E"/>
    <w:rsid w:val="009578D1"/>
    <w:rsid w:val="00960CC9"/>
    <w:rsid w:val="0096753D"/>
    <w:rsid w:val="00984A1C"/>
    <w:rsid w:val="00992875"/>
    <w:rsid w:val="009B020A"/>
    <w:rsid w:val="009B5291"/>
    <w:rsid w:val="009C06BE"/>
    <w:rsid w:val="009C1E96"/>
    <w:rsid w:val="009D3453"/>
    <w:rsid w:val="009F091D"/>
    <w:rsid w:val="009F325E"/>
    <w:rsid w:val="009F69C8"/>
    <w:rsid w:val="00A07246"/>
    <w:rsid w:val="00A12979"/>
    <w:rsid w:val="00A246FD"/>
    <w:rsid w:val="00A42B36"/>
    <w:rsid w:val="00A47AEA"/>
    <w:rsid w:val="00A6014B"/>
    <w:rsid w:val="00A60D82"/>
    <w:rsid w:val="00A64FBB"/>
    <w:rsid w:val="00A718C4"/>
    <w:rsid w:val="00A931A5"/>
    <w:rsid w:val="00A959DC"/>
    <w:rsid w:val="00AA61D7"/>
    <w:rsid w:val="00AA62CD"/>
    <w:rsid w:val="00B021CF"/>
    <w:rsid w:val="00B03E73"/>
    <w:rsid w:val="00B1141F"/>
    <w:rsid w:val="00B244AB"/>
    <w:rsid w:val="00B26558"/>
    <w:rsid w:val="00B41FC7"/>
    <w:rsid w:val="00B57EF6"/>
    <w:rsid w:val="00B75FBF"/>
    <w:rsid w:val="00B9439C"/>
    <w:rsid w:val="00B97B80"/>
    <w:rsid w:val="00BA13FD"/>
    <w:rsid w:val="00BA5F8D"/>
    <w:rsid w:val="00BB3C76"/>
    <w:rsid w:val="00BC7184"/>
    <w:rsid w:val="00BD4809"/>
    <w:rsid w:val="00BE2823"/>
    <w:rsid w:val="00BE4327"/>
    <w:rsid w:val="00BF7552"/>
    <w:rsid w:val="00C06F42"/>
    <w:rsid w:val="00C1579B"/>
    <w:rsid w:val="00C361CA"/>
    <w:rsid w:val="00C572AC"/>
    <w:rsid w:val="00C70CFD"/>
    <w:rsid w:val="00C71600"/>
    <w:rsid w:val="00C80EFD"/>
    <w:rsid w:val="00C818CE"/>
    <w:rsid w:val="00C849F8"/>
    <w:rsid w:val="00C85086"/>
    <w:rsid w:val="00C91CC5"/>
    <w:rsid w:val="00CB7225"/>
    <w:rsid w:val="00CC228E"/>
    <w:rsid w:val="00CE70BF"/>
    <w:rsid w:val="00CE7984"/>
    <w:rsid w:val="00CF265D"/>
    <w:rsid w:val="00CF7D80"/>
    <w:rsid w:val="00D00B82"/>
    <w:rsid w:val="00D02196"/>
    <w:rsid w:val="00D02948"/>
    <w:rsid w:val="00D1208B"/>
    <w:rsid w:val="00D13C34"/>
    <w:rsid w:val="00D30292"/>
    <w:rsid w:val="00D44C0E"/>
    <w:rsid w:val="00D46AF2"/>
    <w:rsid w:val="00D55669"/>
    <w:rsid w:val="00D61A5A"/>
    <w:rsid w:val="00D70D3C"/>
    <w:rsid w:val="00D744CA"/>
    <w:rsid w:val="00D858F9"/>
    <w:rsid w:val="00D90FC2"/>
    <w:rsid w:val="00D93940"/>
    <w:rsid w:val="00D94234"/>
    <w:rsid w:val="00DA00B2"/>
    <w:rsid w:val="00DA0A3D"/>
    <w:rsid w:val="00DA0C24"/>
    <w:rsid w:val="00DA0C30"/>
    <w:rsid w:val="00DA1F1B"/>
    <w:rsid w:val="00DC3737"/>
    <w:rsid w:val="00DC7143"/>
    <w:rsid w:val="00DD52C9"/>
    <w:rsid w:val="00DD5F38"/>
    <w:rsid w:val="00DE34DF"/>
    <w:rsid w:val="00DF1E75"/>
    <w:rsid w:val="00DF2345"/>
    <w:rsid w:val="00DF25F5"/>
    <w:rsid w:val="00E17E62"/>
    <w:rsid w:val="00E2479B"/>
    <w:rsid w:val="00E43FE9"/>
    <w:rsid w:val="00E45C56"/>
    <w:rsid w:val="00E538B3"/>
    <w:rsid w:val="00E56FE5"/>
    <w:rsid w:val="00E6296E"/>
    <w:rsid w:val="00E66EC2"/>
    <w:rsid w:val="00E72563"/>
    <w:rsid w:val="00E769C6"/>
    <w:rsid w:val="00EA3F6D"/>
    <w:rsid w:val="00EA5C6F"/>
    <w:rsid w:val="00EA73AF"/>
    <w:rsid w:val="00EB20CD"/>
    <w:rsid w:val="00EB417F"/>
    <w:rsid w:val="00EB7F90"/>
    <w:rsid w:val="00EC02E2"/>
    <w:rsid w:val="00EC2B2F"/>
    <w:rsid w:val="00ED4412"/>
    <w:rsid w:val="00ED5758"/>
    <w:rsid w:val="00ED5E1A"/>
    <w:rsid w:val="00EE37ED"/>
    <w:rsid w:val="00EE6F87"/>
    <w:rsid w:val="00EE7025"/>
    <w:rsid w:val="00EF559D"/>
    <w:rsid w:val="00EF5F96"/>
    <w:rsid w:val="00EF6A75"/>
    <w:rsid w:val="00F01CE4"/>
    <w:rsid w:val="00F07D4F"/>
    <w:rsid w:val="00F121AD"/>
    <w:rsid w:val="00F16946"/>
    <w:rsid w:val="00F31B34"/>
    <w:rsid w:val="00F439A1"/>
    <w:rsid w:val="00F45AB1"/>
    <w:rsid w:val="00F503C0"/>
    <w:rsid w:val="00F53927"/>
    <w:rsid w:val="00F6504E"/>
    <w:rsid w:val="00F66721"/>
    <w:rsid w:val="00F864D6"/>
    <w:rsid w:val="00F876B1"/>
    <w:rsid w:val="00F92443"/>
    <w:rsid w:val="00F92959"/>
    <w:rsid w:val="00F95A5C"/>
    <w:rsid w:val="00F97D38"/>
    <w:rsid w:val="00FA4057"/>
    <w:rsid w:val="00FD477B"/>
    <w:rsid w:val="00FF182D"/>
    <w:rsid w:val="00FF6FD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D6F94"/>
  <w15:docId w15:val="{1E5EEE37-BF1D-419A-B61E-72A553408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101CD"/>
    <w:pPr>
      <w:widowControl/>
      <w:autoSpaceDE/>
      <w:autoSpaceDN/>
      <w:spacing w:after="240"/>
    </w:pPr>
    <w:rPr>
      <w:rFonts w:ascii="Arial" w:eastAsia="Times New Roman" w:hAnsi="Arial" w:cs="Times New Roman"/>
      <w:lang w:val="en-NZ" w:eastAsia="en-NZ"/>
    </w:rPr>
  </w:style>
  <w:style w:type="paragraph" w:styleId="Heading1">
    <w:name w:val="heading 1"/>
    <w:basedOn w:val="Normal"/>
    <w:link w:val="Heading1Char"/>
    <w:uiPriority w:val="99"/>
    <w:qFormat/>
    <w:rsid w:val="00F503C0"/>
    <w:pPr>
      <w:numPr>
        <w:numId w:val="18"/>
      </w:numPr>
      <w:outlineLvl w:val="0"/>
    </w:pPr>
    <w:rPr>
      <w:b/>
      <w:color w:val="002F5D"/>
      <w:sz w:val="24"/>
      <w:szCs w:val="28"/>
    </w:rPr>
  </w:style>
  <w:style w:type="paragraph" w:styleId="Heading2">
    <w:name w:val="heading 2"/>
    <w:basedOn w:val="Normal"/>
    <w:next w:val="Normal"/>
    <w:uiPriority w:val="99"/>
    <w:qFormat/>
    <w:rsid w:val="00F503C0"/>
    <w:pPr>
      <w:numPr>
        <w:ilvl w:val="1"/>
        <w:numId w:val="18"/>
      </w:numPr>
      <w:outlineLvl w:val="1"/>
    </w:pPr>
    <w:rPr>
      <w:rFonts w:cs="Arial"/>
      <w:b/>
      <w:bCs/>
      <w:iCs/>
      <w:color w:val="0064A3"/>
      <w:szCs w:val="24"/>
    </w:rPr>
  </w:style>
  <w:style w:type="paragraph" w:styleId="Heading3">
    <w:name w:val="heading 3"/>
    <w:basedOn w:val="Normal"/>
    <w:next w:val="Normal"/>
    <w:link w:val="Heading3Char"/>
    <w:uiPriority w:val="99"/>
    <w:qFormat/>
    <w:rsid w:val="000101CD"/>
    <w:pPr>
      <w:numPr>
        <w:ilvl w:val="2"/>
        <w:numId w:val="18"/>
      </w:numPr>
      <w:outlineLvl w:val="2"/>
    </w:pPr>
    <w:rPr>
      <w:rFonts w:cs="Arial"/>
      <w:b/>
      <w:bCs/>
      <w:color w:val="008193"/>
    </w:rPr>
  </w:style>
  <w:style w:type="paragraph" w:styleId="Heading4">
    <w:name w:val="heading 4"/>
    <w:basedOn w:val="Normal"/>
    <w:next w:val="Normal"/>
    <w:uiPriority w:val="99"/>
    <w:rsid w:val="000101CD"/>
    <w:pPr>
      <w:keepNext/>
      <w:spacing w:before="240" w:after="60"/>
      <w:outlineLvl w:val="3"/>
    </w:pPr>
    <w:rPr>
      <w:b/>
    </w:rPr>
  </w:style>
  <w:style w:type="paragraph" w:styleId="Heading5">
    <w:name w:val="heading 5"/>
    <w:basedOn w:val="Normal"/>
    <w:next w:val="Normal"/>
    <w:uiPriority w:val="99"/>
    <w:rsid w:val="000101CD"/>
    <w:pPr>
      <w:numPr>
        <w:ilvl w:val="4"/>
        <w:numId w:val="19"/>
      </w:numPr>
      <w:spacing w:before="240" w:after="60"/>
      <w:outlineLvl w:val="4"/>
    </w:pPr>
  </w:style>
  <w:style w:type="paragraph" w:styleId="Heading6">
    <w:name w:val="heading 6"/>
    <w:basedOn w:val="Suheading1"/>
    <w:next w:val="Normal"/>
    <w:link w:val="Heading6Char"/>
    <w:uiPriority w:val="99"/>
    <w:semiHidden/>
    <w:rsid w:val="000101CD"/>
    <w:pPr>
      <w:outlineLvl w:val="5"/>
    </w:pPr>
  </w:style>
  <w:style w:type="paragraph" w:styleId="Heading7">
    <w:name w:val="heading 7"/>
    <w:basedOn w:val="Normal"/>
    <w:next w:val="Normal"/>
    <w:link w:val="Heading7Char"/>
    <w:uiPriority w:val="99"/>
    <w:semiHidden/>
    <w:rsid w:val="000101CD"/>
    <w:pPr>
      <w:numPr>
        <w:ilvl w:val="6"/>
        <w:numId w:val="19"/>
      </w:numPr>
      <w:spacing w:before="240" w:after="60"/>
      <w:outlineLvl w:val="6"/>
    </w:pPr>
  </w:style>
  <w:style w:type="paragraph" w:styleId="Heading8">
    <w:name w:val="heading 8"/>
    <w:basedOn w:val="Normal"/>
    <w:next w:val="Normal"/>
    <w:link w:val="Heading8Char"/>
    <w:uiPriority w:val="99"/>
    <w:semiHidden/>
    <w:rsid w:val="000101CD"/>
    <w:pPr>
      <w:numPr>
        <w:ilvl w:val="7"/>
        <w:numId w:val="19"/>
      </w:numPr>
      <w:spacing w:before="240" w:after="60"/>
      <w:outlineLvl w:val="7"/>
    </w:pPr>
    <w:rPr>
      <w:i/>
    </w:rPr>
  </w:style>
  <w:style w:type="paragraph" w:styleId="Heading9">
    <w:name w:val="heading 9"/>
    <w:basedOn w:val="Normal"/>
    <w:next w:val="Normal"/>
    <w:link w:val="Heading9Char"/>
    <w:uiPriority w:val="99"/>
    <w:semiHidden/>
    <w:rsid w:val="000101CD"/>
    <w:pPr>
      <w:numPr>
        <w:ilvl w:val="8"/>
        <w:numId w:val="19"/>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C361CA"/>
    <w:pPr>
      <w:tabs>
        <w:tab w:val="right" w:leader="dot" w:pos="9632"/>
      </w:tabs>
      <w:spacing w:before="120"/>
    </w:pPr>
    <w:rPr>
      <w:b/>
      <w:noProof/>
      <w:sz w:val="28"/>
    </w:rPr>
  </w:style>
  <w:style w:type="paragraph" w:styleId="TOC2">
    <w:name w:val="toc 2"/>
    <w:basedOn w:val="Normal"/>
    <w:next w:val="Normal"/>
    <w:autoRedefine/>
    <w:uiPriority w:val="39"/>
    <w:unhideWhenUsed/>
    <w:rsid w:val="001B38FE"/>
    <w:pPr>
      <w:tabs>
        <w:tab w:val="left" w:pos="851"/>
        <w:tab w:val="right" w:leader="dot" w:pos="9627"/>
      </w:tabs>
      <w:ind w:left="851" w:hanging="851"/>
    </w:pPr>
  </w:style>
  <w:style w:type="paragraph" w:styleId="BodyText">
    <w:name w:val="Body Text"/>
    <w:basedOn w:val="Normal"/>
    <w:uiPriority w:val="1"/>
    <w:qFormat/>
  </w:style>
  <w:style w:type="paragraph" w:styleId="ListParagraph">
    <w:name w:val="List Paragraph"/>
    <w:basedOn w:val="Normal"/>
    <w:uiPriority w:val="1"/>
    <w:qFormat/>
    <w:pPr>
      <w:ind w:left="1571" w:hanging="567"/>
    </w:pPr>
  </w:style>
  <w:style w:type="paragraph" w:customStyle="1" w:styleId="TableParagraph">
    <w:name w:val="Table Paragraph"/>
    <w:basedOn w:val="Normal"/>
    <w:uiPriority w:val="1"/>
    <w:qFormat/>
    <w:pPr>
      <w:spacing w:before="59"/>
      <w:ind w:left="86"/>
    </w:pPr>
  </w:style>
  <w:style w:type="character" w:styleId="Hyperlink">
    <w:name w:val="Hyperlink"/>
    <w:uiPriority w:val="99"/>
    <w:rsid w:val="000101CD"/>
    <w:rPr>
      <w:rFonts w:ascii="Arial" w:hAnsi="Arial"/>
      <w:color w:val="0000FF"/>
      <w:sz w:val="22"/>
      <w:u w:val="single"/>
    </w:rPr>
  </w:style>
  <w:style w:type="character" w:styleId="CommentReference">
    <w:name w:val="annotation reference"/>
    <w:semiHidden/>
    <w:rsid w:val="000101CD"/>
    <w:rPr>
      <w:sz w:val="16"/>
    </w:rPr>
  </w:style>
  <w:style w:type="paragraph" w:styleId="CommentText">
    <w:name w:val="annotation text"/>
    <w:basedOn w:val="Normal"/>
    <w:link w:val="CommentTextChar"/>
    <w:semiHidden/>
    <w:rsid w:val="000101CD"/>
  </w:style>
  <w:style w:type="character" w:customStyle="1" w:styleId="CommentTextChar">
    <w:name w:val="Comment Text Char"/>
    <w:basedOn w:val="DefaultParagraphFont"/>
    <w:link w:val="CommentText"/>
    <w:semiHidden/>
    <w:rsid w:val="000101CD"/>
    <w:rPr>
      <w:rFonts w:ascii="Arial" w:eastAsia="Times New Roman" w:hAnsi="Arial" w:cs="Times New Roman"/>
      <w:lang w:val="en-NZ" w:eastAsia="en-NZ"/>
    </w:rPr>
  </w:style>
  <w:style w:type="paragraph" w:styleId="CommentSubject">
    <w:name w:val="annotation subject"/>
    <w:basedOn w:val="CommentText"/>
    <w:next w:val="CommentText"/>
    <w:link w:val="CommentSubjectChar"/>
    <w:uiPriority w:val="99"/>
    <w:semiHidden/>
    <w:rsid w:val="000101CD"/>
    <w:rPr>
      <w:b/>
      <w:bCs/>
    </w:rPr>
  </w:style>
  <w:style w:type="character" w:customStyle="1" w:styleId="CommentSubjectChar">
    <w:name w:val="Comment Subject Char"/>
    <w:basedOn w:val="CommentTextChar"/>
    <w:link w:val="CommentSubject"/>
    <w:uiPriority w:val="99"/>
    <w:semiHidden/>
    <w:rsid w:val="000101CD"/>
    <w:rPr>
      <w:rFonts w:ascii="Arial" w:eastAsia="Times New Roman" w:hAnsi="Arial" w:cs="Times New Roman"/>
      <w:b/>
      <w:bCs/>
      <w:lang w:val="en-NZ" w:eastAsia="en-NZ"/>
    </w:rPr>
  </w:style>
  <w:style w:type="paragraph" w:styleId="BalloonText">
    <w:name w:val="Balloon Text"/>
    <w:basedOn w:val="Normal"/>
    <w:link w:val="BalloonTextChar"/>
    <w:uiPriority w:val="99"/>
    <w:semiHidden/>
    <w:unhideWhenUsed/>
    <w:rsid w:val="00F65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04E"/>
    <w:rPr>
      <w:rFonts w:ascii="Segoe UI" w:eastAsia="Arial" w:hAnsi="Segoe UI" w:cs="Segoe UI"/>
      <w:sz w:val="18"/>
      <w:szCs w:val="18"/>
    </w:rPr>
  </w:style>
  <w:style w:type="paragraph" w:styleId="Revision">
    <w:name w:val="Revision"/>
    <w:hidden/>
    <w:uiPriority w:val="99"/>
    <w:semiHidden/>
    <w:rsid w:val="0096753D"/>
    <w:pPr>
      <w:widowControl/>
      <w:autoSpaceDE/>
      <w:autoSpaceDN/>
    </w:pPr>
    <w:rPr>
      <w:rFonts w:ascii="Arial" w:eastAsia="Arial" w:hAnsi="Arial" w:cs="Arial"/>
      <w:lang w:val="en-NZ"/>
    </w:rPr>
  </w:style>
  <w:style w:type="paragraph" w:customStyle="1" w:styleId="AppendixHeadingStyle1">
    <w:name w:val="Appendix Heading Style 1"/>
    <w:basedOn w:val="Normal"/>
    <w:qFormat/>
    <w:rsid w:val="000101CD"/>
    <w:pPr>
      <w:outlineLvl w:val="1"/>
    </w:pPr>
    <w:rPr>
      <w:rFonts w:eastAsiaTheme="minorHAnsi" w:cstheme="minorBidi"/>
      <w:color w:val="004676"/>
      <w:sz w:val="56"/>
    </w:rPr>
  </w:style>
  <w:style w:type="paragraph" w:styleId="Caption">
    <w:name w:val="caption"/>
    <w:basedOn w:val="Normal"/>
    <w:next w:val="Normal"/>
    <w:uiPriority w:val="99"/>
    <w:semiHidden/>
    <w:qFormat/>
    <w:rsid w:val="000101CD"/>
    <w:pPr>
      <w:spacing w:after="200"/>
    </w:pPr>
    <w:rPr>
      <w:rFonts w:eastAsiaTheme="minorHAnsi" w:cstheme="minorBidi"/>
      <w:b/>
      <w:bCs/>
      <w:color w:val="4F81BD" w:themeColor="accent1"/>
      <w:sz w:val="18"/>
      <w:szCs w:val="18"/>
    </w:rPr>
  </w:style>
  <w:style w:type="paragraph" w:styleId="DocumentMap">
    <w:name w:val="Document Map"/>
    <w:basedOn w:val="Normal"/>
    <w:link w:val="DocumentMapChar"/>
    <w:semiHidden/>
    <w:rsid w:val="000101CD"/>
    <w:pPr>
      <w:shd w:val="clear" w:color="auto" w:fill="000080"/>
    </w:pPr>
    <w:rPr>
      <w:rFonts w:ascii="Tahoma" w:hAnsi="Tahoma"/>
    </w:rPr>
  </w:style>
  <w:style w:type="character" w:customStyle="1" w:styleId="DocumentMapChar">
    <w:name w:val="Document Map Char"/>
    <w:basedOn w:val="DefaultParagraphFont"/>
    <w:link w:val="DocumentMap"/>
    <w:semiHidden/>
    <w:rsid w:val="000101CD"/>
    <w:rPr>
      <w:rFonts w:ascii="Tahoma" w:eastAsia="Times New Roman" w:hAnsi="Tahoma" w:cs="Times New Roman"/>
      <w:shd w:val="clear" w:color="auto" w:fill="000080"/>
      <w:lang w:val="en-NZ" w:eastAsia="en-NZ"/>
    </w:rPr>
  </w:style>
  <w:style w:type="paragraph" w:styleId="Footer">
    <w:name w:val="footer"/>
    <w:basedOn w:val="Normal"/>
    <w:link w:val="FooterChar"/>
    <w:uiPriority w:val="99"/>
    <w:semiHidden/>
    <w:rsid w:val="000101CD"/>
    <w:pPr>
      <w:tabs>
        <w:tab w:val="center" w:pos="4153"/>
        <w:tab w:val="right" w:pos="8306"/>
      </w:tabs>
    </w:pPr>
    <w:rPr>
      <w:sz w:val="18"/>
    </w:rPr>
  </w:style>
  <w:style w:type="character" w:customStyle="1" w:styleId="FooterChar">
    <w:name w:val="Footer Char"/>
    <w:basedOn w:val="DefaultParagraphFont"/>
    <w:link w:val="Footer"/>
    <w:uiPriority w:val="99"/>
    <w:semiHidden/>
    <w:rsid w:val="000101CD"/>
    <w:rPr>
      <w:rFonts w:ascii="Arial" w:eastAsia="Times New Roman" w:hAnsi="Arial" w:cs="Times New Roman"/>
      <w:sz w:val="18"/>
      <w:lang w:val="en-NZ" w:eastAsia="en-NZ"/>
    </w:rPr>
  </w:style>
  <w:style w:type="character" w:styleId="FootnoteReference">
    <w:name w:val="footnote reference"/>
    <w:uiPriority w:val="99"/>
    <w:semiHidden/>
    <w:rsid w:val="000101CD"/>
    <w:rPr>
      <w:vertAlign w:val="superscript"/>
    </w:rPr>
  </w:style>
  <w:style w:type="paragraph" w:styleId="FootnoteText">
    <w:name w:val="footnote text"/>
    <w:basedOn w:val="Normal"/>
    <w:link w:val="FootnoteTextChar"/>
    <w:uiPriority w:val="99"/>
    <w:semiHidden/>
    <w:rsid w:val="000101CD"/>
  </w:style>
  <w:style w:type="character" w:customStyle="1" w:styleId="FootnoteTextChar">
    <w:name w:val="Footnote Text Char"/>
    <w:basedOn w:val="DefaultParagraphFont"/>
    <w:link w:val="FootnoteText"/>
    <w:uiPriority w:val="99"/>
    <w:semiHidden/>
    <w:rsid w:val="000101CD"/>
    <w:rPr>
      <w:rFonts w:ascii="Arial" w:eastAsia="Times New Roman" w:hAnsi="Arial" w:cs="Times New Roman"/>
      <w:lang w:val="en-NZ" w:eastAsia="en-NZ"/>
    </w:rPr>
  </w:style>
  <w:style w:type="paragraph" w:customStyle="1" w:styleId="Head1Misc">
    <w:name w:val="Head 1 Misc"/>
    <w:basedOn w:val="Normal"/>
    <w:rsid w:val="000101CD"/>
    <w:pPr>
      <w:spacing w:after="400"/>
    </w:pPr>
    <w:rPr>
      <w:b/>
      <w:color w:val="002F5D"/>
      <w:sz w:val="56"/>
    </w:rPr>
  </w:style>
  <w:style w:type="paragraph" w:customStyle="1" w:styleId="Head2Exec">
    <w:name w:val="Head 2 Exec"/>
    <w:basedOn w:val="Head1Misc"/>
    <w:rsid w:val="000101CD"/>
    <w:pPr>
      <w:spacing w:after="240"/>
      <w:outlineLvl w:val="0"/>
    </w:pPr>
  </w:style>
  <w:style w:type="paragraph" w:customStyle="1" w:styleId="Head3Contents">
    <w:name w:val="Head 3 Contents"/>
    <w:basedOn w:val="Normal"/>
    <w:rsid w:val="000101CD"/>
    <w:pPr>
      <w:outlineLvl w:val="0"/>
    </w:pPr>
    <w:rPr>
      <w:b/>
      <w:color w:val="002F5D"/>
      <w:sz w:val="56"/>
    </w:rPr>
  </w:style>
  <w:style w:type="paragraph" w:customStyle="1" w:styleId="Head4Chapter">
    <w:name w:val="Head 4 Chapter"/>
    <w:next w:val="Normal"/>
    <w:rsid w:val="000101CD"/>
    <w:pPr>
      <w:widowControl/>
      <w:numPr>
        <w:numId w:val="24"/>
      </w:numPr>
      <w:autoSpaceDE/>
      <w:autoSpaceDN/>
      <w:spacing w:after="240"/>
      <w:outlineLvl w:val="0"/>
    </w:pPr>
    <w:rPr>
      <w:rFonts w:ascii="Arial" w:eastAsia="Times New Roman" w:hAnsi="Arial" w:cs="Times New Roman"/>
      <w:b/>
      <w:color w:val="002F5D"/>
      <w:sz w:val="56"/>
      <w:lang w:val="en-NZ"/>
    </w:rPr>
  </w:style>
  <w:style w:type="paragraph" w:customStyle="1" w:styleId="Head5Appendix">
    <w:name w:val="Head 5 Appendix"/>
    <w:basedOn w:val="Head1Misc"/>
    <w:rsid w:val="000101CD"/>
    <w:pPr>
      <w:spacing w:after="240"/>
      <w:outlineLvl w:val="0"/>
    </w:pPr>
  </w:style>
  <w:style w:type="paragraph" w:styleId="Header">
    <w:name w:val="header"/>
    <w:basedOn w:val="Normal"/>
    <w:link w:val="HeaderChar"/>
    <w:uiPriority w:val="99"/>
    <w:semiHidden/>
    <w:rsid w:val="000101CD"/>
    <w:pPr>
      <w:tabs>
        <w:tab w:val="center" w:pos="4153"/>
        <w:tab w:val="right" w:pos="8306"/>
      </w:tabs>
    </w:pPr>
    <w:rPr>
      <w:sz w:val="18"/>
    </w:rPr>
  </w:style>
  <w:style w:type="character" w:customStyle="1" w:styleId="HeaderChar">
    <w:name w:val="Header Char"/>
    <w:basedOn w:val="DefaultParagraphFont"/>
    <w:link w:val="Header"/>
    <w:uiPriority w:val="99"/>
    <w:semiHidden/>
    <w:rsid w:val="000101CD"/>
    <w:rPr>
      <w:rFonts w:ascii="Arial" w:eastAsia="Times New Roman" w:hAnsi="Arial" w:cs="Times New Roman"/>
      <w:sz w:val="18"/>
      <w:lang w:val="en-NZ" w:eastAsia="en-NZ"/>
    </w:rPr>
  </w:style>
  <w:style w:type="character" w:customStyle="1" w:styleId="Heading1Char">
    <w:name w:val="Heading 1 Char"/>
    <w:link w:val="Heading1"/>
    <w:uiPriority w:val="99"/>
    <w:rsid w:val="00F503C0"/>
    <w:rPr>
      <w:rFonts w:ascii="Arial" w:eastAsia="Times New Roman" w:hAnsi="Arial" w:cs="Times New Roman"/>
      <w:b/>
      <w:color w:val="002F5D"/>
      <w:sz w:val="24"/>
      <w:szCs w:val="28"/>
      <w:lang w:val="en-NZ" w:eastAsia="en-NZ"/>
    </w:rPr>
  </w:style>
  <w:style w:type="character" w:customStyle="1" w:styleId="Heading3Char">
    <w:name w:val="Heading 3 Char"/>
    <w:link w:val="Heading3"/>
    <w:uiPriority w:val="99"/>
    <w:rsid w:val="000101CD"/>
    <w:rPr>
      <w:rFonts w:ascii="Arial" w:eastAsia="Times New Roman" w:hAnsi="Arial" w:cs="Arial"/>
      <w:b/>
      <w:bCs/>
      <w:color w:val="008193"/>
      <w:lang w:val="en-NZ" w:eastAsia="en-NZ"/>
    </w:rPr>
  </w:style>
  <w:style w:type="paragraph" w:customStyle="1" w:styleId="Suheading1">
    <w:name w:val="Suheading 1"/>
    <w:basedOn w:val="Normal"/>
    <w:qFormat/>
    <w:rsid w:val="000101CD"/>
    <w:pPr>
      <w:outlineLvl w:val="1"/>
    </w:pPr>
    <w:rPr>
      <w:rFonts w:eastAsiaTheme="minorHAnsi" w:cstheme="minorBidi"/>
      <w:b/>
      <w:color w:val="62BD19"/>
      <w:sz w:val="32"/>
    </w:rPr>
  </w:style>
  <w:style w:type="character" w:customStyle="1" w:styleId="Heading6Char">
    <w:name w:val="Heading 6 Char"/>
    <w:basedOn w:val="DefaultParagraphFont"/>
    <w:link w:val="Heading6"/>
    <w:uiPriority w:val="99"/>
    <w:semiHidden/>
    <w:rsid w:val="000101CD"/>
    <w:rPr>
      <w:rFonts w:ascii="Arial" w:hAnsi="Arial"/>
      <w:b/>
      <w:color w:val="62BD19"/>
      <w:sz w:val="32"/>
      <w:lang w:val="en-NZ" w:eastAsia="en-NZ"/>
    </w:rPr>
  </w:style>
  <w:style w:type="character" w:customStyle="1" w:styleId="Heading7Char">
    <w:name w:val="Heading 7 Char"/>
    <w:basedOn w:val="DefaultParagraphFont"/>
    <w:link w:val="Heading7"/>
    <w:uiPriority w:val="99"/>
    <w:semiHidden/>
    <w:rsid w:val="000101CD"/>
    <w:rPr>
      <w:rFonts w:ascii="Arial" w:eastAsia="Times New Roman" w:hAnsi="Arial" w:cs="Times New Roman"/>
      <w:lang w:val="en-NZ" w:eastAsia="en-NZ"/>
    </w:rPr>
  </w:style>
  <w:style w:type="character" w:customStyle="1" w:styleId="Heading8Char">
    <w:name w:val="Heading 8 Char"/>
    <w:basedOn w:val="DefaultParagraphFont"/>
    <w:link w:val="Heading8"/>
    <w:uiPriority w:val="99"/>
    <w:semiHidden/>
    <w:rsid w:val="000101CD"/>
    <w:rPr>
      <w:rFonts w:ascii="Arial" w:eastAsia="Times New Roman" w:hAnsi="Arial" w:cs="Times New Roman"/>
      <w:i/>
      <w:lang w:val="en-NZ" w:eastAsia="en-NZ"/>
    </w:rPr>
  </w:style>
  <w:style w:type="character" w:customStyle="1" w:styleId="Heading9Char">
    <w:name w:val="Heading 9 Char"/>
    <w:basedOn w:val="DefaultParagraphFont"/>
    <w:link w:val="Heading9"/>
    <w:uiPriority w:val="99"/>
    <w:semiHidden/>
    <w:rsid w:val="000101CD"/>
    <w:rPr>
      <w:rFonts w:ascii="Arial" w:eastAsia="Times New Roman" w:hAnsi="Arial" w:cs="Times New Roman"/>
      <w:b/>
      <w:i/>
      <w:sz w:val="18"/>
      <w:lang w:val="en-NZ" w:eastAsia="en-NZ"/>
    </w:rPr>
  </w:style>
  <w:style w:type="paragraph" w:customStyle="1" w:styleId="TextNormal">
    <w:name w:val="Text Normal"/>
    <w:basedOn w:val="Normal"/>
    <w:link w:val="TextNormalChar"/>
    <w:rsid w:val="000101CD"/>
    <w:rPr>
      <w:rFonts w:eastAsiaTheme="minorHAnsi" w:cs="Arial"/>
      <w:lang w:eastAsia="en-US"/>
    </w:rPr>
  </w:style>
  <w:style w:type="character" w:customStyle="1" w:styleId="TextNormalChar">
    <w:name w:val="Text Normal Char"/>
    <w:link w:val="TextNormal"/>
    <w:rsid w:val="000101CD"/>
    <w:rPr>
      <w:rFonts w:ascii="Arial" w:hAnsi="Arial" w:cs="Arial"/>
      <w:lang w:val="en-NZ"/>
    </w:rPr>
  </w:style>
  <w:style w:type="paragraph" w:customStyle="1" w:styleId="List1Bullet-Indented">
    <w:name w:val="List 1 Bullet - Indented"/>
    <w:basedOn w:val="TextNormal"/>
    <w:rsid w:val="000101CD"/>
    <w:pPr>
      <w:numPr>
        <w:numId w:val="20"/>
      </w:numPr>
      <w:spacing w:before="120" w:after="120"/>
    </w:pPr>
  </w:style>
  <w:style w:type="paragraph" w:customStyle="1" w:styleId="List1Bullet-Normal">
    <w:name w:val="List 1 Bullet - Normal"/>
    <w:basedOn w:val="List1Bullet-Indented"/>
    <w:qFormat/>
    <w:rsid w:val="000101CD"/>
    <w:pPr>
      <w:tabs>
        <w:tab w:val="clear" w:pos="1418"/>
      </w:tabs>
      <w:ind w:left="567"/>
    </w:pPr>
  </w:style>
  <w:style w:type="paragraph" w:customStyle="1" w:styleId="List2Roman-Indented">
    <w:name w:val="List 2 Roman - Indented"/>
    <w:basedOn w:val="Normal"/>
    <w:rsid w:val="00D70D3C"/>
    <w:pPr>
      <w:numPr>
        <w:numId w:val="21"/>
      </w:numPr>
      <w:tabs>
        <w:tab w:val="left" w:pos="1418"/>
      </w:tabs>
      <w:spacing w:before="120" w:after="120"/>
    </w:pPr>
  </w:style>
  <w:style w:type="paragraph" w:customStyle="1" w:styleId="List2Roman-Normal">
    <w:name w:val="List 2 Roman - Normal"/>
    <w:basedOn w:val="List2Roman-Indented"/>
    <w:qFormat/>
    <w:rsid w:val="000101CD"/>
    <w:pPr>
      <w:tabs>
        <w:tab w:val="clear" w:pos="1418"/>
      </w:tabs>
    </w:pPr>
  </w:style>
  <w:style w:type="paragraph" w:customStyle="1" w:styleId="List3Alpha-Indented">
    <w:name w:val="List 3 Alpha - Indented"/>
    <w:basedOn w:val="Normal"/>
    <w:rsid w:val="00D44C0E"/>
    <w:pPr>
      <w:numPr>
        <w:numId w:val="22"/>
      </w:numPr>
      <w:spacing w:before="120" w:after="120"/>
    </w:pPr>
  </w:style>
  <w:style w:type="paragraph" w:customStyle="1" w:styleId="List3Alpha-Normal">
    <w:name w:val="List 3 Alpha - Normal"/>
    <w:basedOn w:val="List3Alpha-Indented"/>
    <w:qFormat/>
    <w:rsid w:val="000101CD"/>
    <w:pPr>
      <w:ind w:left="567" w:hanging="567"/>
    </w:pPr>
  </w:style>
  <w:style w:type="paragraph" w:customStyle="1" w:styleId="List4Numerical-Indented">
    <w:name w:val="List 4 Numerical - Indented"/>
    <w:basedOn w:val="List3Alpha-Indented"/>
    <w:qFormat/>
    <w:rsid w:val="000101CD"/>
    <w:pPr>
      <w:numPr>
        <w:numId w:val="23"/>
      </w:numPr>
    </w:pPr>
  </w:style>
  <w:style w:type="paragraph" w:customStyle="1" w:styleId="List4Numerical-Normal">
    <w:name w:val="List 4 Numerical - Normal"/>
    <w:basedOn w:val="List4Numerical-Indented"/>
    <w:qFormat/>
    <w:rsid w:val="000101CD"/>
    <w:pPr>
      <w:ind w:left="567" w:hanging="567"/>
    </w:pPr>
  </w:style>
  <w:style w:type="character" w:styleId="PageNumber">
    <w:name w:val="page number"/>
    <w:uiPriority w:val="99"/>
    <w:semiHidden/>
    <w:rsid w:val="000101CD"/>
    <w:rPr>
      <w:rFonts w:ascii="Arial" w:hAnsi="Arial"/>
      <w:i/>
      <w:sz w:val="18"/>
    </w:rPr>
  </w:style>
  <w:style w:type="paragraph" w:customStyle="1" w:styleId="RepFooter">
    <w:name w:val="Rep Footer"/>
    <w:basedOn w:val="Normal"/>
    <w:rsid w:val="000101CD"/>
    <w:pPr>
      <w:tabs>
        <w:tab w:val="right" w:pos="9072"/>
      </w:tabs>
    </w:pPr>
    <w:rPr>
      <w:i/>
      <w:sz w:val="18"/>
    </w:rPr>
  </w:style>
  <w:style w:type="paragraph" w:customStyle="1" w:styleId="RepHeader">
    <w:name w:val="Rep Header"/>
    <w:basedOn w:val="Normal"/>
    <w:rsid w:val="000101CD"/>
    <w:pPr>
      <w:tabs>
        <w:tab w:val="right" w:pos="9072"/>
      </w:tabs>
    </w:pPr>
    <w:rPr>
      <w:i/>
      <w:sz w:val="18"/>
    </w:rPr>
  </w:style>
  <w:style w:type="paragraph" w:customStyle="1" w:styleId="RepLevel1">
    <w:name w:val="Rep Level 1"/>
    <w:basedOn w:val="Normal"/>
    <w:next w:val="TextNormal"/>
    <w:rsid w:val="000101CD"/>
    <w:pPr>
      <w:numPr>
        <w:ilvl w:val="1"/>
        <w:numId w:val="24"/>
      </w:numPr>
      <w:tabs>
        <w:tab w:val="left" w:pos="0"/>
      </w:tabs>
      <w:spacing w:before="240"/>
      <w:outlineLvl w:val="1"/>
    </w:pPr>
    <w:rPr>
      <w:b/>
      <w:color w:val="002F5D"/>
      <w:sz w:val="28"/>
    </w:rPr>
  </w:style>
  <w:style w:type="paragraph" w:customStyle="1" w:styleId="RepLevel2">
    <w:name w:val="Rep Level 2"/>
    <w:basedOn w:val="RepLevel1"/>
    <w:next w:val="TextNormal"/>
    <w:rsid w:val="000101CD"/>
    <w:pPr>
      <w:numPr>
        <w:ilvl w:val="2"/>
      </w:numPr>
      <w:spacing w:before="0"/>
      <w:outlineLvl w:val="2"/>
    </w:pPr>
    <w:rPr>
      <w:color w:val="0064A3"/>
      <w:sz w:val="24"/>
    </w:rPr>
  </w:style>
  <w:style w:type="paragraph" w:customStyle="1" w:styleId="RepRef">
    <w:name w:val="Rep Ref"/>
    <w:basedOn w:val="Normal"/>
    <w:rsid w:val="000101CD"/>
    <w:pPr>
      <w:ind w:left="851" w:hanging="851"/>
    </w:pPr>
  </w:style>
  <w:style w:type="paragraph" w:customStyle="1" w:styleId="StyleAppendixHeadingStyle1Bold">
    <w:name w:val="Style Appendix Heading Style 1 + Bold"/>
    <w:basedOn w:val="AppendixHeadingStyle1"/>
    <w:rsid w:val="000101CD"/>
    <w:rPr>
      <w:b/>
      <w:bCs/>
    </w:rPr>
  </w:style>
  <w:style w:type="paragraph" w:customStyle="1" w:styleId="Subheading2">
    <w:name w:val="Subheading 2"/>
    <w:basedOn w:val="Normal"/>
    <w:qFormat/>
    <w:rsid w:val="000101CD"/>
    <w:pPr>
      <w:outlineLvl w:val="2"/>
    </w:pPr>
    <w:rPr>
      <w:rFonts w:eastAsiaTheme="minorHAnsi" w:cstheme="minorBidi"/>
      <w:color w:val="0063A3"/>
      <w:sz w:val="28"/>
    </w:rPr>
  </w:style>
  <w:style w:type="table" w:styleId="TableGrid">
    <w:name w:val="Table Grid"/>
    <w:basedOn w:val="TableNormal"/>
    <w:uiPriority w:val="59"/>
    <w:rsid w:val="000101CD"/>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101CD"/>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0101CD"/>
    <w:pPr>
      <w:tabs>
        <w:tab w:val="left" w:pos="1418"/>
        <w:tab w:val="right" w:pos="9072"/>
      </w:tabs>
      <w:spacing w:before="240"/>
      <w:ind w:left="1418" w:hanging="1418"/>
    </w:pPr>
  </w:style>
  <w:style w:type="paragraph" w:customStyle="1" w:styleId="TextIndent">
    <w:name w:val="Text Indent"/>
    <w:basedOn w:val="TextNormal"/>
    <w:rsid w:val="000101CD"/>
    <w:pPr>
      <w:ind w:left="851"/>
    </w:pPr>
  </w:style>
  <w:style w:type="paragraph" w:customStyle="1" w:styleId="TextNormalItalic">
    <w:name w:val="Text Normal Italic"/>
    <w:basedOn w:val="TextNormal"/>
    <w:uiPriority w:val="99"/>
    <w:rsid w:val="000101CD"/>
    <w:rPr>
      <w:i/>
    </w:rPr>
  </w:style>
  <w:style w:type="paragraph" w:customStyle="1" w:styleId="TitleFigure">
    <w:name w:val="Title Figure"/>
    <w:basedOn w:val="Normal"/>
    <w:next w:val="TextNormal"/>
    <w:rsid w:val="000101CD"/>
    <w:pPr>
      <w:keepNext/>
      <w:tabs>
        <w:tab w:val="left" w:pos="0"/>
        <w:tab w:val="left" w:pos="2268"/>
      </w:tabs>
      <w:ind w:left="2269" w:hanging="1418"/>
    </w:pPr>
    <w:rPr>
      <w:i/>
    </w:rPr>
  </w:style>
  <w:style w:type="paragraph" w:customStyle="1" w:styleId="TitleTable">
    <w:name w:val="Title Table"/>
    <w:basedOn w:val="Normal"/>
    <w:next w:val="TextNormal"/>
    <w:rsid w:val="000101CD"/>
    <w:pPr>
      <w:keepNext/>
      <w:tabs>
        <w:tab w:val="left" w:pos="0"/>
        <w:tab w:val="left" w:pos="2268"/>
      </w:tabs>
      <w:ind w:left="2269" w:hanging="1418"/>
    </w:pPr>
    <w:rPr>
      <w:i/>
    </w:rPr>
  </w:style>
  <w:style w:type="paragraph" w:styleId="TOC3">
    <w:name w:val="toc 3"/>
    <w:basedOn w:val="Normal"/>
    <w:next w:val="Normal"/>
    <w:autoRedefine/>
    <w:uiPriority w:val="39"/>
    <w:unhideWhenUsed/>
    <w:rsid w:val="000101CD"/>
    <w:pPr>
      <w:tabs>
        <w:tab w:val="left" w:pos="851"/>
        <w:tab w:val="right" w:leader="dot" w:pos="9627"/>
      </w:tabs>
    </w:pPr>
  </w:style>
  <w:style w:type="paragraph" w:styleId="TOC4">
    <w:name w:val="toc 4"/>
    <w:basedOn w:val="Normal"/>
    <w:next w:val="Normal"/>
    <w:autoRedefine/>
    <w:uiPriority w:val="39"/>
    <w:rsid w:val="000101CD"/>
    <w:pPr>
      <w:ind w:left="480"/>
    </w:pPr>
  </w:style>
  <w:style w:type="paragraph" w:styleId="TOC5">
    <w:name w:val="toc 5"/>
    <w:basedOn w:val="Normal"/>
    <w:next w:val="Normal"/>
    <w:autoRedefine/>
    <w:uiPriority w:val="39"/>
    <w:rsid w:val="000101CD"/>
    <w:pPr>
      <w:ind w:left="720"/>
    </w:pPr>
  </w:style>
  <w:style w:type="paragraph" w:styleId="TOC6">
    <w:name w:val="toc 6"/>
    <w:basedOn w:val="Normal"/>
    <w:next w:val="Normal"/>
    <w:autoRedefine/>
    <w:uiPriority w:val="39"/>
    <w:rsid w:val="000101CD"/>
    <w:pPr>
      <w:ind w:left="960"/>
    </w:pPr>
  </w:style>
  <w:style w:type="paragraph" w:styleId="TOC7">
    <w:name w:val="toc 7"/>
    <w:basedOn w:val="Normal"/>
    <w:next w:val="Normal"/>
    <w:autoRedefine/>
    <w:uiPriority w:val="39"/>
    <w:rsid w:val="000101CD"/>
    <w:pPr>
      <w:ind w:left="1200"/>
    </w:pPr>
  </w:style>
  <w:style w:type="paragraph" w:styleId="TOC8">
    <w:name w:val="toc 8"/>
    <w:basedOn w:val="Normal"/>
    <w:next w:val="Normal"/>
    <w:autoRedefine/>
    <w:uiPriority w:val="39"/>
    <w:rsid w:val="000101CD"/>
    <w:pPr>
      <w:ind w:left="1440"/>
    </w:pPr>
  </w:style>
  <w:style w:type="paragraph" w:styleId="TOC9">
    <w:name w:val="toc 9"/>
    <w:basedOn w:val="Normal"/>
    <w:next w:val="Normal"/>
    <w:autoRedefine/>
    <w:uiPriority w:val="39"/>
    <w:rsid w:val="000101CD"/>
    <w:pPr>
      <w:ind w:left="1680"/>
    </w:pPr>
  </w:style>
  <w:style w:type="paragraph" w:customStyle="1" w:styleId="StyleBodycopytext35ptBoldCustomColorRGB070118Ri1">
    <w:name w:val="Style Body copy text + 35 pt Bold Custom Color(RGB(070118)) Ri...1"/>
    <w:basedOn w:val="Normal"/>
    <w:rsid w:val="00A47AEA"/>
    <w:pPr>
      <w:spacing w:before="720" w:after="0"/>
    </w:pPr>
    <w:rPr>
      <w:b/>
      <w:bCs/>
      <w:color w:val="004676"/>
      <w:sz w:val="70"/>
      <w:szCs w:val="20"/>
      <w:lang w:eastAsia="en-US"/>
    </w:rPr>
  </w:style>
  <w:style w:type="table" w:styleId="TableContemporary">
    <w:name w:val="Table Contemporary"/>
    <w:basedOn w:val="TableNormal"/>
    <w:rsid w:val="00692358"/>
    <w:pPr>
      <w:widowControl/>
      <w:autoSpaceDE/>
      <w:autoSpaceDN/>
      <w:jc w:val="both"/>
    </w:pPr>
    <w:rPr>
      <w:rFonts w:ascii="Times New Roman" w:eastAsia="Times New Roman" w:hAnsi="Times New Roman" w:cs="Times New Roman"/>
      <w:sz w:val="20"/>
      <w:szCs w:val="20"/>
      <w:lang w:val="en-NZ" w:eastAsia="en-NZ"/>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26" /><Relationship Type="http://schemas.openxmlformats.org/officeDocument/2006/relationships/footer" Target="footer4.xml" Id="rId21" /><Relationship Type="http://schemas.openxmlformats.org/officeDocument/2006/relationships/image" Target="media/image19.png" Id="rId42" /><Relationship Type="http://schemas.openxmlformats.org/officeDocument/2006/relationships/footer" Target="footer7.xml" Id="rId47" /><Relationship Type="http://schemas.openxmlformats.org/officeDocument/2006/relationships/header" Target="header11.xml" Id="rId63" /><Relationship Type="http://schemas.openxmlformats.org/officeDocument/2006/relationships/footer" Target="footer16.xml" Id="rId68" /><Relationship Type="http://schemas.openxmlformats.org/officeDocument/2006/relationships/footer" Target="footer27.xml" Id="rId84" /><Relationship Type="http://schemas.openxmlformats.org/officeDocument/2006/relationships/image" Target="media/image35.emf" Id="rId89" /><Relationship Type="http://schemas.microsoft.com/office/2016/09/relationships/commentsIds" Target="commentsIds.xml" Id="rId16" /><Relationship Type="http://schemas.openxmlformats.org/officeDocument/2006/relationships/header" Target="header1.xml" Id="rId11" /><Relationship Type="http://schemas.openxmlformats.org/officeDocument/2006/relationships/image" Target="media/image9.png" Id="rId32" /><Relationship Type="http://schemas.openxmlformats.org/officeDocument/2006/relationships/image" Target="media/image14.png" Id="rId37" /><Relationship Type="http://schemas.openxmlformats.org/officeDocument/2006/relationships/image" Target="media/image26.jpeg" Id="rId53" /><Relationship Type="http://schemas.openxmlformats.org/officeDocument/2006/relationships/footer" Target="footer11.xml" Id="rId58" /><Relationship Type="http://schemas.openxmlformats.org/officeDocument/2006/relationships/footer" Target="footer21.xml" Id="rId74" /><Relationship Type="http://schemas.openxmlformats.org/officeDocument/2006/relationships/footer" Target="footer25.xml" Id="rId79" /><Relationship Type="http://schemas.microsoft.com/office/2011/relationships/people" Target="people.xml" Id="rId102" /><Relationship Type="http://schemas.openxmlformats.org/officeDocument/2006/relationships/settings" Target="settings.xml" Id="rId5" /><Relationship Type="http://schemas.openxmlformats.org/officeDocument/2006/relationships/header" Target="header16.xml" Id="rId90" /><Relationship Type="http://schemas.openxmlformats.org/officeDocument/2006/relationships/header" Target="header18.xml" Id="rId95" /><Relationship Type="http://schemas.openxmlformats.org/officeDocument/2006/relationships/header" Target="header4.xml" Id="rId22" /><Relationship Type="http://schemas.openxmlformats.org/officeDocument/2006/relationships/image" Target="media/image4.png" Id="rId27" /><Relationship Type="http://schemas.openxmlformats.org/officeDocument/2006/relationships/image" Target="media/image20.png" Id="rId43" /><Relationship Type="http://schemas.openxmlformats.org/officeDocument/2006/relationships/header" Target="header7.xml" Id="rId48" /><Relationship Type="http://schemas.openxmlformats.org/officeDocument/2006/relationships/footer" Target="footer15.xml" Id="rId64" /><Relationship Type="http://schemas.openxmlformats.org/officeDocument/2006/relationships/footer" Target="footer17.xml" Id="rId69" /><Relationship Type="http://schemas.openxmlformats.org/officeDocument/2006/relationships/image" Target="media/image30.jpg" Id="rId80" /><Relationship Type="http://schemas.openxmlformats.org/officeDocument/2006/relationships/header" Target="header15.xml" Id="rId85" /><Relationship Type="http://schemas.openxmlformats.org/officeDocument/2006/relationships/footer" Target="footer2.xml" Id="rId12" /><Relationship Type="http://schemas.microsoft.com/office/2018/08/relationships/commentsExtensible" Target="commentsExtensible.xml" Id="rId17" /><Relationship Type="http://schemas.openxmlformats.org/officeDocument/2006/relationships/footer" Target="footer6.xml" Id="rId25" /><Relationship Type="http://schemas.openxmlformats.org/officeDocument/2006/relationships/image" Target="media/image10.png" Id="rId33" /><Relationship Type="http://schemas.openxmlformats.org/officeDocument/2006/relationships/image" Target="media/image15.png" Id="rId38" /><Relationship Type="http://schemas.openxmlformats.org/officeDocument/2006/relationships/header" Target="header6.xml" Id="rId46" /><Relationship Type="http://schemas.openxmlformats.org/officeDocument/2006/relationships/header" Target="header10.xml" Id="rId59" /><Relationship Type="http://schemas.openxmlformats.org/officeDocument/2006/relationships/header" Target="header12.xml" Id="rId67" /><Relationship Type="http://schemas.openxmlformats.org/officeDocument/2006/relationships/theme" Target="theme/theme1.xml" Id="rId103" /><Relationship Type="http://schemas.openxmlformats.org/officeDocument/2006/relationships/footer" Target="footer3.xml" Id="rId20" /><Relationship Type="http://schemas.openxmlformats.org/officeDocument/2006/relationships/image" Target="media/image18.png" Id="rId41" /><Relationship Type="http://schemas.openxmlformats.org/officeDocument/2006/relationships/header" Target="header8.xml" Id="rId54" /><Relationship Type="http://schemas.openxmlformats.org/officeDocument/2006/relationships/footer" Target="footer14.xml" Id="rId62" /><Relationship Type="http://schemas.openxmlformats.org/officeDocument/2006/relationships/header" Target="header13.xml" Id="rId70" /><Relationship Type="http://schemas.openxmlformats.org/officeDocument/2006/relationships/footer" Target="footer22.xml" Id="rId75" /><Relationship Type="http://schemas.openxmlformats.org/officeDocument/2006/relationships/footer" Target="footer26.xml" Id="rId83" /><Relationship Type="http://schemas.openxmlformats.org/officeDocument/2006/relationships/image" Target="media/image34.emf" Id="rId88" /><Relationship Type="http://schemas.openxmlformats.org/officeDocument/2006/relationships/footer" Target="footer29.xml" Id="rId91" /><Relationship Type="http://schemas.openxmlformats.org/officeDocument/2006/relationships/footer" Target="footer32.xml" Id="rId96" /><Relationship Type="http://schemas.openxmlformats.org/officeDocument/2006/relationships/webSettings" Target="webSettings.xml" Id="rId6" /><Relationship Type="http://schemas.microsoft.com/office/2011/relationships/commentsExtended" Target="commentsExtended.xml" Id="rId15" /><Relationship Type="http://schemas.openxmlformats.org/officeDocument/2006/relationships/header" Target="header5.xml" Id="rId23" /><Relationship Type="http://schemas.openxmlformats.org/officeDocument/2006/relationships/image" Target="media/image5.png" Id="rId28" /><Relationship Type="http://schemas.openxmlformats.org/officeDocument/2006/relationships/image" Target="media/image13.png" Id="rId36" /><Relationship Type="http://schemas.openxmlformats.org/officeDocument/2006/relationships/footer" Target="footer8.xml" Id="rId49" /><Relationship Type="http://schemas.openxmlformats.org/officeDocument/2006/relationships/footer" Target="footer10.xml" Id="rId57" /><Relationship Type="http://schemas.openxmlformats.org/officeDocument/2006/relationships/footer" Target="footer1.xml" Id="rId10" /><Relationship Type="http://schemas.openxmlformats.org/officeDocument/2006/relationships/image" Target="media/image8.png" Id="rId31" /><Relationship Type="http://schemas.openxmlformats.org/officeDocument/2006/relationships/image" Target="media/image21.png" Id="rId44" /><Relationship Type="http://schemas.openxmlformats.org/officeDocument/2006/relationships/image" Target="media/image25.png" Id="rId52" /><Relationship Type="http://schemas.openxmlformats.org/officeDocument/2006/relationships/footer" Target="footer12.xml" Id="rId60" /><Relationship Type="http://schemas.openxmlformats.org/officeDocument/2006/relationships/image" Target="media/image27.emf" Id="rId65" /><Relationship Type="http://schemas.openxmlformats.org/officeDocument/2006/relationships/footer" Target="footer20.xml" Id="rId73" /><Relationship Type="http://schemas.openxmlformats.org/officeDocument/2006/relationships/header" Target="header14.xml" Id="rId78" /><Relationship Type="http://schemas.openxmlformats.org/officeDocument/2006/relationships/image" Target="media/image31.jpg" Id="rId81" /><Relationship Type="http://schemas.openxmlformats.org/officeDocument/2006/relationships/footer" Target="footer28.xml" Id="rId86" /><Relationship Type="http://schemas.openxmlformats.org/officeDocument/2006/relationships/footer" Target="footer31.xml" Id="rId94" /><Relationship Type="http://schemas.openxmlformats.org/officeDocument/2006/relationships/header" Target="header19.xml" Id="rId99" /><Relationship Type="http://schemas.openxmlformats.org/officeDocument/2006/relationships/fontTable" Target="fontTable.xml" Id="rId10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2.png" Id="rId13" /><Relationship Type="http://schemas.openxmlformats.org/officeDocument/2006/relationships/header" Target="header2.xml" Id="rId18" /><Relationship Type="http://schemas.openxmlformats.org/officeDocument/2006/relationships/image" Target="media/image16.png" Id="rId39" /><Relationship Type="http://schemas.openxmlformats.org/officeDocument/2006/relationships/image" Target="media/image11.png" Id="rId34" /><Relationship Type="http://schemas.openxmlformats.org/officeDocument/2006/relationships/image" Target="media/image23.png" Id="rId50" /><Relationship Type="http://schemas.openxmlformats.org/officeDocument/2006/relationships/header" Target="header9.xml" Id="rId55" /><Relationship Type="http://schemas.openxmlformats.org/officeDocument/2006/relationships/footer" Target="footer23.xml" Id="rId76" /><Relationship Type="http://schemas.openxmlformats.org/officeDocument/2006/relationships/image" Target="media/image36.jpeg" Id="rId97" /><Relationship Type="http://schemas.openxmlformats.org/officeDocument/2006/relationships/footnotes" Target="footnotes.xml" Id="rId7" /><Relationship Type="http://schemas.openxmlformats.org/officeDocument/2006/relationships/footer" Target="footer18.xml" Id="rId71" /><Relationship Type="http://schemas.openxmlformats.org/officeDocument/2006/relationships/header" Target="header17.xml" Id="rId92" /><Relationship Type="http://schemas.openxmlformats.org/officeDocument/2006/relationships/customXml" Target="../customXml/item2.xml" Id="rId2" /><Relationship Type="http://schemas.openxmlformats.org/officeDocument/2006/relationships/image" Target="media/image6.png" Id="rId29" /><Relationship Type="http://schemas.openxmlformats.org/officeDocument/2006/relationships/footer" Target="footer5.xml" Id="rId24" /><Relationship Type="http://schemas.openxmlformats.org/officeDocument/2006/relationships/image" Target="media/image17.png" Id="rId40" /><Relationship Type="http://schemas.openxmlformats.org/officeDocument/2006/relationships/image" Target="media/image22.png" Id="rId45" /><Relationship Type="http://schemas.openxmlformats.org/officeDocument/2006/relationships/image" Target="media/image28.jpeg" Id="rId66" /><Relationship Type="http://schemas.openxmlformats.org/officeDocument/2006/relationships/image" Target="media/image33.emf" Id="rId87" /><Relationship Type="http://schemas.openxmlformats.org/officeDocument/2006/relationships/footer" Target="footer13.xml" Id="rId61" /><Relationship Type="http://schemas.openxmlformats.org/officeDocument/2006/relationships/image" Target="media/image32.jpg" Id="rId82" /><Relationship Type="http://schemas.openxmlformats.org/officeDocument/2006/relationships/header" Target="header3.xml" Id="rId19" /><Relationship Type="http://schemas.openxmlformats.org/officeDocument/2006/relationships/comments" Target="comments.xml" Id="rId14" /><Relationship Type="http://schemas.openxmlformats.org/officeDocument/2006/relationships/image" Target="media/image7.png" Id="rId30" /><Relationship Type="http://schemas.openxmlformats.org/officeDocument/2006/relationships/image" Target="media/image12.png" Id="rId35" /><Relationship Type="http://schemas.openxmlformats.org/officeDocument/2006/relationships/footer" Target="footer9.xml" Id="rId56" /><Relationship Type="http://schemas.openxmlformats.org/officeDocument/2006/relationships/footer" Target="footer24.xml" Id="rId77" /><Relationship Type="http://schemas.openxmlformats.org/officeDocument/2006/relationships/footer" Target="footer33.xml" Id="rId100" /><Relationship Type="http://schemas.openxmlformats.org/officeDocument/2006/relationships/endnotes" Target="endnotes.xml" Id="rId8" /><Relationship Type="http://schemas.openxmlformats.org/officeDocument/2006/relationships/image" Target="media/image24.png" Id="rId51" /><Relationship Type="http://schemas.openxmlformats.org/officeDocument/2006/relationships/footer" Target="footer19.xml" Id="rId72" /><Relationship Type="http://schemas.openxmlformats.org/officeDocument/2006/relationships/footer" Target="footer30.xml" Id="rId93" /><Relationship Type="http://schemas.openxmlformats.org/officeDocument/2006/relationships/image" Target="media/image37.jpeg" Id="rId98" /><Relationship Type="http://schemas.openxmlformats.org/officeDocument/2006/relationships/numbering" Target="numbering.xml" Id="rId3" /><Relationship Type="http://schemas.openxmlformats.org/officeDocument/2006/relationships/customXml" Target="/customXML/item3.xml" Id="Rc2055e4ec0a545b6" /></Relationships>
</file>

<file path=word/_rels/header14.xml.rels><?xml version="1.0" encoding="UTF-8" standalone="yes"?>
<Relationships xmlns="http://schemas.openxmlformats.org/package/2006/relationships"><Relationship Id="rId2" Type="http://schemas.openxmlformats.org/officeDocument/2006/relationships/image" Target="media/image280.jpeg"/><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A3949667</value>
    </field>
    <field name="Objective-Title">
      <value order="0">BOPRC PHSC.   Navigational Safety Management System Tauranga Harbour.  2021</value>
    </field>
    <field name="Objective-Description">
      <value order="0"/>
    </field>
    <field name="Objective-CreationStamp">
      <value order="0">2021-10-11T23:44:41Z</value>
    </field>
    <field name="Objective-IsApproved">
      <value order="0">false</value>
    </field>
    <field name="Objective-IsPublished">
      <value order="0">true</value>
    </field>
    <field name="Objective-DatePublished">
      <value order="0">2024-04-12T03:02:34Z</value>
    </field>
    <field name="Objective-ModificationStamp">
      <value order="0">2024-04-12T03:02:34Z</value>
    </field>
    <field name="Objective-Owner">
      <value order="0">Julie Taylor</value>
    </field>
    <field name="Objective-Path">
      <value order="0">EasyInfo Global Folder:'Virtual Filing Cabinet':Hazard and Maritime Management:Navigation Safety:Safety Management Systems / Port and Harbour Safety Code:Port &amp; Harbour Safey Code PHSC / SMS</value>
    </field>
    <field name="Objective-Parent">
      <value order="0">Port &amp; Harbour Safey Code PHSC / SMS</value>
    </field>
    <field name="Objective-State">
      <value order="0">Published</value>
    </field>
    <field name="Objective-VersionId">
      <value order="0">vA7117105</value>
    </field>
    <field name="Objective-Version">
      <value order="0">8.0</value>
    </field>
    <field name="Objective-VersionNumber">
      <value order="0">9</value>
    </field>
    <field name="Objective-VersionComment">
      <value order="0"/>
    </field>
    <field name="Objective-FileNumber">
      <value order="0">3.00045</value>
    </field>
    <field name="Objective-Classification">
      <value order="0">Public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95C02E26-93A9-4FC9-8C47-F2C996C37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67</Pages>
  <Words>8759</Words>
  <Characters>50368</Characters>
  <Application>Microsoft Office Word</Application>
  <DocSecurity>0</DocSecurity>
  <Lines>1361</Lines>
  <Paragraphs>856</Paragraphs>
  <ScaleCrop>false</ScaleCrop>
  <HeadingPairs>
    <vt:vector size="2" baseType="variant">
      <vt:variant>
        <vt:lpstr>Title</vt:lpstr>
      </vt:variant>
      <vt:variant>
        <vt:i4>1</vt:i4>
      </vt:variant>
    </vt:vector>
  </HeadingPairs>
  <TitlesOfParts>
    <vt:vector size="1" baseType="lpstr">
      <vt:lpstr>Environment B·O·P</vt:lpstr>
    </vt:vector>
  </TitlesOfParts>
  <Company>Bay of Plenty Regional Council</Company>
  <LinksUpToDate>false</LinksUpToDate>
  <CharactersWithSpaces>58271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dc:title>
  <dc:creator>Gail McKee</dc:creator>
  <cp:lastModifiedBy>Jules Taylor</cp:lastModifiedBy>
  <cp:revision>19</cp:revision>
  <cp:lastPrinted>2021-10-11T02:53:00Z</cp:lastPrinted>
  <dcterms:created xsi:type="dcterms:W3CDTF">2021-10-11T22:44:00Z</dcterms:created>
  <dcterms:modified xsi:type="dcterms:W3CDTF">2024-04-12T03:01:00Z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2018-01-17T00:00:00Z</vt:filetime>
  </property>
  <property fmtid="{D5CDD505-2E9C-101B-9397-08002B2CF9AE}" pid="3" name="Creator">
    <vt:lpwstr>Acrobat PDFMaker 15 for Word</vt:lpwstr>
  </property>
  <property fmtid="{D5CDD505-2E9C-101B-9397-08002B2CF9AE}" pid="4" name="LastSaved">
    <vt:filetime>2021-05-30T00:00:00Z</vt:filetime>
  </property>
  <property fmtid="{D5CDD505-2E9C-101B-9397-08002B2CF9AE}" pid="5" name="Objective-Id">
    <vt:lpwstr>A3949667</vt:lpwstr>
  </property>
  <property fmtid="{D5CDD505-2E9C-101B-9397-08002B2CF9AE}" pid="6" name="Objective-Title">
    <vt:lpwstr>BOPRC PHSC.   Navigational Safety Management System Tauranga Harbour.  2021</vt:lpwstr>
  </property>
  <property fmtid="{D5CDD505-2E9C-101B-9397-08002B2CF9AE}" pid="7" name="Objective-Description">
    <vt:lpwstr/>
  </property>
  <property fmtid="{D5CDD505-2E9C-101B-9397-08002B2CF9AE}" pid="8" name="Objective-CreationStamp">
    <vt:filetime>2021-10-11T23:44:41Z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2024-04-12T03:02:34Z</vt:filetime>
  </property>
  <property fmtid="{D5CDD505-2E9C-101B-9397-08002B2CF9AE}" pid="12" name="Objective-ModificationStamp">
    <vt:filetime>2024-04-12T03:02:34Z</vt:filetime>
  </property>
  <property fmtid="{D5CDD505-2E9C-101B-9397-08002B2CF9AE}" pid="13" name="Objective-Owner">
    <vt:lpwstr>Julie Taylor</vt:lpwstr>
  </property>
  <property fmtid="{D5CDD505-2E9C-101B-9397-08002B2CF9AE}" pid="14" name="Objective-Path">
    <vt:lpwstr>EasyInfo Global Folder:'Virtual Filing Cabinet':Hazard and Maritime Management:Navigation Safety:Safety Management Systems / Port and Harbour Safety Code:Port &amp; Harbour Safey Code PHSC / SMS</vt:lpwstr>
  </property>
  <property fmtid="{D5CDD505-2E9C-101B-9397-08002B2CF9AE}" pid="15" name="Objective-Parent">
    <vt:lpwstr>Port &amp; Harbour Safey Code PHSC / SMS</vt:lpwstr>
  </property>
  <property fmtid="{D5CDD505-2E9C-101B-9397-08002B2CF9AE}" pid="16" name="Objective-State">
    <vt:lpwstr>Published</vt:lpwstr>
  </property>
  <property fmtid="{D5CDD505-2E9C-101B-9397-08002B2CF9AE}" pid="17" name="Objective-VersionId">
    <vt:lpwstr>vA7117105</vt:lpwstr>
  </property>
  <property fmtid="{D5CDD505-2E9C-101B-9397-08002B2CF9AE}" pid="18" name="Objective-Version">
    <vt:lpwstr>8.0</vt:lpwstr>
  </property>
  <property fmtid="{D5CDD505-2E9C-101B-9397-08002B2CF9AE}" pid="19" name="Objective-VersionNumber">
    <vt:r8>9</vt:r8>
  </property>
  <property fmtid="{D5CDD505-2E9C-101B-9397-08002B2CF9AE}" pid="20" name="Objective-VersionComment">
    <vt:lpwstr/>
  </property>
  <property fmtid="{D5CDD505-2E9C-101B-9397-08002B2CF9AE}" pid="21" name="Objective-FileNumber">
    <vt:lpwstr>3.00045</vt:lpwstr>
  </property>
  <property fmtid="{D5CDD505-2E9C-101B-9397-08002B2CF9AE}" pid="22" name="Objective-Classification">
    <vt:lpwstr>Public Access</vt:lpwstr>
  </property>
  <property fmtid="{D5CDD505-2E9C-101B-9397-08002B2CF9AE}" pid="23" name="Objective-Caveats">
    <vt:lpwstr/>
  </property>
  <property fmtid="{D5CDD505-2E9C-101B-9397-08002B2CF9AE}" pid="24" name="Objective-Operative Date">
    <vt:lpwstr/>
  </property>
  <property fmtid="{D5CDD505-2E9C-101B-9397-08002B2CF9AE}" pid="25" name="Objective-Author">
    <vt:lpwstr/>
  </property>
  <property fmtid="{D5CDD505-2E9C-101B-9397-08002B2CF9AE}" pid="26" name="Objective-On Behalf Of">
    <vt:lpwstr/>
  </property>
  <property fmtid="{D5CDD505-2E9C-101B-9397-08002B2CF9AE}" pid="27" name="Objective-Accela Key">
    <vt:lpwstr/>
  </property>
  <property fmtid="{D5CDD505-2E9C-101B-9397-08002B2CF9AE}" pid="28" name="Objective-Connect Creator">
    <vt:lpwstr/>
  </property>
</Properties>
</file>