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D59E1" w14:textId="77777777" w:rsidR="001D5B72" w:rsidRPr="001A16F4" w:rsidRDefault="001D5B72" w:rsidP="001D5B72">
      <w:pPr>
        <w:pBdr>
          <w:top w:val="single" w:sz="12" w:space="0" w:color="auto"/>
        </w:pBdr>
        <w:spacing w:after="0" w:line="240" w:lineRule="auto"/>
        <w:rPr>
          <w:rFonts w:ascii="Arial" w:eastAsia="Times New Roman" w:hAnsi="Arial" w:cs="Times New Roman"/>
          <w:sz w:val="16"/>
          <w:szCs w:val="16"/>
        </w:rPr>
      </w:pPr>
    </w:p>
    <w:p w14:paraId="59AE0094" w14:textId="77777777" w:rsidR="001A16F4" w:rsidRDefault="001A16F4" w:rsidP="001A16F4">
      <w:pPr>
        <w:pStyle w:val="StandardParagraphText"/>
        <w:pBdr>
          <w:bottom w:val="single" w:sz="12" w:space="1" w:color="auto"/>
        </w:pBdr>
        <w:tabs>
          <w:tab w:val="left" w:pos="567"/>
        </w:tabs>
        <w:spacing w:after="0"/>
        <w:ind w:left="567" w:hanging="567"/>
        <w:rPr>
          <w:b/>
          <w:color w:val="0070C0"/>
          <w:sz w:val="32"/>
          <w:szCs w:val="32"/>
        </w:rPr>
      </w:pPr>
      <w:r>
        <w:rPr>
          <w:b/>
          <w:color w:val="0070C0"/>
          <w:sz w:val="32"/>
          <w:szCs w:val="32"/>
        </w:rPr>
        <w:t xml:space="preserve">Deemed permitted </w:t>
      </w:r>
      <w:proofErr w:type="gramStart"/>
      <w:r>
        <w:rPr>
          <w:b/>
          <w:color w:val="0070C0"/>
          <w:sz w:val="32"/>
          <w:szCs w:val="32"/>
        </w:rPr>
        <w:t>activity</w:t>
      </w:r>
      <w:proofErr w:type="gramEnd"/>
    </w:p>
    <w:p w14:paraId="035900B7" w14:textId="77777777" w:rsidR="001A16F4" w:rsidRPr="001A16F4" w:rsidRDefault="001A16F4" w:rsidP="001A16F4">
      <w:pPr>
        <w:pStyle w:val="StandardParagraphText"/>
        <w:pBdr>
          <w:bottom w:val="single" w:sz="12" w:space="1" w:color="auto"/>
        </w:pBdr>
        <w:tabs>
          <w:tab w:val="left" w:pos="567"/>
        </w:tabs>
        <w:ind w:left="567" w:hanging="567"/>
        <w:rPr>
          <w:b/>
          <w:color w:val="0070C0"/>
          <w:sz w:val="16"/>
          <w:szCs w:val="16"/>
        </w:rPr>
      </w:pPr>
    </w:p>
    <w:p w14:paraId="087D22E2" w14:textId="77777777" w:rsidR="001D5B72" w:rsidRPr="002F20B2" w:rsidRDefault="00644019" w:rsidP="002F20B2">
      <w:pPr>
        <w:spacing w:after="240" w:line="240" w:lineRule="auto"/>
        <w:rPr>
          <w:rFonts w:ascii="Arial" w:eastAsia="Times New Roman" w:hAnsi="Arial" w:cs="Arial"/>
        </w:rPr>
      </w:pPr>
      <w:r w:rsidRPr="002F20B2">
        <w:rPr>
          <w:rFonts w:ascii="Arial" w:eastAsia="Times New Roman" w:hAnsi="Arial" w:cs="Arial"/>
        </w:rPr>
        <w:t>This application contains two</w:t>
      </w:r>
      <w:r w:rsidR="001D5B72" w:rsidRPr="002F20B2">
        <w:rPr>
          <w:rFonts w:ascii="Arial" w:eastAsia="Times New Roman" w:hAnsi="Arial" w:cs="Arial"/>
        </w:rPr>
        <w:t xml:space="preserve"> parts:</w:t>
      </w:r>
    </w:p>
    <w:p w14:paraId="43AFE6A2" w14:textId="77777777" w:rsidR="001D5B72" w:rsidRPr="002F20B2" w:rsidRDefault="006508C8" w:rsidP="002F20B2">
      <w:pPr>
        <w:pStyle w:val="ListParagraph"/>
        <w:numPr>
          <w:ilvl w:val="0"/>
          <w:numId w:val="38"/>
        </w:numPr>
        <w:spacing w:after="120"/>
        <w:contextualSpacing w:val="0"/>
        <w:jc w:val="left"/>
        <w:rPr>
          <w:rFonts w:cs="Arial"/>
          <w:szCs w:val="22"/>
        </w:rPr>
      </w:pPr>
      <w:r w:rsidRPr="002F20B2">
        <w:rPr>
          <w:rFonts w:cs="Arial"/>
          <w:szCs w:val="22"/>
        </w:rPr>
        <w:t xml:space="preserve">Applicant </w:t>
      </w:r>
      <w:r w:rsidR="003829F7" w:rsidRPr="002F20B2">
        <w:rPr>
          <w:rFonts w:cs="Arial"/>
          <w:szCs w:val="22"/>
        </w:rPr>
        <w:t>d</w:t>
      </w:r>
      <w:r w:rsidR="001D5B72" w:rsidRPr="002F20B2">
        <w:rPr>
          <w:rFonts w:cs="Arial"/>
          <w:szCs w:val="22"/>
        </w:rPr>
        <w:t>etails</w:t>
      </w:r>
    </w:p>
    <w:p w14:paraId="4E2FA6F9" w14:textId="77777777" w:rsidR="001D5B72" w:rsidRPr="002F20B2" w:rsidRDefault="006508C8" w:rsidP="002F20B2">
      <w:pPr>
        <w:pStyle w:val="ListParagraph"/>
        <w:numPr>
          <w:ilvl w:val="0"/>
          <w:numId w:val="38"/>
        </w:numPr>
        <w:spacing w:after="240"/>
        <w:contextualSpacing w:val="0"/>
        <w:jc w:val="left"/>
        <w:rPr>
          <w:rFonts w:cs="Arial"/>
          <w:szCs w:val="22"/>
        </w:rPr>
      </w:pPr>
      <w:r w:rsidRPr="002F20B2">
        <w:rPr>
          <w:rFonts w:cs="Arial"/>
          <w:szCs w:val="22"/>
        </w:rPr>
        <w:t xml:space="preserve">Deemed </w:t>
      </w:r>
      <w:r w:rsidR="003829F7" w:rsidRPr="002F20B2">
        <w:rPr>
          <w:rFonts w:cs="Arial"/>
          <w:szCs w:val="22"/>
        </w:rPr>
        <w:t>p</w:t>
      </w:r>
      <w:r w:rsidRPr="002F20B2">
        <w:rPr>
          <w:rFonts w:cs="Arial"/>
          <w:szCs w:val="22"/>
        </w:rPr>
        <w:t xml:space="preserve">ermitted </w:t>
      </w:r>
      <w:proofErr w:type="gramStart"/>
      <w:r w:rsidR="003829F7" w:rsidRPr="002F20B2">
        <w:rPr>
          <w:rFonts w:cs="Arial"/>
          <w:szCs w:val="22"/>
        </w:rPr>
        <w:t>i</w:t>
      </w:r>
      <w:r w:rsidRPr="002F20B2">
        <w:rPr>
          <w:rFonts w:cs="Arial"/>
          <w:szCs w:val="22"/>
        </w:rPr>
        <w:t>nformation</w:t>
      </w:r>
      <w:proofErr w:type="gramEnd"/>
    </w:p>
    <w:p w14:paraId="15257B4C" w14:textId="77777777" w:rsidR="001D5B72" w:rsidRPr="002F20B2" w:rsidRDefault="001D5B72" w:rsidP="002F20B2">
      <w:pPr>
        <w:spacing w:after="240" w:line="240" w:lineRule="auto"/>
        <w:rPr>
          <w:rFonts w:ascii="Arial" w:eastAsia="Times New Roman" w:hAnsi="Arial" w:cs="Arial"/>
        </w:rPr>
      </w:pPr>
      <w:r w:rsidRPr="002F20B2">
        <w:rPr>
          <w:rFonts w:ascii="Arial" w:eastAsia="Times New Roman" w:hAnsi="Arial" w:cs="Arial"/>
        </w:rPr>
        <w:t xml:space="preserve">Please complete </w:t>
      </w:r>
      <w:r w:rsidR="00E045AF" w:rsidRPr="002F20B2">
        <w:rPr>
          <w:rFonts w:ascii="Arial" w:eastAsia="Times New Roman" w:hAnsi="Arial" w:cs="Arial"/>
        </w:rPr>
        <w:t xml:space="preserve">both </w:t>
      </w:r>
      <w:r w:rsidRPr="002F20B2">
        <w:rPr>
          <w:rFonts w:ascii="Arial" w:eastAsia="Times New Roman" w:hAnsi="Arial" w:cs="Arial"/>
        </w:rPr>
        <w:t>sections.</w:t>
      </w:r>
      <w:r w:rsidR="00B8435D" w:rsidRPr="002F20B2">
        <w:rPr>
          <w:rFonts w:ascii="Arial" w:eastAsia="Times New Roman" w:hAnsi="Arial" w:cs="Arial"/>
        </w:rPr>
        <w:t xml:space="preserve"> </w:t>
      </w:r>
      <w:r w:rsidR="003829F7" w:rsidRPr="002F20B2">
        <w:rPr>
          <w:rFonts w:ascii="Arial" w:eastAsia="Times New Roman" w:hAnsi="Arial" w:cs="Arial"/>
        </w:rPr>
        <w:t>O</w:t>
      </w:r>
      <w:r w:rsidR="00B8435D" w:rsidRPr="002F20B2">
        <w:rPr>
          <w:rFonts w:ascii="Arial" w:eastAsia="Times New Roman" w:hAnsi="Arial" w:cs="Arial"/>
        </w:rPr>
        <w:t>ther information</w:t>
      </w:r>
      <w:r w:rsidR="003829F7" w:rsidRPr="002F20B2">
        <w:rPr>
          <w:rFonts w:ascii="Arial" w:eastAsia="Times New Roman" w:hAnsi="Arial" w:cs="Arial"/>
        </w:rPr>
        <w:t xml:space="preserve">, such as technical specifications and calculations, </w:t>
      </w:r>
      <w:r w:rsidR="00B8435D" w:rsidRPr="002F20B2">
        <w:rPr>
          <w:rFonts w:ascii="Arial" w:eastAsia="Times New Roman" w:hAnsi="Arial" w:cs="Arial"/>
        </w:rPr>
        <w:t>may be requ</w:t>
      </w:r>
      <w:r w:rsidR="003829F7" w:rsidRPr="002F20B2">
        <w:rPr>
          <w:rFonts w:ascii="Arial" w:eastAsia="Times New Roman" w:hAnsi="Arial" w:cs="Arial"/>
        </w:rPr>
        <w:t>ired to process this application depending on the proposal</w:t>
      </w:r>
      <w:r w:rsidR="00B8435D" w:rsidRPr="002F20B2">
        <w:rPr>
          <w:rFonts w:ascii="Arial" w:eastAsia="Times New Roman" w:hAnsi="Arial" w:cs="Arial"/>
        </w:rPr>
        <w:t xml:space="preserve">. </w:t>
      </w:r>
    </w:p>
    <w:p w14:paraId="59F7C81B" w14:textId="77777777" w:rsidR="001A16F4" w:rsidRPr="002F20B2" w:rsidRDefault="001A16F4" w:rsidP="002F20B2">
      <w:pPr>
        <w:spacing w:after="240" w:line="240" w:lineRule="auto"/>
        <w:rPr>
          <w:rStyle w:val="Hyperlink"/>
          <w:rFonts w:ascii="Arial" w:hAnsi="Arial" w:cs="Arial"/>
          <w:b/>
          <w:color w:val="0064A3"/>
        </w:rPr>
      </w:pPr>
      <w:r w:rsidRPr="002F20B2">
        <w:rPr>
          <w:rFonts w:ascii="Arial" w:hAnsi="Arial" w:cs="Arial"/>
          <w:b/>
          <w:color w:val="62BD19"/>
        </w:rPr>
        <w:t xml:space="preserve">Call the Consents Duty Planner on 0800 884 880 with consents questions. For more information email </w:t>
      </w:r>
      <w:hyperlink r:id="rId8" w:history="1">
        <w:r w:rsidRPr="002F20B2">
          <w:rPr>
            <w:rStyle w:val="Hyperlink"/>
            <w:rFonts w:ascii="Arial" w:hAnsi="Arial" w:cs="Arial"/>
            <w:b/>
            <w:color w:val="0070C0"/>
          </w:rPr>
          <w:t>consents.queries@boprc.govt.nz</w:t>
        </w:r>
      </w:hyperlink>
      <w:r w:rsidRPr="002F20B2">
        <w:rPr>
          <w:rFonts w:ascii="Arial" w:hAnsi="Arial" w:cs="Arial"/>
          <w:b/>
          <w:color w:val="62BD19"/>
        </w:rPr>
        <w:t xml:space="preserve"> or visit </w:t>
      </w:r>
      <w:hyperlink r:id="rId9" w:history="1">
        <w:r w:rsidRPr="002F20B2">
          <w:rPr>
            <w:rStyle w:val="Hyperlink"/>
            <w:rFonts w:ascii="Arial" w:hAnsi="Arial" w:cs="Arial"/>
            <w:b/>
            <w:color w:val="0064A3"/>
          </w:rPr>
          <w:t>www.boprc.govt.nz</w:t>
        </w:r>
      </w:hyperlink>
    </w:p>
    <w:p w14:paraId="5506979F" w14:textId="77777777" w:rsidR="00B8435D" w:rsidRPr="002F20B2" w:rsidRDefault="00B8435D" w:rsidP="002F20B2">
      <w:pPr>
        <w:spacing w:after="240" w:line="240" w:lineRule="auto"/>
        <w:rPr>
          <w:rFonts w:ascii="Arial" w:eastAsia="Times New Roman" w:hAnsi="Arial" w:cs="Arial"/>
        </w:rPr>
        <w:sectPr w:rsidR="00B8435D" w:rsidRPr="002F20B2" w:rsidSect="001D5B72">
          <w:footerReference w:type="even" r:id="rId10"/>
          <w:footerReference w:type="default" r:id="rId11"/>
          <w:headerReference w:type="first" r:id="rId12"/>
          <w:footerReference w:type="first" r:id="rId13"/>
          <w:pgSz w:w="11906" w:h="16838" w:code="9"/>
          <w:pgMar w:top="5670" w:right="1134" w:bottom="1134" w:left="1134" w:header="720" w:footer="720" w:gutter="0"/>
          <w:cols w:space="720"/>
          <w:titlePg/>
          <w:docGrid w:linePitch="299"/>
        </w:sectPr>
      </w:pPr>
    </w:p>
    <w:p w14:paraId="78F38DD8" w14:textId="77777777" w:rsidR="001D5B72" w:rsidRPr="001D5B72" w:rsidRDefault="001D5B72" w:rsidP="001D5B72">
      <w:pPr>
        <w:pBdr>
          <w:top w:val="single" w:sz="12" w:space="1" w:color="auto"/>
        </w:pBdr>
        <w:spacing w:after="0" w:line="240" w:lineRule="auto"/>
        <w:rPr>
          <w:rFonts w:ascii="Arial" w:eastAsia="Times New Roman" w:hAnsi="Arial" w:cs="Times New Roman"/>
          <w:sz w:val="24"/>
        </w:rPr>
      </w:pPr>
    </w:p>
    <w:p w14:paraId="32958491" w14:textId="77777777" w:rsidR="002F20B2" w:rsidRDefault="001D5B72" w:rsidP="001D5B72">
      <w:pPr>
        <w:spacing w:after="240" w:line="240" w:lineRule="auto"/>
        <w:rPr>
          <w:rFonts w:ascii="Arial" w:eastAsia="Times New Roman" w:hAnsi="Arial" w:cs="Times New Roman"/>
          <w:b/>
          <w:sz w:val="28"/>
        </w:rPr>
      </w:pPr>
      <w:r w:rsidRPr="001D5B72">
        <w:rPr>
          <w:rFonts w:ascii="Arial" w:eastAsia="Times New Roman" w:hAnsi="Arial" w:cs="Times New Roman"/>
          <w:b/>
          <w:sz w:val="28"/>
        </w:rPr>
        <w:t>PART 1</w:t>
      </w:r>
    </w:p>
    <w:p w14:paraId="2D0B7423" w14:textId="77777777" w:rsidR="001D5B72" w:rsidRPr="001D5B72" w:rsidRDefault="003829F7" w:rsidP="001D5B72">
      <w:pPr>
        <w:numPr>
          <w:ilvl w:val="0"/>
          <w:numId w:val="10"/>
        </w:numPr>
        <w:spacing w:after="240" w:line="240" w:lineRule="auto"/>
        <w:jc w:val="both"/>
        <w:rPr>
          <w:rFonts w:ascii="Arial" w:eastAsia="Times New Roman" w:hAnsi="Arial" w:cs="Times New Roman"/>
        </w:rPr>
      </w:pPr>
      <w:r w:rsidRPr="003829F7">
        <w:rPr>
          <w:rFonts w:ascii="Arial" w:eastAsia="Times New Roman" w:hAnsi="Arial" w:cs="Times New Roman"/>
          <w:b/>
          <w:sz w:val="26"/>
          <w:szCs w:val="26"/>
        </w:rPr>
        <w:t>Applicant/s name</w:t>
      </w:r>
      <w:r w:rsidR="001D5B72" w:rsidRPr="001D5B72">
        <w:rPr>
          <w:rFonts w:ascii="Arial" w:eastAsia="Times New Roman" w:hAnsi="Arial" w:cs="Times New Roman"/>
        </w:rPr>
        <w:t xml:space="preserve"> </w:t>
      </w:r>
      <w:r w:rsidR="001D5B72" w:rsidRPr="001D5B72">
        <w:rPr>
          <w:rFonts w:ascii="Arial" w:eastAsia="Times New Roman" w:hAnsi="Arial" w:cs="Times New Roman"/>
          <w:i/>
        </w:rPr>
        <w:t xml:space="preserve">(the name that will be on the </w:t>
      </w:r>
      <w:r w:rsidR="00960A94">
        <w:rPr>
          <w:rFonts w:ascii="Arial" w:eastAsia="Times New Roman" w:hAnsi="Arial" w:cs="Times New Roman"/>
          <w:i/>
        </w:rPr>
        <w:t>notice</w:t>
      </w:r>
      <w:r w:rsidR="001D5B72" w:rsidRPr="001D5B72">
        <w:rPr>
          <w:rFonts w:ascii="Arial" w:eastAsia="Times New Roman" w:hAnsi="Arial" w:cs="Times New Roman"/>
          <w:i/>
        </w:rPr>
        <w:t>)</w:t>
      </w:r>
    </w:p>
    <w:p w14:paraId="2B7324CE" w14:textId="221C8902" w:rsidR="002F20B2" w:rsidRDefault="002F20B2" w:rsidP="002F20B2">
      <w:pPr>
        <w:pStyle w:val="StandardParagraphText"/>
        <w:tabs>
          <w:tab w:val="left" w:pos="567"/>
          <w:tab w:val="left" w:pos="2268"/>
          <w:tab w:val="right" w:leader="dot" w:pos="9638"/>
        </w:tabs>
        <w:ind w:left="567"/>
      </w:pPr>
      <w:r>
        <w:t>Surname:</w:t>
      </w:r>
      <w:r>
        <w:tab/>
      </w:r>
      <w:r>
        <w:fldChar w:fldCharType="begin">
          <w:ffData>
            <w:name w:val="Text2"/>
            <w:enabled/>
            <w:calcOnExit w:val="0"/>
            <w:textInput/>
          </w:ffData>
        </w:fldChar>
      </w:r>
      <w:bookmarkStart w:id="0" w:name="Text2"/>
      <w:r>
        <w:instrText xml:space="preserve"> FORMTEXT </w:instrText>
      </w:r>
      <w:r>
        <w:fldChar w:fldCharType="separate"/>
      </w:r>
      <w:r w:rsidR="003337FF">
        <w:rPr>
          <w:noProof/>
        </w:rPr>
        <w:t> </w:t>
      </w:r>
      <w:r w:rsidR="003337FF">
        <w:rPr>
          <w:noProof/>
        </w:rPr>
        <w:t> </w:t>
      </w:r>
      <w:r w:rsidR="003337FF">
        <w:rPr>
          <w:noProof/>
        </w:rPr>
        <w:t> </w:t>
      </w:r>
      <w:r w:rsidR="003337FF">
        <w:rPr>
          <w:noProof/>
        </w:rPr>
        <w:t> </w:t>
      </w:r>
      <w:r w:rsidR="003337FF">
        <w:rPr>
          <w:noProof/>
        </w:rPr>
        <w:t> </w:t>
      </w:r>
      <w:r>
        <w:fldChar w:fldCharType="end"/>
      </w:r>
      <w:bookmarkEnd w:id="0"/>
    </w:p>
    <w:p w14:paraId="7B57AE40" w14:textId="6EA79E8F" w:rsidR="002F20B2" w:rsidRDefault="002F20B2" w:rsidP="002F20B2">
      <w:pPr>
        <w:pStyle w:val="StandardParagraphText"/>
        <w:tabs>
          <w:tab w:val="left" w:pos="567"/>
          <w:tab w:val="left" w:pos="2268"/>
          <w:tab w:val="right" w:leader="dot" w:pos="9638"/>
        </w:tabs>
        <w:ind w:left="567"/>
      </w:pPr>
      <w:r>
        <w:t>First names:</w:t>
      </w:r>
      <w:r>
        <w:tab/>
      </w:r>
      <w:r>
        <w:fldChar w:fldCharType="begin">
          <w:ffData>
            <w:name w:val="Text2"/>
            <w:enabled/>
            <w:calcOnExit w:val="0"/>
            <w:textInput/>
          </w:ffData>
        </w:fldChar>
      </w:r>
      <w:r>
        <w:instrText xml:space="preserve"> FORMTEXT </w:instrText>
      </w:r>
      <w:r>
        <w:fldChar w:fldCharType="separate"/>
      </w:r>
      <w:r w:rsidR="003337FF">
        <w:rPr>
          <w:noProof/>
        </w:rPr>
        <w:t> </w:t>
      </w:r>
      <w:r w:rsidR="003337FF">
        <w:rPr>
          <w:noProof/>
        </w:rPr>
        <w:t> </w:t>
      </w:r>
      <w:r w:rsidR="003337FF">
        <w:rPr>
          <w:noProof/>
        </w:rPr>
        <w:t> </w:t>
      </w:r>
      <w:r w:rsidR="003337FF">
        <w:rPr>
          <w:noProof/>
        </w:rPr>
        <w:t> </w:t>
      </w:r>
      <w:r w:rsidR="003337FF">
        <w:rPr>
          <w:noProof/>
        </w:rPr>
        <w:t> </w:t>
      </w:r>
      <w:r>
        <w:fldChar w:fldCharType="end"/>
      </w:r>
    </w:p>
    <w:p w14:paraId="6DC4CF06" w14:textId="77777777" w:rsidR="002F20B2" w:rsidRDefault="002F20B2" w:rsidP="002F20B2">
      <w:pPr>
        <w:pStyle w:val="StandardParagraphText"/>
        <w:tabs>
          <w:tab w:val="left" w:pos="567"/>
          <w:tab w:val="left" w:pos="2268"/>
          <w:tab w:val="right" w:leader="dot" w:pos="9638"/>
        </w:tabs>
        <w:ind w:left="567"/>
        <w:rPr>
          <w:b/>
        </w:rPr>
      </w:pPr>
      <w:r>
        <w:rPr>
          <w:b/>
        </w:rPr>
        <w:t>OR</w:t>
      </w:r>
    </w:p>
    <w:p w14:paraId="32470A19" w14:textId="77777777" w:rsidR="002F20B2" w:rsidRDefault="002F20B2" w:rsidP="002F20B2">
      <w:pPr>
        <w:pStyle w:val="StandardParagraphText"/>
        <w:tabs>
          <w:tab w:val="left" w:pos="567"/>
          <w:tab w:val="left" w:pos="2268"/>
          <w:tab w:val="right" w:leader="dot" w:pos="9638"/>
        </w:tabs>
        <w:ind w:left="567"/>
      </w:pPr>
      <w:r>
        <w:t>Trust &amp; trustee names (</w:t>
      </w:r>
      <w:r>
        <w:rPr>
          <w:i/>
        </w:rPr>
        <w:t>if application on behalf of a trust)</w:t>
      </w:r>
    </w:p>
    <w:p w14:paraId="6A5B30BB" w14:textId="13720D37" w:rsidR="002F20B2" w:rsidRDefault="002F20B2" w:rsidP="002F20B2">
      <w:pPr>
        <w:pStyle w:val="StandardParagraphText"/>
        <w:tabs>
          <w:tab w:val="left" w:pos="567"/>
          <w:tab w:val="left" w:pos="2268"/>
          <w:tab w:val="right" w:leader="dot" w:pos="9638"/>
        </w:tabs>
        <w:ind w:left="567"/>
      </w:pPr>
      <w:r>
        <w:t>Trust name:</w:t>
      </w:r>
      <w:r>
        <w:tab/>
      </w:r>
      <w:r>
        <w:fldChar w:fldCharType="begin">
          <w:ffData>
            <w:name w:val="Text2"/>
            <w:enabled/>
            <w:calcOnExit w:val="0"/>
            <w:textInput/>
          </w:ffData>
        </w:fldChar>
      </w:r>
      <w:r>
        <w:instrText xml:space="preserve"> FORMTEXT </w:instrText>
      </w:r>
      <w:r>
        <w:fldChar w:fldCharType="separate"/>
      </w:r>
      <w:r w:rsidR="003337FF">
        <w:rPr>
          <w:noProof/>
        </w:rPr>
        <w:t> </w:t>
      </w:r>
      <w:r w:rsidR="003337FF">
        <w:rPr>
          <w:noProof/>
        </w:rPr>
        <w:t> </w:t>
      </w:r>
      <w:r w:rsidR="003337FF">
        <w:rPr>
          <w:noProof/>
        </w:rPr>
        <w:t> </w:t>
      </w:r>
      <w:r w:rsidR="003337FF">
        <w:rPr>
          <w:noProof/>
        </w:rPr>
        <w:t> </w:t>
      </w:r>
      <w:r w:rsidR="003337FF">
        <w:rPr>
          <w:noProof/>
        </w:rPr>
        <w:t> </w:t>
      </w:r>
      <w:r>
        <w:fldChar w:fldCharType="end"/>
      </w:r>
    </w:p>
    <w:p w14:paraId="476952FF" w14:textId="3999712F" w:rsidR="002F20B2" w:rsidRDefault="002F20B2" w:rsidP="002F20B2">
      <w:pPr>
        <w:pStyle w:val="StandardParagraphText"/>
        <w:tabs>
          <w:tab w:val="left" w:pos="567"/>
          <w:tab w:val="left" w:pos="2268"/>
          <w:tab w:val="right" w:leader="dot" w:pos="9638"/>
        </w:tabs>
        <w:ind w:left="567"/>
      </w:pPr>
      <w:r>
        <w:t>Trustees’ names:</w:t>
      </w:r>
      <w:r>
        <w:tab/>
      </w:r>
      <w:r>
        <w:fldChar w:fldCharType="begin">
          <w:ffData>
            <w:name w:val="Text2"/>
            <w:enabled/>
            <w:calcOnExit w:val="0"/>
            <w:textInput/>
          </w:ffData>
        </w:fldChar>
      </w:r>
      <w:r>
        <w:instrText xml:space="preserve"> FORMTEXT </w:instrText>
      </w:r>
      <w:r>
        <w:fldChar w:fldCharType="separate"/>
      </w:r>
      <w:r w:rsidR="003337FF">
        <w:rPr>
          <w:noProof/>
        </w:rPr>
        <w:t> </w:t>
      </w:r>
      <w:r w:rsidR="003337FF">
        <w:rPr>
          <w:noProof/>
        </w:rPr>
        <w:t> </w:t>
      </w:r>
      <w:r w:rsidR="003337FF">
        <w:rPr>
          <w:noProof/>
        </w:rPr>
        <w:t> </w:t>
      </w:r>
      <w:r w:rsidR="003337FF">
        <w:rPr>
          <w:noProof/>
        </w:rPr>
        <w:t> </w:t>
      </w:r>
      <w:r w:rsidR="003337FF">
        <w:rPr>
          <w:noProof/>
        </w:rPr>
        <w:t> </w:t>
      </w:r>
      <w:r>
        <w:fldChar w:fldCharType="end"/>
      </w:r>
    </w:p>
    <w:p w14:paraId="2EA1CB0B" w14:textId="3556991F" w:rsidR="002F20B2" w:rsidRPr="00BE10CC" w:rsidRDefault="002F20B2" w:rsidP="002F20B2">
      <w:pPr>
        <w:pStyle w:val="StandardParagraphText"/>
        <w:tabs>
          <w:tab w:val="left" w:pos="567"/>
          <w:tab w:val="left" w:pos="2268"/>
          <w:tab w:val="right" w:leader="dot" w:pos="9638"/>
        </w:tabs>
        <w:ind w:left="567"/>
        <w:rPr>
          <w:b/>
        </w:rPr>
      </w:pPr>
      <w:r>
        <w:t xml:space="preserve">Trustees’ contact details: </w:t>
      </w:r>
      <w:r>
        <w:fldChar w:fldCharType="begin">
          <w:ffData>
            <w:name w:val="Text2"/>
            <w:enabled/>
            <w:calcOnExit w:val="0"/>
            <w:textInput/>
          </w:ffData>
        </w:fldChar>
      </w:r>
      <w:r>
        <w:instrText xml:space="preserve"> FORMTEXT </w:instrText>
      </w:r>
      <w:r>
        <w:fldChar w:fldCharType="separate"/>
      </w:r>
      <w:r w:rsidR="003337FF">
        <w:rPr>
          <w:noProof/>
        </w:rPr>
        <w:t> </w:t>
      </w:r>
      <w:r w:rsidR="003337FF">
        <w:rPr>
          <w:noProof/>
        </w:rPr>
        <w:t> </w:t>
      </w:r>
      <w:r w:rsidR="003337FF">
        <w:rPr>
          <w:noProof/>
        </w:rPr>
        <w:t> </w:t>
      </w:r>
      <w:r w:rsidR="003337FF">
        <w:rPr>
          <w:noProof/>
        </w:rPr>
        <w:t> </w:t>
      </w:r>
      <w:r w:rsidR="003337FF">
        <w:rPr>
          <w:noProof/>
        </w:rPr>
        <w:t> </w:t>
      </w:r>
      <w:r>
        <w:fldChar w:fldCharType="end"/>
      </w:r>
    </w:p>
    <w:p w14:paraId="0FF726A3" w14:textId="77777777" w:rsidR="002F20B2" w:rsidRDefault="002F20B2" w:rsidP="002F20B2">
      <w:pPr>
        <w:pStyle w:val="StandardParagraphText"/>
        <w:tabs>
          <w:tab w:val="left" w:pos="567"/>
          <w:tab w:val="left" w:pos="2268"/>
          <w:tab w:val="right" w:leader="dot" w:pos="9638"/>
        </w:tabs>
        <w:ind w:left="567"/>
        <w:rPr>
          <w:b/>
        </w:rPr>
      </w:pPr>
      <w:r>
        <w:rPr>
          <w:b/>
        </w:rPr>
        <w:t>OR</w:t>
      </w:r>
    </w:p>
    <w:p w14:paraId="1791F330" w14:textId="7F3EE65D" w:rsidR="002F20B2" w:rsidRDefault="002F20B2" w:rsidP="002F20B2">
      <w:pPr>
        <w:pStyle w:val="StandardParagraphText"/>
        <w:tabs>
          <w:tab w:val="left" w:pos="567"/>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sidR="003337FF">
        <w:rPr>
          <w:noProof/>
        </w:rPr>
        <w:t> </w:t>
      </w:r>
      <w:r w:rsidR="003337FF">
        <w:rPr>
          <w:noProof/>
        </w:rPr>
        <w:t> </w:t>
      </w:r>
      <w:r w:rsidR="003337FF">
        <w:rPr>
          <w:noProof/>
        </w:rPr>
        <w:t> </w:t>
      </w:r>
      <w:r w:rsidR="003337FF">
        <w:rPr>
          <w:noProof/>
        </w:rPr>
        <w:t> </w:t>
      </w:r>
      <w:r w:rsidR="003337FF">
        <w:rPr>
          <w:noProof/>
        </w:rPr>
        <w:t> </w:t>
      </w:r>
      <w:r>
        <w:fldChar w:fldCharType="end"/>
      </w:r>
    </w:p>
    <w:p w14:paraId="552B4636" w14:textId="6791AE9D" w:rsidR="002F20B2" w:rsidRDefault="002F20B2" w:rsidP="002F20B2">
      <w:pPr>
        <w:pStyle w:val="StandardParagraphText"/>
        <w:tabs>
          <w:tab w:val="left" w:pos="567"/>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3337FF">
        <w:rPr>
          <w:noProof/>
        </w:rPr>
        <w:t> </w:t>
      </w:r>
      <w:r w:rsidR="003337FF">
        <w:rPr>
          <w:noProof/>
        </w:rPr>
        <w:t> </w:t>
      </w:r>
      <w:r w:rsidR="003337FF">
        <w:rPr>
          <w:noProof/>
        </w:rPr>
        <w:t> </w:t>
      </w:r>
      <w:r w:rsidR="003337FF">
        <w:rPr>
          <w:noProof/>
        </w:rPr>
        <w:t> </w:t>
      </w:r>
      <w:r w:rsidR="003337FF">
        <w:rPr>
          <w:noProof/>
        </w:rPr>
        <w:t> </w:t>
      </w:r>
      <w:r>
        <w:fldChar w:fldCharType="end"/>
      </w:r>
    </w:p>
    <w:p w14:paraId="78317448" w14:textId="1422C000" w:rsidR="002F20B2" w:rsidRDefault="002F20B2" w:rsidP="002F20B2">
      <w:pPr>
        <w:pStyle w:val="StandardParagraphText"/>
        <w:tabs>
          <w:tab w:val="left" w:pos="567"/>
          <w:tab w:val="left" w:pos="2268"/>
          <w:tab w:val="right" w:leader="dot" w:pos="9638"/>
        </w:tabs>
        <w:spacing w:after="0"/>
        <w:ind w:left="567"/>
      </w:pPr>
      <w:r>
        <w:t xml:space="preserve">NZ Companies Register number: </w:t>
      </w:r>
      <w:r>
        <w:fldChar w:fldCharType="begin">
          <w:ffData>
            <w:name w:val="Text2"/>
            <w:enabled/>
            <w:calcOnExit w:val="0"/>
            <w:textInput/>
          </w:ffData>
        </w:fldChar>
      </w:r>
      <w:r>
        <w:instrText xml:space="preserve"> FORMTEXT </w:instrText>
      </w:r>
      <w:r>
        <w:fldChar w:fldCharType="separate"/>
      </w:r>
      <w:r w:rsidR="003337FF">
        <w:rPr>
          <w:noProof/>
        </w:rPr>
        <w:t> </w:t>
      </w:r>
      <w:r w:rsidR="003337FF">
        <w:rPr>
          <w:noProof/>
        </w:rPr>
        <w:t> </w:t>
      </w:r>
      <w:r w:rsidR="003337FF">
        <w:rPr>
          <w:noProof/>
        </w:rPr>
        <w:t> </w:t>
      </w:r>
      <w:r w:rsidR="003337FF">
        <w:rPr>
          <w:noProof/>
        </w:rPr>
        <w:t> </w:t>
      </w:r>
      <w:r w:rsidR="003337FF">
        <w:rPr>
          <w:noProof/>
        </w:rPr>
        <w:t> </w:t>
      </w:r>
      <w:r>
        <w:fldChar w:fldCharType="end"/>
      </w:r>
    </w:p>
    <w:p w14:paraId="1C46F93A" w14:textId="77777777" w:rsidR="00D945CB" w:rsidRPr="001D5B72" w:rsidRDefault="00D945CB" w:rsidP="00D945CB">
      <w:pPr>
        <w:pBdr>
          <w:bottom w:val="single" w:sz="4" w:space="1" w:color="auto"/>
        </w:pBdr>
        <w:tabs>
          <w:tab w:val="left" w:pos="567"/>
          <w:tab w:val="left" w:pos="851"/>
          <w:tab w:val="left" w:pos="2410"/>
          <w:tab w:val="right" w:leader="dot" w:pos="9638"/>
        </w:tabs>
        <w:spacing w:after="0" w:line="240" w:lineRule="auto"/>
        <w:rPr>
          <w:rFonts w:ascii="Arial" w:eastAsia="Times New Roman" w:hAnsi="Arial" w:cs="Times New Roman"/>
        </w:rPr>
      </w:pPr>
    </w:p>
    <w:p w14:paraId="69D3DE57" w14:textId="77777777" w:rsidR="001D5B72" w:rsidRPr="001D5B72" w:rsidRDefault="001D5B72" w:rsidP="006508C8">
      <w:pPr>
        <w:spacing w:after="0" w:line="240" w:lineRule="auto"/>
        <w:rPr>
          <w:rFonts w:ascii="Arial" w:eastAsia="Times New Roman" w:hAnsi="Arial" w:cs="Times New Roman"/>
          <w:sz w:val="24"/>
        </w:rPr>
      </w:pPr>
    </w:p>
    <w:p w14:paraId="00059942" w14:textId="77777777" w:rsidR="001D5B72" w:rsidRPr="003829F7" w:rsidRDefault="003829F7" w:rsidP="002F20B2">
      <w:pPr>
        <w:numPr>
          <w:ilvl w:val="0"/>
          <w:numId w:val="10"/>
        </w:numPr>
        <w:spacing w:after="240" w:line="240" w:lineRule="auto"/>
        <w:jc w:val="both"/>
        <w:rPr>
          <w:rFonts w:ascii="Arial" w:eastAsia="Times New Roman" w:hAnsi="Arial" w:cs="Times New Roman"/>
          <w:sz w:val="26"/>
          <w:szCs w:val="26"/>
        </w:rPr>
      </w:pPr>
      <w:r w:rsidRPr="003829F7">
        <w:rPr>
          <w:rFonts w:ascii="Arial" w:eastAsia="Times New Roman" w:hAnsi="Arial" w:cs="Times New Roman"/>
          <w:b/>
          <w:sz w:val="26"/>
          <w:szCs w:val="26"/>
        </w:rPr>
        <w:t>Activity location</w:t>
      </w:r>
    </w:p>
    <w:p w14:paraId="71D530CC" w14:textId="77777777" w:rsidR="001D5B72" w:rsidRDefault="003829F7" w:rsidP="002F20B2">
      <w:pPr>
        <w:pStyle w:val="ListParagraph"/>
        <w:tabs>
          <w:tab w:val="num" w:pos="1134"/>
        </w:tabs>
        <w:spacing w:after="240"/>
        <w:ind w:left="567"/>
        <w:contextualSpacing w:val="0"/>
        <w:rPr>
          <w:lang w:eastAsia="en-GB"/>
        </w:rPr>
      </w:pPr>
      <w:r>
        <w:rPr>
          <w:b/>
        </w:rPr>
        <w:t xml:space="preserve">District </w:t>
      </w:r>
      <w:r w:rsidRPr="00FD29E2">
        <w:t xml:space="preserve">the activity </w:t>
      </w:r>
      <w:proofErr w:type="gramStart"/>
      <w:r w:rsidRPr="00FD29E2">
        <w:t>is located in</w:t>
      </w:r>
      <w:proofErr w:type="gramEnd"/>
      <w:r w:rsidRPr="00FD29E2">
        <w:t>:</w:t>
      </w:r>
    </w:p>
    <w:p w14:paraId="1ABDE851" w14:textId="77777777" w:rsidR="001D5B72" w:rsidRPr="001D5B72" w:rsidRDefault="00000000" w:rsidP="002F20B2">
      <w:pPr>
        <w:pStyle w:val="ListParagraph"/>
        <w:tabs>
          <w:tab w:val="left" w:pos="1134"/>
          <w:tab w:val="left" w:pos="1701"/>
          <w:tab w:val="left" w:pos="5103"/>
          <w:tab w:val="left" w:pos="5670"/>
        </w:tabs>
        <w:spacing w:after="120"/>
        <w:ind w:left="567"/>
        <w:contextualSpacing w:val="0"/>
      </w:pPr>
      <w:sdt>
        <w:sdtPr>
          <w:id w:val="-1527164437"/>
          <w14:checkbox>
            <w14:checked w14:val="0"/>
            <w14:checkedState w14:val="2612" w14:font="MS Gothic"/>
            <w14:uncheckedState w14:val="2610" w14:font="MS Gothic"/>
          </w14:checkbox>
        </w:sdtPr>
        <w:sdtContent>
          <w:r w:rsidR="00B44B63">
            <w:rPr>
              <w:rFonts w:ascii="MS Gothic" w:eastAsia="MS Gothic" w:hAnsi="MS Gothic" w:hint="eastAsia"/>
            </w:rPr>
            <w:t>☐</w:t>
          </w:r>
        </w:sdtContent>
      </w:sdt>
      <w:r w:rsidR="001D5B72" w:rsidRPr="001D5B72">
        <w:tab/>
        <w:t>Whakatāne District</w:t>
      </w:r>
      <w:r w:rsidR="001D5B72" w:rsidRPr="001D5B72">
        <w:tab/>
      </w:r>
      <w:sdt>
        <w:sdtPr>
          <w:id w:val="1213845351"/>
          <w14:checkbox>
            <w14:checked w14:val="0"/>
            <w14:checkedState w14:val="2612" w14:font="MS Gothic"/>
            <w14:uncheckedState w14:val="2610" w14:font="MS Gothic"/>
          </w14:checkbox>
        </w:sdtPr>
        <w:sdtContent>
          <w:r w:rsidR="00B44B63">
            <w:rPr>
              <w:rFonts w:ascii="MS Gothic" w:eastAsia="MS Gothic" w:hAnsi="MS Gothic" w:hint="eastAsia"/>
            </w:rPr>
            <w:t>☐</w:t>
          </w:r>
        </w:sdtContent>
      </w:sdt>
      <w:r w:rsidR="001D5B72" w:rsidRPr="001D5B72">
        <w:tab/>
        <w:t>Ōpōtiki District</w:t>
      </w:r>
    </w:p>
    <w:p w14:paraId="0286238D" w14:textId="77777777" w:rsidR="001D5B72" w:rsidRPr="001D5B72" w:rsidRDefault="00000000" w:rsidP="002F20B2">
      <w:pPr>
        <w:pStyle w:val="ListParagraph"/>
        <w:tabs>
          <w:tab w:val="left" w:pos="1134"/>
          <w:tab w:val="left" w:pos="1701"/>
          <w:tab w:val="left" w:pos="5103"/>
          <w:tab w:val="left" w:pos="5670"/>
        </w:tabs>
        <w:spacing w:after="120"/>
        <w:ind w:left="567"/>
        <w:contextualSpacing w:val="0"/>
      </w:pPr>
      <w:sdt>
        <w:sdtPr>
          <w:id w:val="-118920541"/>
          <w14:checkbox>
            <w14:checked w14:val="0"/>
            <w14:checkedState w14:val="2612" w14:font="MS Gothic"/>
            <w14:uncheckedState w14:val="2610" w14:font="MS Gothic"/>
          </w14:checkbox>
        </w:sdtPr>
        <w:sdtContent>
          <w:r w:rsidR="00B44B63">
            <w:rPr>
              <w:rFonts w:ascii="MS Gothic" w:eastAsia="MS Gothic" w:hAnsi="MS Gothic" w:hint="eastAsia"/>
            </w:rPr>
            <w:t>☐</w:t>
          </w:r>
        </w:sdtContent>
      </w:sdt>
      <w:r w:rsidR="001D5B72" w:rsidRPr="001D5B72">
        <w:tab/>
        <w:t>Rotorua District</w:t>
      </w:r>
      <w:r w:rsidR="001D5B72" w:rsidRPr="001D5B72">
        <w:tab/>
      </w:r>
      <w:sdt>
        <w:sdtPr>
          <w:id w:val="221190705"/>
          <w14:checkbox>
            <w14:checked w14:val="0"/>
            <w14:checkedState w14:val="2612" w14:font="MS Gothic"/>
            <w14:uncheckedState w14:val="2610" w14:font="MS Gothic"/>
          </w14:checkbox>
        </w:sdtPr>
        <w:sdtContent>
          <w:r w:rsidR="00B44B63">
            <w:rPr>
              <w:rFonts w:ascii="MS Gothic" w:eastAsia="MS Gothic" w:hAnsi="MS Gothic" w:hint="eastAsia"/>
            </w:rPr>
            <w:t>☐</w:t>
          </w:r>
        </w:sdtContent>
      </w:sdt>
      <w:r w:rsidR="001D5B72" w:rsidRPr="001D5B72">
        <w:tab/>
        <w:t>Kawerau District</w:t>
      </w:r>
    </w:p>
    <w:p w14:paraId="6F0E8D92" w14:textId="77777777" w:rsidR="001D5B72" w:rsidRPr="001D5B72" w:rsidRDefault="00000000" w:rsidP="002F20B2">
      <w:pPr>
        <w:pStyle w:val="ListParagraph"/>
        <w:tabs>
          <w:tab w:val="left" w:pos="1134"/>
          <w:tab w:val="left" w:pos="1701"/>
          <w:tab w:val="left" w:pos="5103"/>
          <w:tab w:val="left" w:pos="5670"/>
        </w:tabs>
        <w:spacing w:after="120"/>
        <w:ind w:left="567"/>
        <w:contextualSpacing w:val="0"/>
      </w:pPr>
      <w:sdt>
        <w:sdtPr>
          <w:id w:val="964316314"/>
          <w14:checkbox>
            <w14:checked w14:val="0"/>
            <w14:checkedState w14:val="2612" w14:font="MS Gothic"/>
            <w14:uncheckedState w14:val="2610" w14:font="MS Gothic"/>
          </w14:checkbox>
        </w:sdtPr>
        <w:sdtContent>
          <w:r w:rsidR="00B44B63">
            <w:rPr>
              <w:rFonts w:ascii="MS Gothic" w:eastAsia="MS Gothic" w:hAnsi="MS Gothic" w:hint="eastAsia"/>
            </w:rPr>
            <w:t>☐</w:t>
          </w:r>
        </w:sdtContent>
      </w:sdt>
      <w:r w:rsidR="001D5B72" w:rsidRPr="001D5B72">
        <w:tab/>
        <w:t>Western Bay of Plenty District</w:t>
      </w:r>
      <w:r w:rsidR="001D5B72" w:rsidRPr="001D5B72">
        <w:tab/>
      </w:r>
      <w:sdt>
        <w:sdtPr>
          <w:id w:val="266363088"/>
          <w14:checkbox>
            <w14:checked w14:val="0"/>
            <w14:checkedState w14:val="2612" w14:font="MS Gothic"/>
            <w14:uncheckedState w14:val="2610" w14:font="MS Gothic"/>
          </w14:checkbox>
        </w:sdtPr>
        <w:sdtContent>
          <w:r w:rsidR="00B44B63">
            <w:rPr>
              <w:rFonts w:ascii="MS Gothic" w:eastAsia="MS Gothic" w:hAnsi="MS Gothic" w:hint="eastAsia"/>
            </w:rPr>
            <w:t>☐</w:t>
          </w:r>
        </w:sdtContent>
      </w:sdt>
      <w:r w:rsidR="001D5B72" w:rsidRPr="001D5B72">
        <w:tab/>
        <w:t>Tauranga District</w:t>
      </w:r>
    </w:p>
    <w:p w14:paraId="1C5A0079" w14:textId="77777777" w:rsidR="001D5B72" w:rsidRPr="001D5B72" w:rsidRDefault="00000000" w:rsidP="003E0794">
      <w:pPr>
        <w:pStyle w:val="ListParagraph"/>
        <w:tabs>
          <w:tab w:val="left" w:pos="1134"/>
          <w:tab w:val="left" w:pos="1701"/>
          <w:tab w:val="left" w:pos="5103"/>
          <w:tab w:val="left" w:pos="5670"/>
        </w:tabs>
        <w:spacing w:after="240"/>
        <w:ind w:left="567"/>
        <w:contextualSpacing w:val="0"/>
      </w:pPr>
      <w:sdt>
        <w:sdtPr>
          <w:id w:val="356785731"/>
          <w14:checkbox>
            <w14:checked w14:val="0"/>
            <w14:checkedState w14:val="2612" w14:font="MS Gothic"/>
            <w14:uncheckedState w14:val="2610" w14:font="MS Gothic"/>
          </w14:checkbox>
        </w:sdtPr>
        <w:sdtContent>
          <w:r w:rsidR="00B44B63">
            <w:rPr>
              <w:rFonts w:ascii="MS Gothic" w:eastAsia="MS Gothic" w:hAnsi="MS Gothic" w:hint="eastAsia"/>
            </w:rPr>
            <w:t>☐</w:t>
          </w:r>
        </w:sdtContent>
      </w:sdt>
      <w:r w:rsidR="001D5B72" w:rsidRPr="001D5B72">
        <w:tab/>
        <w:t>Taupō District</w:t>
      </w:r>
    </w:p>
    <w:p w14:paraId="43D0D1B0" w14:textId="0814C3F8" w:rsidR="001D5B72" w:rsidRPr="001D5B72" w:rsidRDefault="001D5B72" w:rsidP="003E0794">
      <w:pPr>
        <w:tabs>
          <w:tab w:val="right" w:leader="dot" w:pos="9638"/>
        </w:tabs>
        <w:spacing w:after="240" w:line="240" w:lineRule="auto"/>
        <w:ind w:left="567"/>
        <w:rPr>
          <w:rFonts w:ascii="Arial" w:eastAsia="Times New Roman" w:hAnsi="Arial" w:cs="Times New Roman"/>
          <w:szCs w:val="20"/>
        </w:rPr>
      </w:pPr>
      <w:r w:rsidRPr="00D945CB">
        <w:rPr>
          <w:rFonts w:ascii="Arial" w:eastAsia="Times New Roman" w:hAnsi="Arial" w:cs="Times New Roman"/>
          <w:b/>
          <w:szCs w:val="20"/>
        </w:rPr>
        <w:t>Site address</w:t>
      </w:r>
      <w:r w:rsidR="003829F7">
        <w:rPr>
          <w:rFonts w:ascii="Arial" w:eastAsia="Times New Roman" w:hAnsi="Arial" w:cs="Times New Roman"/>
          <w:szCs w:val="20"/>
        </w:rPr>
        <w:t>/es</w:t>
      </w:r>
      <w:r w:rsidR="00D945CB">
        <w:rPr>
          <w:rFonts w:ascii="Arial" w:eastAsia="Times New Roman" w:hAnsi="Arial" w:cs="Times New Roman"/>
          <w:szCs w:val="20"/>
        </w:rPr>
        <w:t>:</w:t>
      </w:r>
      <w:r w:rsidRPr="001D5B72">
        <w:rPr>
          <w:rFonts w:ascii="Arial" w:eastAsia="Times New Roman" w:hAnsi="Arial" w:cs="Times New Roman"/>
          <w:szCs w:val="20"/>
        </w:rPr>
        <w:t xml:space="preserve"> </w:t>
      </w:r>
      <w:r w:rsidRPr="001D5B72">
        <w:rPr>
          <w:rFonts w:ascii="Arial" w:eastAsia="Times New Roman" w:hAnsi="Arial" w:cs="Times New Roman"/>
          <w:szCs w:val="20"/>
        </w:rPr>
        <w:fldChar w:fldCharType="begin">
          <w:ffData>
            <w:name w:val="Text19"/>
            <w:enabled/>
            <w:calcOnExit w:val="0"/>
            <w:textInput/>
          </w:ffData>
        </w:fldChar>
      </w:r>
      <w:bookmarkStart w:id="1" w:name="Text19"/>
      <w:r w:rsidRPr="001D5B72">
        <w:rPr>
          <w:rFonts w:ascii="Arial" w:eastAsia="Times New Roman" w:hAnsi="Arial" w:cs="Times New Roman"/>
          <w:szCs w:val="20"/>
        </w:rPr>
        <w:instrText xml:space="preserve"> FORMTEXT </w:instrText>
      </w:r>
      <w:r w:rsidRPr="001D5B72">
        <w:rPr>
          <w:rFonts w:ascii="Arial" w:eastAsia="Times New Roman" w:hAnsi="Arial" w:cs="Times New Roman"/>
          <w:szCs w:val="20"/>
        </w:rPr>
      </w:r>
      <w:r w:rsidRPr="001D5B72">
        <w:rPr>
          <w:rFonts w:ascii="Arial" w:eastAsia="Times New Roman" w:hAnsi="Arial" w:cs="Times New Roman"/>
          <w:szCs w:val="20"/>
        </w:rPr>
        <w:fldChar w:fldCharType="separate"/>
      </w:r>
      <w:r w:rsidR="003337FF">
        <w:rPr>
          <w:rFonts w:ascii="Arial" w:eastAsia="Times New Roman" w:hAnsi="Arial" w:cs="Times New Roman"/>
          <w:noProof/>
          <w:szCs w:val="20"/>
        </w:rPr>
        <w:t> </w:t>
      </w:r>
      <w:r w:rsidR="003337FF">
        <w:rPr>
          <w:rFonts w:ascii="Arial" w:eastAsia="Times New Roman" w:hAnsi="Arial" w:cs="Times New Roman"/>
          <w:noProof/>
          <w:szCs w:val="20"/>
        </w:rPr>
        <w:t> </w:t>
      </w:r>
      <w:r w:rsidR="003337FF">
        <w:rPr>
          <w:rFonts w:ascii="Arial" w:eastAsia="Times New Roman" w:hAnsi="Arial" w:cs="Times New Roman"/>
          <w:noProof/>
          <w:szCs w:val="20"/>
        </w:rPr>
        <w:t> </w:t>
      </w:r>
      <w:r w:rsidR="003337FF">
        <w:rPr>
          <w:rFonts w:ascii="Arial" w:eastAsia="Times New Roman" w:hAnsi="Arial" w:cs="Times New Roman"/>
          <w:noProof/>
          <w:szCs w:val="20"/>
        </w:rPr>
        <w:t> </w:t>
      </w:r>
      <w:r w:rsidR="003337FF">
        <w:rPr>
          <w:rFonts w:ascii="Arial" w:eastAsia="Times New Roman" w:hAnsi="Arial" w:cs="Times New Roman"/>
          <w:noProof/>
          <w:szCs w:val="20"/>
        </w:rPr>
        <w:t> </w:t>
      </w:r>
      <w:r w:rsidRPr="001D5B72">
        <w:rPr>
          <w:rFonts w:ascii="Arial" w:eastAsia="Times New Roman" w:hAnsi="Arial" w:cs="Times New Roman"/>
          <w:szCs w:val="20"/>
        </w:rPr>
        <w:fldChar w:fldCharType="end"/>
      </w:r>
      <w:bookmarkEnd w:id="1"/>
    </w:p>
    <w:p w14:paraId="3D091B76" w14:textId="77777777" w:rsidR="001D5B72" w:rsidRPr="00D945CB" w:rsidRDefault="001D5B72" w:rsidP="003E0794">
      <w:pPr>
        <w:spacing w:after="240" w:line="240" w:lineRule="auto"/>
        <w:ind w:left="567"/>
        <w:rPr>
          <w:rFonts w:ascii="Arial" w:eastAsia="Times New Roman" w:hAnsi="Arial" w:cs="Times New Roman"/>
          <w:szCs w:val="20"/>
        </w:rPr>
      </w:pPr>
      <w:r w:rsidRPr="00D945CB">
        <w:rPr>
          <w:rFonts w:ascii="Arial" w:eastAsia="Times New Roman" w:hAnsi="Arial" w:cs="Times New Roman"/>
          <w:b/>
          <w:szCs w:val="20"/>
        </w:rPr>
        <w:t>Legal description</w:t>
      </w:r>
      <w:r w:rsidRPr="001D5B72">
        <w:rPr>
          <w:rFonts w:ascii="Arial" w:eastAsia="Times New Roman" w:hAnsi="Arial" w:cs="Times New Roman"/>
          <w:szCs w:val="20"/>
        </w:rPr>
        <w:t xml:space="preserve"> </w:t>
      </w:r>
      <w:r w:rsidRPr="001D5B72">
        <w:rPr>
          <w:rFonts w:ascii="Arial" w:eastAsia="Times New Roman" w:hAnsi="Arial" w:cs="Times New Roman"/>
          <w:i/>
          <w:szCs w:val="20"/>
        </w:rPr>
        <w:t>(from Certificate of Title, valuation notice or rate demand)</w:t>
      </w:r>
      <w:r w:rsidR="00D945CB">
        <w:rPr>
          <w:rFonts w:ascii="Arial" w:eastAsia="Times New Roman" w:hAnsi="Arial" w:cs="Times New Roman"/>
          <w:szCs w:val="20"/>
        </w:rPr>
        <w:t>:</w:t>
      </w:r>
    </w:p>
    <w:p w14:paraId="216F657F" w14:textId="0EF59853" w:rsidR="006508C8" w:rsidRDefault="001D5B72" w:rsidP="003E0794">
      <w:pPr>
        <w:tabs>
          <w:tab w:val="right" w:leader="dot" w:pos="9638"/>
        </w:tabs>
        <w:spacing w:after="240" w:line="240" w:lineRule="auto"/>
        <w:ind w:left="567"/>
        <w:rPr>
          <w:rFonts w:ascii="Arial" w:eastAsia="Times New Roman" w:hAnsi="Arial" w:cs="Times New Roman"/>
          <w:szCs w:val="20"/>
        </w:rPr>
      </w:pPr>
      <w:r w:rsidRPr="001D5B72">
        <w:rPr>
          <w:rFonts w:ascii="Arial" w:eastAsia="Times New Roman" w:hAnsi="Arial" w:cs="Times New Roman"/>
          <w:szCs w:val="20"/>
        </w:rPr>
        <w:fldChar w:fldCharType="begin">
          <w:ffData>
            <w:name w:val="Text20"/>
            <w:enabled/>
            <w:calcOnExit w:val="0"/>
            <w:textInput/>
          </w:ffData>
        </w:fldChar>
      </w:r>
      <w:bookmarkStart w:id="2" w:name="Text20"/>
      <w:r w:rsidRPr="001D5B72">
        <w:rPr>
          <w:rFonts w:ascii="Arial" w:eastAsia="Times New Roman" w:hAnsi="Arial" w:cs="Times New Roman"/>
          <w:szCs w:val="20"/>
        </w:rPr>
        <w:instrText xml:space="preserve"> FORMTEXT </w:instrText>
      </w:r>
      <w:r w:rsidRPr="001D5B72">
        <w:rPr>
          <w:rFonts w:ascii="Arial" w:eastAsia="Times New Roman" w:hAnsi="Arial" w:cs="Times New Roman"/>
          <w:szCs w:val="20"/>
        </w:rPr>
      </w:r>
      <w:r w:rsidRPr="001D5B72">
        <w:rPr>
          <w:rFonts w:ascii="Arial" w:eastAsia="Times New Roman" w:hAnsi="Arial" w:cs="Times New Roman"/>
          <w:szCs w:val="20"/>
        </w:rPr>
        <w:fldChar w:fldCharType="separate"/>
      </w:r>
      <w:r w:rsidR="003337FF">
        <w:rPr>
          <w:rFonts w:ascii="Arial" w:eastAsia="Times New Roman" w:hAnsi="Arial" w:cs="Times New Roman"/>
          <w:noProof/>
          <w:szCs w:val="20"/>
        </w:rPr>
        <w:t> </w:t>
      </w:r>
      <w:r w:rsidR="003337FF">
        <w:rPr>
          <w:rFonts w:ascii="Arial" w:eastAsia="Times New Roman" w:hAnsi="Arial" w:cs="Times New Roman"/>
          <w:noProof/>
          <w:szCs w:val="20"/>
        </w:rPr>
        <w:t> </w:t>
      </w:r>
      <w:r w:rsidR="003337FF">
        <w:rPr>
          <w:rFonts w:ascii="Arial" w:eastAsia="Times New Roman" w:hAnsi="Arial" w:cs="Times New Roman"/>
          <w:noProof/>
          <w:szCs w:val="20"/>
        </w:rPr>
        <w:t> </w:t>
      </w:r>
      <w:r w:rsidR="003337FF">
        <w:rPr>
          <w:rFonts w:ascii="Arial" w:eastAsia="Times New Roman" w:hAnsi="Arial" w:cs="Times New Roman"/>
          <w:noProof/>
          <w:szCs w:val="20"/>
        </w:rPr>
        <w:t> </w:t>
      </w:r>
      <w:r w:rsidR="003337FF">
        <w:rPr>
          <w:rFonts w:ascii="Arial" w:eastAsia="Times New Roman" w:hAnsi="Arial" w:cs="Times New Roman"/>
          <w:noProof/>
          <w:szCs w:val="20"/>
        </w:rPr>
        <w:t> </w:t>
      </w:r>
      <w:r w:rsidRPr="001D5B72">
        <w:rPr>
          <w:rFonts w:ascii="Arial" w:eastAsia="Times New Roman" w:hAnsi="Arial" w:cs="Times New Roman"/>
          <w:szCs w:val="20"/>
        </w:rPr>
        <w:fldChar w:fldCharType="end"/>
      </w:r>
      <w:bookmarkEnd w:id="2"/>
    </w:p>
    <w:p w14:paraId="37F30B9A" w14:textId="77777777" w:rsidR="008F3D28" w:rsidRPr="001D5B72" w:rsidRDefault="008F3D28" w:rsidP="008F3D28">
      <w:pPr>
        <w:pBdr>
          <w:bottom w:val="single" w:sz="4" w:space="1" w:color="auto"/>
        </w:pBdr>
        <w:tabs>
          <w:tab w:val="left" w:pos="567"/>
          <w:tab w:val="left" w:pos="851"/>
          <w:tab w:val="left" w:pos="2410"/>
          <w:tab w:val="right" w:leader="dot" w:pos="9638"/>
        </w:tabs>
        <w:spacing w:after="0" w:line="240" w:lineRule="auto"/>
        <w:rPr>
          <w:rFonts w:ascii="Arial" w:eastAsia="Times New Roman" w:hAnsi="Arial" w:cs="Times New Roman"/>
        </w:rPr>
      </w:pPr>
    </w:p>
    <w:p w14:paraId="0210D449" w14:textId="77777777" w:rsidR="008F3D28" w:rsidRPr="001D5B72" w:rsidRDefault="008F3D28" w:rsidP="008F3D28">
      <w:pPr>
        <w:spacing w:after="0" w:line="240" w:lineRule="auto"/>
        <w:rPr>
          <w:rFonts w:ascii="Arial" w:eastAsia="Times New Roman" w:hAnsi="Arial" w:cs="Times New Roman"/>
          <w:sz w:val="24"/>
        </w:rPr>
      </w:pPr>
    </w:p>
    <w:p w14:paraId="03B1FE06" w14:textId="2E5BB512" w:rsidR="008F3D28" w:rsidRPr="003829F7" w:rsidRDefault="008F3D28" w:rsidP="008F3D28">
      <w:pPr>
        <w:numPr>
          <w:ilvl w:val="0"/>
          <w:numId w:val="10"/>
        </w:numPr>
        <w:spacing w:after="240" w:line="240" w:lineRule="auto"/>
        <w:jc w:val="both"/>
        <w:rPr>
          <w:rFonts w:ascii="Arial" w:eastAsia="Times New Roman" w:hAnsi="Arial" w:cs="Times New Roman"/>
          <w:sz w:val="26"/>
          <w:szCs w:val="26"/>
        </w:rPr>
      </w:pPr>
      <w:r>
        <w:rPr>
          <w:rFonts w:ascii="Arial" w:eastAsia="Times New Roman" w:hAnsi="Arial" w:cs="Times New Roman"/>
          <w:b/>
          <w:sz w:val="26"/>
          <w:szCs w:val="26"/>
        </w:rPr>
        <w:t>Deposit</w:t>
      </w:r>
    </w:p>
    <w:p w14:paraId="1AF75D2F" w14:textId="0109DC6F" w:rsidR="008F3D28" w:rsidRDefault="008F3D28" w:rsidP="008F3D28">
      <w:pPr>
        <w:pStyle w:val="StandardIndentedParagraphText"/>
        <w:ind w:left="567"/>
        <w:jc w:val="both"/>
      </w:pPr>
      <w:r>
        <w:t xml:space="preserve">A </w:t>
      </w:r>
      <w:r w:rsidRPr="004B2E18">
        <w:rPr>
          <w:b/>
        </w:rPr>
        <w:t>$</w:t>
      </w:r>
      <w:r>
        <w:rPr>
          <w:b/>
        </w:rPr>
        <w:t>775</w:t>
      </w:r>
      <w:r>
        <w:t xml:space="preserve"> deposit (including GST) is required with this application. This can be paid online, by cash or </w:t>
      </w:r>
      <w:proofErr w:type="spellStart"/>
      <w:r>
        <w:t>eftpos</w:t>
      </w:r>
      <w:proofErr w:type="spellEnd"/>
      <w:r>
        <w:t xml:space="preserve"> at a Regional Council reception desk. Our bank won’t accept cheques after 1 May 2021.</w:t>
      </w:r>
    </w:p>
    <w:p w14:paraId="1EBE8F6B" w14:textId="77777777" w:rsidR="008F3D28" w:rsidRDefault="008F3D28" w:rsidP="008F3D28">
      <w:pPr>
        <w:pStyle w:val="StandardBullet1stIndent"/>
        <w:numPr>
          <w:ilvl w:val="0"/>
          <w:numId w:val="12"/>
        </w:numPr>
        <w:spacing w:after="120"/>
      </w:pPr>
      <w:r>
        <w:t xml:space="preserve">Bay of Plenty Regional Council’s bank account number is </w:t>
      </w:r>
      <w:r>
        <w:rPr>
          <w:b/>
        </w:rPr>
        <w:t>06 0489 0094734 00.</w:t>
      </w:r>
      <w:r>
        <w:t xml:space="preserve"> Use the </w:t>
      </w:r>
      <w:r w:rsidRPr="00C61A8C">
        <w:rPr>
          <w:b/>
        </w:rPr>
        <w:t>applicant’s name as the reference</w:t>
      </w:r>
      <w:r>
        <w:t>. We’ll give you a GST invoice marked “PAID” when you’ve paid.</w:t>
      </w:r>
    </w:p>
    <w:p w14:paraId="0F90D052" w14:textId="77777777" w:rsidR="008F3D28" w:rsidRDefault="008F3D28" w:rsidP="008F3D28">
      <w:pPr>
        <w:pStyle w:val="StandardBullet1stIndent"/>
        <w:numPr>
          <w:ilvl w:val="0"/>
          <w:numId w:val="12"/>
        </w:numPr>
        <w:spacing w:after="120"/>
      </w:pPr>
      <w:r>
        <w:lastRenderedPageBreak/>
        <w:t xml:space="preserve">An application will not be accepted until the deposit is paid. We’re happy to hold the </w:t>
      </w:r>
      <w:proofErr w:type="gramStart"/>
      <w:r>
        <w:t>forms, but</w:t>
      </w:r>
      <w:proofErr w:type="gramEnd"/>
      <w:r>
        <w:t xml:space="preserve"> won’t start processing until we receive payment. </w:t>
      </w:r>
    </w:p>
    <w:p w14:paraId="4194821A" w14:textId="77777777" w:rsidR="008F3D28" w:rsidRDefault="008F3D28" w:rsidP="008F3D28">
      <w:pPr>
        <w:pStyle w:val="StandardBullet1stIndent"/>
        <w:numPr>
          <w:ilvl w:val="0"/>
          <w:numId w:val="12"/>
        </w:numPr>
      </w:pPr>
      <w:r w:rsidRPr="007A78F1">
        <w:rPr>
          <w:b/>
          <w:shd w:val="clear" w:color="auto" w:fill="DDF0C8"/>
        </w:rPr>
        <w:t>Additional charges</w:t>
      </w:r>
      <w:r w:rsidRPr="007A78F1">
        <w:rPr>
          <w:shd w:val="clear" w:color="auto" w:fill="DDF0C8"/>
        </w:rPr>
        <w:t xml:space="preserve"> </w:t>
      </w:r>
      <w:r w:rsidRPr="007A78F1">
        <w:rPr>
          <w:b/>
          <w:shd w:val="clear" w:color="auto" w:fill="DDF0C8"/>
        </w:rPr>
        <w:t>are usually incurred</w:t>
      </w:r>
      <w:r>
        <w:t xml:space="preserve">, depending on the resource we use in processing your application </w:t>
      </w:r>
      <w:r>
        <w:rPr>
          <w:i/>
        </w:rPr>
        <w:t>(</w:t>
      </w:r>
      <w:proofErr w:type="gramStart"/>
      <w:r>
        <w:rPr>
          <w:i/>
        </w:rPr>
        <w:t>e.g.</w:t>
      </w:r>
      <w:proofErr w:type="gramEnd"/>
      <w:r>
        <w:rPr>
          <w:i/>
        </w:rPr>
        <w:t xml:space="preserve"> staff time, technical reviews, complexity and completeness of application)</w:t>
      </w:r>
      <w:r>
        <w:t>. Staff can give a cost estimate. Please see the schedule of fees attached.</w:t>
      </w:r>
    </w:p>
    <w:p w14:paraId="499574A1" w14:textId="77777777" w:rsidR="001D5B72" w:rsidRPr="001D5B72" w:rsidRDefault="001D5B72" w:rsidP="006508C8">
      <w:pPr>
        <w:pBdr>
          <w:top w:val="single" w:sz="12" w:space="2" w:color="auto"/>
        </w:pBdr>
        <w:spacing w:after="0" w:line="240" w:lineRule="auto"/>
        <w:rPr>
          <w:rFonts w:ascii="Arial" w:eastAsia="Times New Roman" w:hAnsi="Arial" w:cs="Times New Roman"/>
          <w:sz w:val="24"/>
        </w:rPr>
      </w:pPr>
    </w:p>
    <w:p w14:paraId="05A826DF" w14:textId="77777777" w:rsidR="001D5B72" w:rsidRPr="00E045AF" w:rsidRDefault="001D5B72" w:rsidP="001D5B72">
      <w:pPr>
        <w:spacing w:after="240" w:line="240" w:lineRule="auto"/>
        <w:rPr>
          <w:rFonts w:ascii="Arial" w:eastAsia="Times New Roman" w:hAnsi="Arial" w:cs="Times New Roman"/>
          <w:b/>
          <w:sz w:val="28"/>
        </w:rPr>
      </w:pPr>
      <w:r w:rsidRPr="001D5B72">
        <w:rPr>
          <w:rFonts w:ascii="Arial" w:eastAsia="Times New Roman" w:hAnsi="Arial" w:cs="Times New Roman"/>
          <w:b/>
          <w:sz w:val="28"/>
        </w:rPr>
        <w:t>PART 2</w:t>
      </w:r>
      <w:r w:rsidR="006508C8">
        <w:rPr>
          <w:rFonts w:ascii="Arial" w:eastAsia="Times New Roman" w:hAnsi="Arial" w:cs="Times New Roman"/>
          <w:b/>
          <w:sz w:val="28"/>
        </w:rPr>
        <w:t xml:space="preserve"> Deemed </w:t>
      </w:r>
      <w:r w:rsidR="003829F7">
        <w:rPr>
          <w:rFonts w:ascii="Arial" w:eastAsia="Times New Roman" w:hAnsi="Arial" w:cs="Times New Roman"/>
          <w:b/>
          <w:sz w:val="28"/>
        </w:rPr>
        <w:t>p</w:t>
      </w:r>
      <w:r w:rsidR="006508C8">
        <w:rPr>
          <w:rFonts w:ascii="Arial" w:eastAsia="Times New Roman" w:hAnsi="Arial" w:cs="Times New Roman"/>
          <w:b/>
          <w:sz w:val="28"/>
        </w:rPr>
        <w:t xml:space="preserve">ermitted </w:t>
      </w:r>
      <w:r w:rsidR="003829F7">
        <w:rPr>
          <w:rFonts w:ascii="Arial" w:eastAsia="Times New Roman" w:hAnsi="Arial" w:cs="Times New Roman"/>
          <w:b/>
          <w:sz w:val="28"/>
        </w:rPr>
        <w:t>i</w:t>
      </w:r>
      <w:r w:rsidR="006508C8">
        <w:rPr>
          <w:rFonts w:ascii="Arial" w:eastAsia="Times New Roman" w:hAnsi="Arial" w:cs="Times New Roman"/>
          <w:b/>
          <w:sz w:val="28"/>
        </w:rPr>
        <w:t>nformation (Section 87BB RMA)</w:t>
      </w:r>
    </w:p>
    <w:p w14:paraId="1EE7FF72" w14:textId="77777777" w:rsidR="00E045AF" w:rsidRPr="00E045AF" w:rsidRDefault="00E045AF" w:rsidP="003E0794">
      <w:pPr>
        <w:spacing w:after="240" w:line="240" w:lineRule="auto"/>
        <w:rPr>
          <w:rFonts w:ascii="Arial" w:eastAsia="Times New Roman" w:hAnsi="Arial" w:cs="Arial"/>
        </w:rPr>
      </w:pPr>
      <w:r w:rsidRPr="00E045AF">
        <w:rPr>
          <w:rFonts w:ascii="Arial" w:eastAsia="Times New Roman" w:hAnsi="Arial" w:cs="Arial"/>
        </w:rPr>
        <w:t xml:space="preserve">Section 87BB of the Resource Management Act 1991 states that an </w:t>
      </w:r>
      <w:r w:rsidRPr="009553A0">
        <w:rPr>
          <w:rFonts w:ascii="Arial" w:eastAsia="Times New Roman" w:hAnsi="Arial" w:cs="Arial"/>
          <w:b/>
        </w:rPr>
        <w:t>activity is permitted if</w:t>
      </w:r>
      <w:r w:rsidR="001140DF">
        <w:rPr>
          <w:rFonts w:ascii="Arial" w:eastAsia="Times New Roman" w:hAnsi="Arial" w:cs="Arial"/>
        </w:rPr>
        <w:t>:</w:t>
      </w:r>
    </w:p>
    <w:p w14:paraId="453F885D" w14:textId="77777777" w:rsidR="00E045AF" w:rsidRPr="00E045AF" w:rsidRDefault="00E045AF" w:rsidP="003E0794">
      <w:pPr>
        <w:pStyle w:val="ListParagraph"/>
        <w:numPr>
          <w:ilvl w:val="0"/>
          <w:numId w:val="39"/>
        </w:numPr>
        <w:shd w:val="clear" w:color="auto" w:fill="FFFFFF"/>
        <w:spacing w:after="120"/>
        <w:contextualSpacing w:val="0"/>
        <w:textAlignment w:val="baseline"/>
        <w:rPr>
          <w:rFonts w:cs="Arial"/>
          <w:color w:val="000000"/>
          <w:szCs w:val="22"/>
          <w:lang w:eastAsia="en-NZ"/>
        </w:rPr>
      </w:pPr>
      <w:r w:rsidRPr="00E045AF">
        <w:rPr>
          <w:rFonts w:cs="Arial"/>
          <w:color w:val="000000"/>
          <w:szCs w:val="22"/>
          <w:lang w:eastAsia="en-NZ"/>
        </w:rPr>
        <w:t xml:space="preserve">the activity would be permitted except for a </w:t>
      </w:r>
      <w:r w:rsidRPr="002E20DA">
        <w:rPr>
          <w:rFonts w:cs="Arial"/>
          <w:b/>
          <w:color w:val="000000"/>
          <w:szCs w:val="22"/>
          <w:lang w:eastAsia="en-NZ"/>
        </w:rPr>
        <w:t>marginal or temporary non-compliance</w:t>
      </w:r>
      <w:r w:rsidRPr="00E045AF">
        <w:rPr>
          <w:rFonts w:cs="Arial"/>
          <w:color w:val="000000"/>
          <w:szCs w:val="22"/>
          <w:lang w:eastAsia="en-NZ"/>
        </w:rPr>
        <w:t xml:space="preserve"> with requirements, conditions, and permissions specified in this Act, regulations (including any national environmental standard), a plan, or a proposed plan; and</w:t>
      </w:r>
    </w:p>
    <w:p w14:paraId="315F2A5B" w14:textId="77777777" w:rsidR="00E045AF" w:rsidRPr="00E045AF" w:rsidRDefault="00E045AF" w:rsidP="003E0794">
      <w:pPr>
        <w:pStyle w:val="ListParagraph"/>
        <w:numPr>
          <w:ilvl w:val="0"/>
          <w:numId w:val="39"/>
        </w:numPr>
        <w:shd w:val="clear" w:color="auto" w:fill="FFFFFF"/>
        <w:spacing w:after="120"/>
        <w:contextualSpacing w:val="0"/>
        <w:textAlignment w:val="baseline"/>
        <w:rPr>
          <w:rFonts w:cs="Arial"/>
          <w:color w:val="000000"/>
          <w:szCs w:val="22"/>
          <w:lang w:eastAsia="en-NZ"/>
        </w:rPr>
      </w:pPr>
      <w:r w:rsidRPr="00E045AF">
        <w:rPr>
          <w:rFonts w:cs="Arial"/>
          <w:color w:val="000000"/>
          <w:szCs w:val="22"/>
          <w:lang w:eastAsia="en-NZ"/>
        </w:rPr>
        <w:t xml:space="preserve">any </w:t>
      </w:r>
      <w:r w:rsidRPr="002E20DA">
        <w:rPr>
          <w:rFonts w:cs="Arial"/>
          <w:b/>
          <w:color w:val="000000"/>
          <w:szCs w:val="22"/>
          <w:lang w:eastAsia="en-NZ"/>
        </w:rPr>
        <w:t>adverse environmental effects</w:t>
      </w:r>
      <w:r w:rsidRPr="00E045AF">
        <w:rPr>
          <w:rFonts w:cs="Arial"/>
          <w:color w:val="000000"/>
          <w:szCs w:val="22"/>
          <w:lang w:eastAsia="en-NZ"/>
        </w:rPr>
        <w:t xml:space="preserve"> of the activity are no different in character, intensity, or scale than they would be in the absence of the marginal or temporary non-compliance referred to in paragraph (a); and</w:t>
      </w:r>
    </w:p>
    <w:p w14:paraId="2AE8C558" w14:textId="77777777" w:rsidR="00E045AF" w:rsidRPr="00E045AF" w:rsidRDefault="00E045AF" w:rsidP="003E0794">
      <w:pPr>
        <w:pStyle w:val="ListParagraph"/>
        <w:numPr>
          <w:ilvl w:val="0"/>
          <w:numId w:val="39"/>
        </w:numPr>
        <w:shd w:val="clear" w:color="auto" w:fill="FFFFFF"/>
        <w:spacing w:after="120"/>
        <w:ind w:left="0" w:firstLine="0"/>
        <w:contextualSpacing w:val="0"/>
        <w:textAlignment w:val="baseline"/>
        <w:rPr>
          <w:rFonts w:cs="Arial"/>
          <w:color w:val="000000"/>
          <w:szCs w:val="22"/>
          <w:lang w:eastAsia="en-NZ"/>
        </w:rPr>
      </w:pPr>
      <w:r w:rsidRPr="00E045AF">
        <w:rPr>
          <w:rFonts w:cs="Arial"/>
          <w:color w:val="000000"/>
          <w:szCs w:val="22"/>
          <w:lang w:eastAsia="en-NZ"/>
        </w:rPr>
        <w:t xml:space="preserve">any adverse effects of the activity </w:t>
      </w:r>
      <w:r w:rsidRPr="002E20DA">
        <w:rPr>
          <w:rFonts w:cs="Arial"/>
          <w:b/>
          <w:color w:val="000000"/>
          <w:szCs w:val="22"/>
          <w:lang w:eastAsia="en-NZ"/>
        </w:rPr>
        <w:t>on a person</w:t>
      </w:r>
      <w:r w:rsidRPr="00E045AF">
        <w:rPr>
          <w:rFonts w:cs="Arial"/>
          <w:color w:val="000000"/>
          <w:szCs w:val="22"/>
          <w:lang w:eastAsia="en-NZ"/>
        </w:rPr>
        <w:t xml:space="preserve"> are less than minor; and</w:t>
      </w:r>
    </w:p>
    <w:p w14:paraId="3EE7841B" w14:textId="77777777" w:rsidR="00E045AF" w:rsidRPr="00E045AF" w:rsidRDefault="00E045AF" w:rsidP="003E0794">
      <w:pPr>
        <w:pStyle w:val="ListParagraph"/>
        <w:numPr>
          <w:ilvl w:val="0"/>
          <w:numId w:val="39"/>
        </w:numPr>
        <w:shd w:val="clear" w:color="auto" w:fill="FFFFFF"/>
        <w:spacing w:after="240"/>
        <w:contextualSpacing w:val="0"/>
        <w:textAlignment w:val="baseline"/>
        <w:rPr>
          <w:rFonts w:cs="Arial"/>
          <w:color w:val="000000"/>
          <w:szCs w:val="22"/>
          <w:lang w:eastAsia="en-NZ"/>
        </w:rPr>
      </w:pPr>
      <w:r w:rsidRPr="00E045AF">
        <w:rPr>
          <w:rFonts w:cs="Arial"/>
          <w:color w:val="000000"/>
          <w:szCs w:val="22"/>
          <w:lang w:eastAsia="en-NZ"/>
        </w:rPr>
        <w:t xml:space="preserve">the consent authority, in its discretion, decides to notify the person proposing to undertake the activity that the activity is a </w:t>
      </w:r>
      <w:r w:rsidRPr="002E20DA">
        <w:rPr>
          <w:rFonts w:cs="Arial"/>
          <w:b/>
          <w:color w:val="000000"/>
          <w:szCs w:val="22"/>
          <w:lang w:eastAsia="en-NZ"/>
        </w:rPr>
        <w:t>permitted activity</w:t>
      </w:r>
      <w:r w:rsidRPr="00E045AF">
        <w:rPr>
          <w:rFonts w:cs="Arial"/>
          <w:color w:val="000000"/>
          <w:szCs w:val="22"/>
          <w:lang w:eastAsia="en-NZ"/>
        </w:rPr>
        <w:t>.</w:t>
      </w:r>
    </w:p>
    <w:p w14:paraId="52C3D00E" w14:textId="77777777" w:rsidR="00E045AF" w:rsidRPr="00D81E6E" w:rsidRDefault="001140DF" w:rsidP="003E0794">
      <w:pPr>
        <w:pStyle w:val="ListParagraph"/>
        <w:numPr>
          <w:ilvl w:val="0"/>
          <w:numId w:val="40"/>
        </w:numPr>
        <w:spacing w:after="240"/>
        <w:contextualSpacing w:val="0"/>
      </w:pPr>
      <w:r>
        <w:t xml:space="preserve">Describe </w:t>
      </w:r>
      <w:r w:rsidR="00E045AF" w:rsidRPr="00D81E6E">
        <w:t>the</w:t>
      </w:r>
      <w:r w:rsidR="00960A94">
        <w:t xml:space="preserve"> </w:t>
      </w:r>
      <w:r>
        <w:t xml:space="preserve">proposed </w:t>
      </w:r>
      <w:r w:rsidR="00960A94">
        <w:t>activity</w:t>
      </w:r>
      <w:r>
        <w:t>:</w:t>
      </w:r>
    </w:p>
    <w:p w14:paraId="3D119788" w14:textId="250C721B" w:rsidR="00E045AF" w:rsidRDefault="00E045AF" w:rsidP="003E0794">
      <w:pPr>
        <w:spacing w:after="240" w:line="240" w:lineRule="auto"/>
        <w:ind w:left="1134" w:hanging="567"/>
        <w:rPr>
          <w:rFonts w:ascii="Arial" w:eastAsia="Times New Roman" w:hAnsi="Arial" w:cs="Times New Roman"/>
        </w:rPr>
      </w:pPr>
      <w:r w:rsidRPr="001D5B72">
        <w:rPr>
          <w:rFonts w:ascii="Arial" w:eastAsia="Times New Roman" w:hAnsi="Arial" w:cs="Times New Roman"/>
        </w:rPr>
        <w:fldChar w:fldCharType="begin">
          <w:ffData>
            <w:name w:val="Text1"/>
            <w:enabled/>
            <w:calcOnExit w:val="0"/>
            <w:textInput/>
          </w:ffData>
        </w:fldChar>
      </w:r>
      <w:r w:rsidRPr="001D5B72">
        <w:rPr>
          <w:rFonts w:ascii="Arial" w:eastAsia="Times New Roman" w:hAnsi="Arial" w:cs="Times New Roman"/>
        </w:rPr>
        <w:instrText xml:space="preserve"> FORMTEXT </w:instrText>
      </w:r>
      <w:r w:rsidRPr="001D5B72">
        <w:rPr>
          <w:rFonts w:ascii="Arial" w:eastAsia="Times New Roman" w:hAnsi="Arial" w:cs="Times New Roman"/>
        </w:rPr>
      </w:r>
      <w:r w:rsidRPr="001D5B72">
        <w:rPr>
          <w:rFonts w:ascii="Arial" w:eastAsia="Times New Roman" w:hAnsi="Arial" w:cs="Times New Roman"/>
        </w:rPr>
        <w:fldChar w:fldCharType="separate"/>
      </w:r>
      <w:r w:rsidR="003337FF">
        <w:rPr>
          <w:rFonts w:ascii="Arial" w:eastAsia="Times New Roman" w:hAnsi="Arial" w:cs="Times New Roman"/>
          <w:noProof/>
        </w:rPr>
        <w:t> </w:t>
      </w:r>
      <w:r w:rsidR="003337FF">
        <w:rPr>
          <w:rFonts w:ascii="Arial" w:eastAsia="Times New Roman" w:hAnsi="Arial" w:cs="Times New Roman"/>
          <w:noProof/>
        </w:rPr>
        <w:t> </w:t>
      </w:r>
      <w:r w:rsidR="003337FF">
        <w:rPr>
          <w:rFonts w:ascii="Arial" w:eastAsia="Times New Roman" w:hAnsi="Arial" w:cs="Times New Roman"/>
          <w:noProof/>
        </w:rPr>
        <w:t> </w:t>
      </w:r>
      <w:r w:rsidR="003337FF">
        <w:rPr>
          <w:rFonts w:ascii="Arial" w:eastAsia="Times New Roman" w:hAnsi="Arial" w:cs="Times New Roman"/>
          <w:noProof/>
        </w:rPr>
        <w:t> </w:t>
      </w:r>
      <w:r w:rsidR="003337FF">
        <w:rPr>
          <w:rFonts w:ascii="Arial" w:eastAsia="Times New Roman" w:hAnsi="Arial" w:cs="Times New Roman"/>
          <w:noProof/>
        </w:rPr>
        <w:t> </w:t>
      </w:r>
      <w:r w:rsidRPr="001D5B72">
        <w:rPr>
          <w:rFonts w:ascii="Arial" w:eastAsia="Times New Roman" w:hAnsi="Arial" w:cs="Times New Roman"/>
        </w:rPr>
        <w:fldChar w:fldCharType="end"/>
      </w:r>
    </w:p>
    <w:p w14:paraId="66EF0C34" w14:textId="431AD357" w:rsidR="001D5B72" w:rsidRPr="00D81E6E" w:rsidRDefault="0085378A" w:rsidP="003E0794">
      <w:pPr>
        <w:pStyle w:val="ListParagraph"/>
        <w:numPr>
          <w:ilvl w:val="0"/>
          <w:numId w:val="40"/>
        </w:numPr>
        <w:spacing w:after="240"/>
        <w:contextualSpacing w:val="0"/>
      </w:pPr>
      <w:r>
        <w:t>Provide the p</w:t>
      </w:r>
      <w:r w:rsidR="00E045AF" w:rsidRPr="00D81E6E">
        <w:t xml:space="preserve">ermitted </w:t>
      </w:r>
      <w:r w:rsidR="001140DF">
        <w:t>a</w:t>
      </w:r>
      <w:r w:rsidR="00E045AF" w:rsidRPr="00D81E6E">
        <w:t xml:space="preserve">ctivity </w:t>
      </w:r>
      <w:r w:rsidR="009553A0">
        <w:t xml:space="preserve">rule number and </w:t>
      </w:r>
      <w:r w:rsidR="00E045AF" w:rsidRPr="00D81E6E">
        <w:t xml:space="preserve">Bay of Plenty </w:t>
      </w:r>
      <w:r w:rsidR="009553A0">
        <w:t>r</w:t>
      </w:r>
      <w:r w:rsidR="00E045AF" w:rsidRPr="00D81E6E">
        <w:t xml:space="preserve">egional </w:t>
      </w:r>
      <w:r w:rsidR="009553A0">
        <w:t>p</w:t>
      </w:r>
      <w:r w:rsidR="00E045AF" w:rsidRPr="00D81E6E">
        <w:t xml:space="preserve">lan </w:t>
      </w:r>
      <w:r w:rsidR="00D64471">
        <w:t xml:space="preserve">and/or Regulation number and National Environmental Standard </w:t>
      </w:r>
      <w:r w:rsidR="00E045AF" w:rsidRPr="00D81E6E">
        <w:t>applicable to your activity</w:t>
      </w:r>
      <w:r w:rsidR="001140DF">
        <w:t>:</w:t>
      </w:r>
      <w:r w:rsidR="00B8435D" w:rsidRPr="001140DF">
        <w:rPr>
          <w:i/>
        </w:rPr>
        <w:t xml:space="preserve"> </w:t>
      </w:r>
    </w:p>
    <w:p w14:paraId="7BB411E3" w14:textId="41D2A30E" w:rsidR="001D5B72" w:rsidRDefault="001D5B72" w:rsidP="003E0794">
      <w:pPr>
        <w:spacing w:after="240" w:line="240" w:lineRule="auto"/>
        <w:ind w:left="1134" w:hanging="567"/>
        <w:rPr>
          <w:rFonts w:ascii="Arial" w:eastAsia="Times New Roman" w:hAnsi="Arial" w:cs="Times New Roman"/>
          <w:noProof/>
        </w:rPr>
      </w:pPr>
      <w:r w:rsidRPr="001D5B72">
        <w:rPr>
          <w:rFonts w:ascii="Arial" w:eastAsia="Times New Roman" w:hAnsi="Arial" w:cs="Times New Roman"/>
          <w:noProof/>
        </w:rPr>
        <w:fldChar w:fldCharType="begin">
          <w:ffData>
            <w:name w:val="Text1"/>
            <w:enabled/>
            <w:calcOnExit w:val="0"/>
            <w:textInput/>
          </w:ffData>
        </w:fldChar>
      </w:r>
      <w:bookmarkStart w:id="3" w:name="Text1"/>
      <w:r w:rsidRPr="001D5B72">
        <w:rPr>
          <w:rFonts w:ascii="Arial" w:eastAsia="Times New Roman" w:hAnsi="Arial" w:cs="Times New Roman"/>
          <w:noProof/>
        </w:rPr>
        <w:instrText xml:space="preserve"> FORMTEXT </w:instrText>
      </w:r>
      <w:r w:rsidRPr="001D5B72">
        <w:rPr>
          <w:rFonts w:ascii="Arial" w:eastAsia="Times New Roman" w:hAnsi="Arial" w:cs="Times New Roman"/>
          <w:noProof/>
        </w:rPr>
      </w:r>
      <w:r w:rsidRPr="001D5B72">
        <w:rPr>
          <w:rFonts w:ascii="Arial" w:eastAsia="Times New Roman" w:hAnsi="Arial" w:cs="Times New Roman"/>
          <w:noProof/>
        </w:rPr>
        <w:fldChar w:fldCharType="separate"/>
      </w:r>
      <w:r w:rsidR="003337FF">
        <w:rPr>
          <w:rFonts w:ascii="Arial" w:eastAsia="Times New Roman" w:hAnsi="Arial" w:cs="Times New Roman"/>
          <w:noProof/>
        </w:rPr>
        <w:t> </w:t>
      </w:r>
      <w:r w:rsidR="003337FF">
        <w:rPr>
          <w:rFonts w:ascii="Arial" w:eastAsia="Times New Roman" w:hAnsi="Arial" w:cs="Times New Roman"/>
          <w:noProof/>
        </w:rPr>
        <w:t> </w:t>
      </w:r>
      <w:r w:rsidR="003337FF">
        <w:rPr>
          <w:rFonts w:ascii="Arial" w:eastAsia="Times New Roman" w:hAnsi="Arial" w:cs="Times New Roman"/>
          <w:noProof/>
        </w:rPr>
        <w:t> </w:t>
      </w:r>
      <w:r w:rsidR="003337FF">
        <w:rPr>
          <w:rFonts w:ascii="Arial" w:eastAsia="Times New Roman" w:hAnsi="Arial" w:cs="Times New Roman"/>
          <w:noProof/>
        </w:rPr>
        <w:t> </w:t>
      </w:r>
      <w:r w:rsidR="003337FF">
        <w:rPr>
          <w:rFonts w:ascii="Arial" w:eastAsia="Times New Roman" w:hAnsi="Arial" w:cs="Times New Roman"/>
          <w:noProof/>
        </w:rPr>
        <w:t> </w:t>
      </w:r>
      <w:r w:rsidRPr="001D5B72">
        <w:rPr>
          <w:rFonts w:ascii="Arial" w:eastAsia="Times New Roman" w:hAnsi="Arial" w:cs="Times New Roman"/>
          <w:noProof/>
        </w:rPr>
        <w:fldChar w:fldCharType="end"/>
      </w:r>
      <w:bookmarkEnd w:id="3"/>
    </w:p>
    <w:p w14:paraId="461F19FD" w14:textId="77777777" w:rsidR="00026626" w:rsidRDefault="0085378A" w:rsidP="003E0794">
      <w:pPr>
        <w:pStyle w:val="ListParagraph"/>
        <w:numPr>
          <w:ilvl w:val="0"/>
          <w:numId w:val="40"/>
        </w:numPr>
        <w:spacing w:after="240"/>
        <w:contextualSpacing w:val="0"/>
      </w:pPr>
      <w:r>
        <w:t xml:space="preserve">Provide an assessment of your activity against each of the criteria listed under the permitted activity rule identified in (2) above. The assessment should describe how the activity does or does not give effect to each of the permitted criteria: </w:t>
      </w:r>
    </w:p>
    <w:p w14:paraId="3234E7BC" w14:textId="72AE1883" w:rsidR="00026626" w:rsidRPr="00026626" w:rsidRDefault="00026626" w:rsidP="003E0794">
      <w:pPr>
        <w:spacing w:after="240" w:line="240" w:lineRule="auto"/>
        <w:ind w:left="1134" w:hanging="567"/>
        <w:rPr>
          <w:rFonts w:ascii="Arial" w:eastAsia="Times New Roman" w:hAnsi="Arial" w:cs="Times New Roman"/>
          <w:noProof/>
        </w:rPr>
      </w:pPr>
      <w:r w:rsidRPr="001D5B72">
        <w:rPr>
          <w:rFonts w:ascii="Arial" w:eastAsia="Times New Roman" w:hAnsi="Arial" w:cs="Times New Roman"/>
          <w:noProof/>
        </w:rPr>
        <w:fldChar w:fldCharType="begin">
          <w:ffData>
            <w:name w:val="Text1"/>
            <w:enabled/>
            <w:calcOnExit w:val="0"/>
            <w:textInput/>
          </w:ffData>
        </w:fldChar>
      </w:r>
      <w:r w:rsidRPr="001D5B72">
        <w:rPr>
          <w:rFonts w:ascii="Arial" w:eastAsia="Times New Roman" w:hAnsi="Arial" w:cs="Times New Roman"/>
          <w:noProof/>
        </w:rPr>
        <w:instrText xml:space="preserve"> FORMTEXT </w:instrText>
      </w:r>
      <w:r w:rsidRPr="001D5B72">
        <w:rPr>
          <w:rFonts w:ascii="Arial" w:eastAsia="Times New Roman" w:hAnsi="Arial" w:cs="Times New Roman"/>
          <w:noProof/>
        </w:rPr>
      </w:r>
      <w:r w:rsidRPr="001D5B72">
        <w:rPr>
          <w:rFonts w:ascii="Arial" w:eastAsia="Times New Roman" w:hAnsi="Arial" w:cs="Times New Roman"/>
          <w:noProof/>
        </w:rPr>
        <w:fldChar w:fldCharType="separate"/>
      </w:r>
      <w:r w:rsidR="003337FF">
        <w:rPr>
          <w:rFonts w:ascii="Arial" w:eastAsia="Times New Roman" w:hAnsi="Arial" w:cs="Times New Roman"/>
          <w:noProof/>
        </w:rPr>
        <w:t> </w:t>
      </w:r>
      <w:r w:rsidR="003337FF">
        <w:rPr>
          <w:rFonts w:ascii="Arial" w:eastAsia="Times New Roman" w:hAnsi="Arial" w:cs="Times New Roman"/>
          <w:noProof/>
        </w:rPr>
        <w:t> </w:t>
      </w:r>
      <w:r w:rsidR="003337FF">
        <w:rPr>
          <w:rFonts w:ascii="Arial" w:eastAsia="Times New Roman" w:hAnsi="Arial" w:cs="Times New Roman"/>
          <w:noProof/>
        </w:rPr>
        <w:t> </w:t>
      </w:r>
      <w:r w:rsidR="003337FF">
        <w:rPr>
          <w:rFonts w:ascii="Arial" w:eastAsia="Times New Roman" w:hAnsi="Arial" w:cs="Times New Roman"/>
          <w:noProof/>
        </w:rPr>
        <w:t> </w:t>
      </w:r>
      <w:r w:rsidR="003337FF">
        <w:rPr>
          <w:rFonts w:ascii="Arial" w:eastAsia="Times New Roman" w:hAnsi="Arial" w:cs="Times New Roman"/>
          <w:noProof/>
        </w:rPr>
        <w:t> </w:t>
      </w:r>
      <w:r w:rsidRPr="001D5B72">
        <w:rPr>
          <w:rFonts w:ascii="Arial" w:eastAsia="Times New Roman" w:hAnsi="Arial" w:cs="Times New Roman"/>
          <w:noProof/>
        </w:rPr>
        <w:fldChar w:fldCharType="end"/>
      </w:r>
    </w:p>
    <w:p w14:paraId="32AAF58F" w14:textId="77777777" w:rsidR="00E045AF" w:rsidRPr="00D81E6E" w:rsidRDefault="0085378A" w:rsidP="003E0794">
      <w:pPr>
        <w:pStyle w:val="ListParagraph"/>
        <w:numPr>
          <w:ilvl w:val="0"/>
          <w:numId w:val="40"/>
        </w:numPr>
        <w:spacing w:after="240"/>
        <w:contextualSpacing w:val="0"/>
      </w:pPr>
      <w:r>
        <w:t>For the permitted criteria listed in (3) above that your activity will not comply with, please d</w:t>
      </w:r>
      <w:r w:rsidR="00E045AF" w:rsidRPr="00D81E6E">
        <w:t xml:space="preserve">escribe the nature </w:t>
      </w:r>
      <w:r>
        <w:t xml:space="preserve">and degree </w:t>
      </w:r>
      <w:r w:rsidR="00E045AF" w:rsidRPr="00D81E6E">
        <w:t xml:space="preserve">of </w:t>
      </w:r>
      <w:r w:rsidR="001140DF">
        <w:t>the</w:t>
      </w:r>
      <w:r w:rsidR="00E045AF" w:rsidRPr="00D81E6E">
        <w:t xml:space="preserve"> tempo</w:t>
      </w:r>
      <w:r>
        <w:t>rary or marginal non-compliance:</w:t>
      </w:r>
    </w:p>
    <w:p w14:paraId="639B35C1" w14:textId="469426AB" w:rsidR="00E045AF" w:rsidRDefault="00E045AF" w:rsidP="003E0794">
      <w:pPr>
        <w:spacing w:after="240" w:line="240" w:lineRule="auto"/>
        <w:ind w:left="1134" w:hanging="567"/>
        <w:rPr>
          <w:rFonts w:ascii="Arial" w:eastAsia="Times New Roman" w:hAnsi="Arial" w:cs="Times New Roman"/>
          <w:noProof/>
        </w:rPr>
      </w:pPr>
      <w:r w:rsidRPr="001D5B72">
        <w:rPr>
          <w:rFonts w:ascii="Arial" w:eastAsia="Times New Roman" w:hAnsi="Arial" w:cs="Times New Roman"/>
          <w:noProof/>
        </w:rPr>
        <w:fldChar w:fldCharType="begin">
          <w:ffData>
            <w:name w:val="Text1"/>
            <w:enabled/>
            <w:calcOnExit w:val="0"/>
            <w:textInput/>
          </w:ffData>
        </w:fldChar>
      </w:r>
      <w:r w:rsidRPr="001D5B72">
        <w:rPr>
          <w:rFonts w:ascii="Arial" w:eastAsia="Times New Roman" w:hAnsi="Arial" w:cs="Times New Roman"/>
          <w:noProof/>
        </w:rPr>
        <w:instrText xml:space="preserve"> FORMTEXT </w:instrText>
      </w:r>
      <w:r w:rsidRPr="001D5B72">
        <w:rPr>
          <w:rFonts w:ascii="Arial" w:eastAsia="Times New Roman" w:hAnsi="Arial" w:cs="Times New Roman"/>
          <w:noProof/>
        </w:rPr>
      </w:r>
      <w:r w:rsidRPr="001D5B72">
        <w:rPr>
          <w:rFonts w:ascii="Arial" w:eastAsia="Times New Roman" w:hAnsi="Arial" w:cs="Times New Roman"/>
          <w:noProof/>
        </w:rPr>
        <w:fldChar w:fldCharType="separate"/>
      </w:r>
      <w:r w:rsidR="003337FF">
        <w:rPr>
          <w:rFonts w:ascii="Arial" w:eastAsia="Times New Roman" w:hAnsi="Arial" w:cs="Times New Roman"/>
          <w:noProof/>
        </w:rPr>
        <w:t> </w:t>
      </w:r>
      <w:r w:rsidR="003337FF">
        <w:rPr>
          <w:rFonts w:ascii="Arial" w:eastAsia="Times New Roman" w:hAnsi="Arial" w:cs="Times New Roman"/>
          <w:noProof/>
        </w:rPr>
        <w:t> </w:t>
      </w:r>
      <w:r w:rsidR="003337FF">
        <w:rPr>
          <w:rFonts w:ascii="Arial" w:eastAsia="Times New Roman" w:hAnsi="Arial" w:cs="Times New Roman"/>
          <w:noProof/>
        </w:rPr>
        <w:t> </w:t>
      </w:r>
      <w:r w:rsidR="003337FF">
        <w:rPr>
          <w:rFonts w:ascii="Arial" w:eastAsia="Times New Roman" w:hAnsi="Arial" w:cs="Times New Roman"/>
          <w:noProof/>
        </w:rPr>
        <w:t> </w:t>
      </w:r>
      <w:r w:rsidR="003337FF">
        <w:rPr>
          <w:rFonts w:ascii="Arial" w:eastAsia="Times New Roman" w:hAnsi="Arial" w:cs="Times New Roman"/>
          <w:noProof/>
        </w:rPr>
        <w:t> </w:t>
      </w:r>
      <w:r w:rsidRPr="001D5B72">
        <w:rPr>
          <w:rFonts w:ascii="Arial" w:eastAsia="Times New Roman" w:hAnsi="Arial" w:cs="Times New Roman"/>
          <w:noProof/>
        </w:rPr>
        <w:fldChar w:fldCharType="end"/>
      </w:r>
    </w:p>
    <w:p w14:paraId="546A1FE7" w14:textId="77777777" w:rsidR="00D81E6E" w:rsidRPr="00B8435D" w:rsidRDefault="0085378A" w:rsidP="003E0794">
      <w:pPr>
        <w:pStyle w:val="ListParagraph"/>
        <w:numPr>
          <w:ilvl w:val="0"/>
          <w:numId w:val="40"/>
        </w:numPr>
        <w:spacing w:after="240"/>
        <w:contextualSpacing w:val="0"/>
      </w:pPr>
      <w:r>
        <w:t>Provide r</w:t>
      </w:r>
      <w:r w:rsidR="00B8435D">
        <w:t>easons</w:t>
      </w:r>
      <w:r>
        <w:t xml:space="preserve"> why</w:t>
      </w:r>
      <w:r w:rsidR="00B8435D">
        <w:t xml:space="preserve"> the </w:t>
      </w:r>
      <w:r w:rsidR="001140DF">
        <w:t xml:space="preserve">proposed </w:t>
      </w:r>
      <w:r w:rsidR="00B8435D">
        <w:t xml:space="preserve">activity will have </w:t>
      </w:r>
      <w:r w:rsidR="00B8435D" w:rsidRPr="00E045AF">
        <w:rPr>
          <w:rFonts w:cs="Arial"/>
          <w:color w:val="000000"/>
          <w:szCs w:val="22"/>
          <w:lang w:eastAsia="en-NZ"/>
        </w:rPr>
        <w:t xml:space="preserve">adverse environmental effects no different in character, </w:t>
      </w:r>
      <w:proofErr w:type="gramStart"/>
      <w:r w:rsidR="00B8435D" w:rsidRPr="00E045AF">
        <w:rPr>
          <w:rFonts w:cs="Arial"/>
          <w:color w:val="000000"/>
          <w:szCs w:val="22"/>
          <w:lang w:eastAsia="en-NZ"/>
        </w:rPr>
        <w:t>intensity</w:t>
      </w:r>
      <w:proofErr w:type="gramEnd"/>
      <w:r w:rsidR="00B8435D" w:rsidRPr="00E045AF">
        <w:rPr>
          <w:rFonts w:cs="Arial"/>
          <w:color w:val="000000"/>
          <w:szCs w:val="22"/>
          <w:lang w:eastAsia="en-NZ"/>
        </w:rPr>
        <w:t xml:space="preserve"> or scale</w:t>
      </w:r>
      <w:r w:rsidR="001140DF">
        <w:rPr>
          <w:rFonts w:cs="Arial"/>
          <w:color w:val="000000"/>
          <w:szCs w:val="22"/>
          <w:lang w:eastAsia="en-NZ"/>
        </w:rPr>
        <w:t xml:space="preserve"> than the permitted activity:</w:t>
      </w:r>
    </w:p>
    <w:p w14:paraId="0656C540" w14:textId="52171ED3" w:rsidR="008F2EAC" w:rsidRPr="001140DF" w:rsidRDefault="00B8435D" w:rsidP="003E0794">
      <w:pPr>
        <w:spacing w:after="240" w:line="240" w:lineRule="auto"/>
        <w:ind w:left="1134" w:hanging="567"/>
        <w:rPr>
          <w:rFonts w:ascii="Arial" w:eastAsia="Times New Roman" w:hAnsi="Arial" w:cs="Times New Roman"/>
          <w:noProof/>
        </w:rPr>
      </w:pPr>
      <w:r w:rsidRPr="001140DF">
        <w:rPr>
          <w:rFonts w:ascii="Arial" w:eastAsia="Times New Roman" w:hAnsi="Arial" w:cs="Times New Roman"/>
          <w:noProof/>
        </w:rPr>
        <w:fldChar w:fldCharType="begin">
          <w:ffData>
            <w:name w:val="Text1"/>
            <w:enabled/>
            <w:calcOnExit w:val="0"/>
            <w:textInput/>
          </w:ffData>
        </w:fldChar>
      </w:r>
      <w:r w:rsidRPr="001140DF">
        <w:rPr>
          <w:rFonts w:ascii="Arial" w:eastAsia="Times New Roman" w:hAnsi="Arial" w:cs="Times New Roman"/>
          <w:noProof/>
        </w:rPr>
        <w:instrText xml:space="preserve"> FORMTEXT </w:instrText>
      </w:r>
      <w:r w:rsidRPr="001140DF">
        <w:rPr>
          <w:rFonts w:ascii="Arial" w:eastAsia="Times New Roman" w:hAnsi="Arial" w:cs="Times New Roman"/>
          <w:noProof/>
        </w:rPr>
      </w:r>
      <w:r w:rsidRPr="001140DF">
        <w:rPr>
          <w:rFonts w:ascii="Arial" w:eastAsia="Times New Roman" w:hAnsi="Arial" w:cs="Times New Roman"/>
          <w:noProof/>
        </w:rPr>
        <w:fldChar w:fldCharType="separate"/>
      </w:r>
      <w:r w:rsidR="003337FF">
        <w:rPr>
          <w:rFonts w:ascii="Arial" w:eastAsia="Times New Roman" w:hAnsi="Arial" w:cs="Times New Roman"/>
          <w:noProof/>
        </w:rPr>
        <w:t> </w:t>
      </w:r>
      <w:r w:rsidR="003337FF">
        <w:rPr>
          <w:rFonts w:ascii="Arial" w:eastAsia="Times New Roman" w:hAnsi="Arial" w:cs="Times New Roman"/>
          <w:noProof/>
        </w:rPr>
        <w:t> </w:t>
      </w:r>
      <w:r w:rsidR="003337FF">
        <w:rPr>
          <w:rFonts w:ascii="Arial" w:eastAsia="Times New Roman" w:hAnsi="Arial" w:cs="Times New Roman"/>
          <w:noProof/>
        </w:rPr>
        <w:t> </w:t>
      </w:r>
      <w:r w:rsidR="003337FF">
        <w:rPr>
          <w:rFonts w:ascii="Arial" w:eastAsia="Times New Roman" w:hAnsi="Arial" w:cs="Times New Roman"/>
          <w:noProof/>
        </w:rPr>
        <w:t> </w:t>
      </w:r>
      <w:r w:rsidR="003337FF">
        <w:rPr>
          <w:rFonts w:ascii="Arial" w:eastAsia="Times New Roman" w:hAnsi="Arial" w:cs="Times New Roman"/>
          <w:noProof/>
        </w:rPr>
        <w:t> </w:t>
      </w:r>
      <w:r w:rsidRPr="001140DF">
        <w:rPr>
          <w:rFonts w:ascii="Arial" w:eastAsia="Times New Roman" w:hAnsi="Arial" w:cs="Times New Roman"/>
          <w:noProof/>
        </w:rPr>
        <w:fldChar w:fldCharType="end"/>
      </w:r>
    </w:p>
    <w:p w14:paraId="49D9E40B" w14:textId="77777777" w:rsidR="00D81E6E" w:rsidRDefault="0085378A" w:rsidP="003E0794">
      <w:pPr>
        <w:pStyle w:val="ListParagraph"/>
        <w:numPr>
          <w:ilvl w:val="0"/>
          <w:numId w:val="40"/>
        </w:numPr>
        <w:spacing w:after="240"/>
        <w:contextualSpacing w:val="0"/>
      </w:pPr>
      <w:r>
        <w:t>Please a</w:t>
      </w:r>
      <w:r w:rsidR="00E045AF">
        <w:t>ttach a</w:t>
      </w:r>
      <w:r>
        <w:t>ll relevant site plans and design drawings</w:t>
      </w:r>
      <w:r w:rsidR="00D81E6E">
        <w:t xml:space="preserve"> for the activity</w:t>
      </w:r>
      <w:r>
        <w:t>:</w:t>
      </w:r>
    </w:p>
    <w:p w14:paraId="470E51E3" w14:textId="725A4D30" w:rsidR="008F3D28" w:rsidRDefault="008F3D28">
      <w:pPr>
        <w:rPr>
          <w:rFonts w:ascii="Arial" w:eastAsia="Times New Roman" w:hAnsi="Arial" w:cs="Times New Roman"/>
          <w:sz w:val="24"/>
        </w:rPr>
      </w:pPr>
      <w:r>
        <w:rPr>
          <w:rFonts w:ascii="Arial" w:eastAsia="Times New Roman" w:hAnsi="Arial" w:cs="Times New Roman"/>
          <w:sz w:val="24"/>
        </w:rPr>
        <w:br w:type="page"/>
      </w:r>
    </w:p>
    <w:p w14:paraId="0D50137E" w14:textId="77777777" w:rsidR="001D5B72" w:rsidRPr="001D5B72" w:rsidRDefault="001D5B72" w:rsidP="001D5B72">
      <w:pPr>
        <w:pBdr>
          <w:top w:val="single" w:sz="12" w:space="1" w:color="auto"/>
        </w:pBdr>
        <w:spacing w:after="0" w:line="240" w:lineRule="auto"/>
        <w:rPr>
          <w:rFonts w:ascii="Arial" w:eastAsia="Times New Roman" w:hAnsi="Arial" w:cs="Times New Roman"/>
          <w:sz w:val="24"/>
        </w:rPr>
      </w:pPr>
    </w:p>
    <w:p w14:paraId="0B684DC8" w14:textId="77777777" w:rsidR="001D5B72" w:rsidRPr="001D5B72" w:rsidRDefault="001D5B72" w:rsidP="003E0794">
      <w:pPr>
        <w:tabs>
          <w:tab w:val="left" w:pos="567"/>
        </w:tabs>
        <w:spacing w:after="240" w:line="240" w:lineRule="auto"/>
        <w:rPr>
          <w:rFonts w:ascii="Arial" w:eastAsia="Times New Roman" w:hAnsi="Arial" w:cs="Times New Roman"/>
          <w:b/>
          <w:sz w:val="28"/>
          <w:szCs w:val="28"/>
        </w:rPr>
      </w:pPr>
      <w:r w:rsidRPr="001D5B72">
        <w:rPr>
          <w:rFonts w:ascii="Arial" w:eastAsia="Times New Roman" w:hAnsi="Arial" w:cs="Times New Roman"/>
          <w:b/>
          <w:sz w:val="28"/>
          <w:szCs w:val="28"/>
        </w:rPr>
        <w:t>Information privacy</w:t>
      </w:r>
    </w:p>
    <w:p w14:paraId="3B7C9CBE" w14:textId="77777777" w:rsidR="003E0794" w:rsidRPr="003E0794" w:rsidRDefault="003E0794" w:rsidP="003E0794">
      <w:pPr>
        <w:pStyle w:val="StandardParagraphText"/>
        <w:tabs>
          <w:tab w:val="left" w:pos="567"/>
        </w:tabs>
        <w:rPr>
          <w:rFonts w:cs="Arial"/>
        </w:rPr>
      </w:pPr>
      <w:r w:rsidRPr="003E0794">
        <w:rPr>
          <w:rFonts w:cs="Arial"/>
        </w:rPr>
        <w:t xml:space="preserve">The RMA requires this information to process the application. </w:t>
      </w:r>
    </w:p>
    <w:p w14:paraId="3695E982" w14:textId="77777777" w:rsidR="003E0794" w:rsidRPr="003E0794" w:rsidRDefault="003E0794" w:rsidP="003E0794">
      <w:pPr>
        <w:spacing w:after="240"/>
        <w:rPr>
          <w:rFonts w:ascii="Arial" w:hAnsi="Arial" w:cs="Arial"/>
          <w:iCs/>
        </w:rPr>
      </w:pPr>
      <w:r w:rsidRPr="003E0794">
        <w:rPr>
          <w:rFonts w:ascii="Arial" w:hAnsi="Arial" w:cs="Arial"/>
          <w:iCs/>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3E0794">
        <w:rPr>
          <w:rFonts w:ascii="Arial" w:hAnsi="Arial" w:cs="Arial"/>
          <w:b/>
          <w:bCs/>
          <w:iCs/>
        </w:rPr>
        <w:t>official information</w:t>
      </w:r>
      <w:r w:rsidRPr="003E0794">
        <w:rPr>
          <w:rFonts w:ascii="Arial" w:hAnsi="Arial" w:cs="Arial"/>
          <w:iCs/>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3E0794">
        <w:rPr>
          <w:rFonts w:ascii="Arial" w:hAnsi="Arial" w:cs="Arial"/>
          <w:b/>
          <w:bCs/>
          <w:iCs/>
        </w:rPr>
        <w:t>It is important that you let us know if your application includes trade secrets, commercially sensitive information, and/or any other information that you would like to remain confidential.</w:t>
      </w:r>
    </w:p>
    <w:p w14:paraId="302BFAD1" w14:textId="77777777" w:rsidR="003E0794" w:rsidRPr="003E0794" w:rsidRDefault="003E0794" w:rsidP="003E0794">
      <w:pPr>
        <w:rPr>
          <w:rFonts w:ascii="Arial" w:hAnsi="Arial" w:cs="Arial"/>
          <w:iCs/>
        </w:rPr>
      </w:pPr>
      <w:r w:rsidRPr="003E0794">
        <w:rPr>
          <w:rFonts w:ascii="Arial" w:hAnsi="Arial" w:cs="Arial"/>
          <w:iCs/>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14" w:history="1">
        <w:r w:rsidRPr="003E0794">
          <w:rPr>
            <w:rStyle w:val="Hyperlink"/>
            <w:rFonts w:ascii="Arial" w:hAnsi="Arial" w:cs="Arial"/>
            <w:iCs/>
          </w:rPr>
          <w:t>www.boprc.govt.nz</w:t>
        </w:r>
      </w:hyperlink>
      <w:r w:rsidRPr="003E0794">
        <w:rPr>
          <w:rFonts w:ascii="Arial" w:hAnsi="Arial" w:cs="Arial"/>
          <w:iCs/>
        </w:rPr>
        <w:t>) and the Privacy Act 2020.”</w:t>
      </w:r>
    </w:p>
    <w:p w14:paraId="2241EE8E" w14:textId="77777777" w:rsidR="001D5B72" w:rsidRPr="001D5B72" w:rsidRDefault="001D5B72" w:rsidP="001D5B72">
      <w:pPr>
        <w:pBdr>
          <w:top w:val="single" w:sz="12" w:space="1" w:color="auto"/>
        </w:pBdr>
        <w:tabs>
          <w:tab w:val="left" w:pos="567"/>
        </w:tabs>
        <w:spacing w:after="0" w:line="240" w:lineRule="auto"/>
        <w:rPr>
          <w:rFonts w:ascii="Arial" w:eastAsia="Times New Roman" w:hAnsi="Arial" w:cs="Times New Roman"/>
          <w:sz w:val="24"/>
        </w:rPr>
      </w:pPr>
    </w:p>
    <w:p w14:paraId="56699421" w14:textId="77777777" w:rsidR="001D5B72" w:rsidRPr="001D5B72" w:rsidRDefault="001D5B72" w:rsidP="001140DF">
      <w:pPr>
        <w:tabs>
          <w:tab w:val="left" w:pos="567"/>
        </w:tabs>
        <w:spacing w:after="120"/>
        <w:ind w:left="567" w:hanging="567"/>
        <w:jc w:val="both"/>
        <w:rPr>
          <w:rFonts w:ascii="Arial" w:eastAsia="Times New Roman" w:hAnsi="Arial" w:cs="Times New Roman"/>
          <w:b/>
        </w:rPr>
      </w:pPr>
      <w:r w:rsidRPr="001D5B72">
        <w:rPr>
          <w:rFonts w:ascii="Arial" w:eastAsia="Times New Roman" w:hAnsi="Arial" w:cs="Times New Roman"/>
          <w:b/>
        </w:rPr>
        <w:t>1</w:t>
      </w:r>
      <w:r w:rsidRPr="001D5B72">
        <w:rPr>
          <w:rFonts w:ascii="Arial" w:eastAsia="Times New Roman" w:hAnsi="Arial" w:cs="Times New Roman"/>
          <w:b/>
        </w:rPr>
        <w:tab/>
        <w:t>I have authority to sign on behalf of the party/</w:t>
      </w:r>
      <w:proofErr w:type="spellStart"/>
      <w:r w:rsidRPr="001D5B72">
        <w:rPr>
          <w:rFonts w:ascii="Arial" w:eastAsia="Times New Roman" w:hAnsi="Arial" w:cs="Times New Roman"/>
          <w:b/>
        </w:rPr>
        <w:t>ies</w:t>
      </w:r>
      <w:proofErr w:type="spellEnd"/>
      <w:r w:rsidRPr="001D5B72">
        <w:rPr>
          <w:rFonts w:ascii="Arial" w:eastAsia="Times New Roman" w:hAnsi="Arial" w:cs="Times New Roman"/>
          <w:b/>
        </w:rPr>
        <w:t xml:space="preserve"> named as applicants </w:t>
      </w:r>
      <w:r w:rsidR="001140DF">
        <w:rPr>
          <w:rFonts w:ascii="Arial" w:eastAsia="Times New Roman" w:hAnsi="Arial" w:cs="Times New Roman"/>
          <w:b/>
        </w:rPr>
        <w:t xml:space="preserve">for this </w:t>
      </w:r>
      <w:r w:rsidR="00960A94">
        <w:rPr>
          <w:rFonts w:ascii="Arial" w:eastAsia="Times New Roman" w:hAnsi="Arial" w:cs="Times New Roman"/>
          <w:b/>
        </w:rPr>
        <w:t>deemed permitted activity notice</w:t>
      </w:r>
      <w:r w:rsidRPr="001D5B72">
        <w:rPr>
          <w:rFonts w:ascii="Arial" w:eastAsia="Times New Roman" w:hAnsi="Arial" w:cs="Times New Roman"/>
          <w:b/>
        </w:rPr>
        <w:t>.</w:t>
      </w:r>
    </w:p>
    <w:p w14:paraId="2B6487F6" w14:textId="77777777" w:rsidR="001D5B72" w:rsidRPr="001D5B72" w:rsidRDefault="001D5B72" w:rsidP="001140DF">
      <w:pPr>
        <w:tabs>
          <w:tab w:val="left" w:pos="567"/>
        </w:tabs>
        <w:spacing w:after="120"/>
        <w:ind w:left="567" w:hanging="567"/>
        <w:jc w:val="both"/>
        <w:rPr>
          <w:rFonts w:ascii="Arial" w:eastAsia="Times New Roman" w:hAnsi="Arial" w:cs="Times New Roman"/>
          <w:b/>
        </w:rPr>
      </w:pPr>
      <w:r w:rsidRPr="001D5B72">
        <w:rPr>
          <w:rFonts w:ascii="Arial" w:eastAsia="Times New Roman" w:hAnsi="Arial" w:cs="Times New Roman"/>
          <w:b/>
        </w:rPr>
        <w:t>2</w:t>
      </w:r>
      <w:r w:rsidRPr="001D5B72">
        <w:rPr>
          <w:rFonts w:ascii="Arial" w:eastAsia="Times New Roman" w:hAnsi="Arial" w:cs="Times New Roman"/>
          <w:b/>
        </w:rPr>
        <w:tab/>
        <w:t xml:space="preserve">I have read, and understand, all information </w:t>
      </w:r>
      <w:r w:rsidR="001140DF">
        <w:rPr>
          <w:rFonts w:ascii="Arial" w:eastAsia="Times New Roman" w:hAnsi="Arial" w:cs="Times New Roman"/>
          <w:b/>
        </w:rPr>
        <w:t>in</w:t>
      </w:r>
      <w:r w:rsidRPr="001D5B72">
        <w:rPr>
          <w:rFonts w:ascii="Arial" w:eastAsia="Times New Roman" w:hAnsi="Arial" w:cs="Times New Roman"/>
          <w:b/>
        </w:rPr>
        <w:t xml:space="preserve"> this application form, including the requirement to pay additional costs.</w:t>
      </w:r>
    </w:p>
    <w:p w14:paraId="4AC0B744" w14:textId="77777777" w:rsidR="001D5B72" w:rsidRPr="001D5B72" w:rsidRDefault="001D5B72" w:rsidP="001140DF">
      <w:pPr>
        <w:tabs>
          <w:tab w:val="left" w:pos="567"/>
        </w:tabs>
        <w:spacing w:after="120"/>
        <w:ind w:left="567" w:hanging="567"/>
        <w:jc w:val="both"/>
        <w:rPr>
          <w:rFonts w:ascii="Arial" w:eastAsia="Times New Roman" w:hAnsi="Arial" w:cs="Times New Roman"/>
          <w:b/>
        </w:rPr>
      </w:pPr>
      <w:r w:rsidRPr="001D5B72">
        <w:rPr>
          <w:rFonts w:ascii="Arial" w:eastAsia="Times New Roman" w:hAnsi="Arial" w:cs="Times New Roman"/>
          <w:b/>
        </w:rPr>
        <w:t>3</w:t>
      </w:r>
      <w:r w:rsidRPr="001D5B72">
        <w:rPr>
          <w:rFonts w:ascii="Arial" w:eastAsia="Times New Roman" w:hAnsi="Arial" w:cs="Times New Roman"/>
          <w:b/>
        </w:rPr>
        <w:tab/>
      </w:r>
      <w:r w:rsidR="001140DF">
        <w:rPr>
          <w:rFonts w:ascii="Arial" w:eastAsia="Times New Roman" w:hAnsi="Arial" w:cs="Times New Roman"/>
          <w:b/>
        </w:rPr>
        <w:t>A</w:t>
      </w:r>
      <w:r w:rsidRPr="001D5B72">
        <w:rPr>
          <w:rFonts w:ascii="Arial" w:eastAsia="Times New Roman" w:hAnsi="Arial" w:cs="Times New Roman"/>
          <w:b/>
        </w:rPr>
        <w:t>ll information provided is true and correct</w:t>
      </w:r>
      <w:r w:rsidR="001140DF">
        <w:rPr>
          <w:rFonts w:ascii="Arial" w:eastAsia="Times New Roman" w:hAnsi="Arial" w:cs="Times New Roman"/>
          <w:b/>
        </w:rPr>
        <w:t>. I</w:t>
      </w:r>
      <w:r w:rsidRPr="001D5B72">
        <w:rPr>
          <w:rFonts w:ascii="Arial" w:eastAsia="Times New Roman" w:hAnsi="Arial" w:cs="Times New Roman"/>
          <w:b/>
        </w:rPr>
        <w:t xml:space="preserve"> understand that inaccurate information could </w:t>
      </w:r>
      <w:r w:rsidR="00960A94">
        <w:rPr>
          <w:rFonts w:ascii="Arial" w:eastAsia="Times New Roman" w:hAnsi="Arial" w:cs="Times New Roman"/>
          <w:b/>
        </w:rPr>
        <w:t xml:space="preserve">mean that </w:t>
      </w:r>
      <w:r w:rsidR="001140DF">
        <w:rPr>
          <w:rFonts w:ascii="Arial" w:eastAsia="Times New Roman" w:hAnsi="Arial" w:cs="Times New Roman"/>
          <w:b/>
        </w:rPr>
        <w:t>my</w:t>
      </w:r>
      <w:r w:rsidR="00960A94">
        <w:rPr>
          <w:rFonts w:ascii="Arial" w:eastAsia="Times New Roman" w:hAnsi="Arial" w:cs="Times New Roman"/>
          <w:b/>
        </w:rPr>
        <w:t xml:space="preserve"> deemed permitted notice is invalid. </w:t>
      </w:r>
    </w:p>
    <w:p w14:paraId="5E438FCE" w14:textId="77777777" w:rsidR="001D5B72" w:rsidRDefault="001D5B72" w:rsidP="001D5B72">
      <w:pPr>
        <w:tabs>
          <w:tab w:val="left" w:pos="567"/>
          <w:tab w:val="right" w:leader="dot" w:pos="5387"/>
          <w:tab w:val="left" w:pos="6237"/>
          <w:tab w:val="right" w:leader="dot" w:pos="7371"/>
          <w:tab w:val="right" w:leader="dot" w:pos="8505"/>
          <w:tab w:val="right" w:leader="dot" w:pos="9638"/>
        </w:tabs>
        <w:spacing w:after="240" w:line="240" w:lineRule="auto"/>
        <w:ind w:left="567" w:hanging="567"/>
        <w:rPr>
          <w:rFonts w:ascii="Arial" w:eastAsia="Times New Roman" w:hAnsi="Arial" w:cs="Times New Roman"/>
        </w:rPr>
      </w:pPr>
    </w:p>
    <w:p w14:paraId="60F0C573" w14:textId="77777777" w:rsidR="002E20DA" w:rsidRPr="001D5B72" w:rsidRDefault="002E20DA" w:rsidP="001D5B72">
      <w:pPr>
        <w:tabs>
          <w:tab w:val="left" w:pos="567"/>
          <w:tab w:val="right" w:leader="dot" w:pos="5387"/>
          <w:tab w:val="left" w:pos="6237"/>
          <w:tab w:val="right" w:leader="dot" w:pos="7371"/>
          <w:tab w:val="right" w:leader="dot" w:pos="8505"/>
          <w:tab w:val="right" w:leader="dot" w:pos="9638"/>
        </w:tabs>
        <w:spacing w:after="240" w:line="240" w:lineRule="auto"/>
        <w:ind w:left="567" w:hanging="567"/>
        <w:rPr>
          <w:rFonts w:ascii="Arial" w:eastAsia="Times New Roman" w:hAnsi="Arial" w:cs="Times New Roman"/>
        </w:rPr>
      </w:pPr>
    </w:p>
    <w:p w14:paraId="0FD3B109" w14:textId="7B2D3BE6" w:rsidR="001A16F4" w:rsidRPr="003E0794" w:rsidRDefault="003E0794" w:rsidP="001A16F4">
      <w:pPr>
        <w:tabs>
          <w:tab w:val="left" w:pos="567"/>
          <w:tab w:val="right" w:leader="dot" w:pos="5387"/>
          <w:tab w:val="left" w:pos="6237"/>
          <w:tab w:val="right" w:leader="dot" w:pos="7655"/>
          <w:tab w:val="right" w:leader="dot" w:pos="8647"/>
          <w:tab w:val="right" w:leader="dot" w:pos="9638"/>
        </w:tabs>
        <w:spacing w:after="240" w:line="240" w:lineRule="auto"/>
        <w:rPr>
          <w:rFonts w:ascii="Arial" w:eastAsia="Times New Roman" w:hAnsi="Arial" w:cs="Arial"/>
        </w:rPr>
        <w:sectPr w:rsidR="001A16F4" w:rsidRPr="003E0794" w:rsidSect="001D5B72">
          <w:headerReference w:type="first" r:id="rId15"/>
          <w:pgSz w:w="11906" w:h="16838" w:code="9"/>
          <w:pgMar w:top="1134" w:right="1134" w:bottom="1134" w:left="1134" w:header="720" w:footer="720" w:gutter="0"/>
          <w:cols w:space="720"/>
          <w:titlePg/>
          <w:docGrid w:linePitch="299"/>
        </w:sectPr>
      </w:pPr>
      <w:r w:rsidRPr="003E0794">
        <w:rPr>
          <w:rFonts w:ascii="Arial" w:hAnsi="Arial" w:cs="Arial"/>
        </w:rPr>
        <w:t>Signature</w:t>
      </w:r>
      <w:r w:rsidRPr="003E0794">
        <w:rPr>
          <w:rFonts w:ascii="Arial" w:hAnsi="Arial" w:cs="Arial"/>
        </w:rPr>
        <w:tab/>
      </w:r>
      <w:r w:rsidRPr="003E0794">
        <w:rPr>
          <w:rFonts w:ascii="Arial" w:hAnsi="Arial" w:cs="Arial"/>
        </w:rPr>
        <w:tab/>
        <w:t xml:space="preserve">Date </w:t>
      </w:r>
      <w:r w:rsidRPr="003E0794">
        <w:rPr>
          <w:rFonts w:ascii="Arial" w:hAnsi="Arial" w:cs="Arial"/>
        </w:rPr>
        <w:fldChar w:fldCharType="begin">
          <w:ffData>
            <w:name w:val="Text166"/>
            <w:enabled/>
            <w:calcOnExit w:val="0"/>
            <w:textInput/>
          </w:ffData>
        </w:fldChar>
      </w:r>
      <w:bookmarkStart w:id="4" w:name="Text166"/>
      <w:r w:rsidRPr="003E0794">
        <w:rPr>
          <w:rFonts w:ascii="Arial" w:hAnsi="Arial" w:cs="Arial"/>
        </w:rPr>
        <w:instrText xml:space="preserve"> FORMTEXT </w:instrText>
      </w:r>
      <w:r w:rsidRPr="003E0794">
        <w:rPr>
          <w:rFonts w:ascii="Arial" w:hAnsi="Arial" w:cs="Arial"/>
        </w:rPr>
      </w:r>
      <w:r w:rsidRPr="003E0794">
        <w:rPr>
          <w:rFonts w:ascii="Arial" w:hAnsi="Arial" w:cs="Arial"/>
        </w:rPr>
        <w:fldChar w:fldCharType="separate"/>
      </w:r>
      <w:r w:rsidR="003337FF">
        <w:rPr>
          <w:rFonts w:ascii="Arial" w:hAnsi="Arial" w:cs="Arial"/>
          <w:noProof/>
        </w:rPr>
        <w:t> </w:t>
      </w:r>
      <w:r w:rsidR="003337FF">
        <w:rPr>
          <w:rFonts w:ascii="Arial" w:hAnsi="Arial" w:cs="Arial"/>
          <w:noProof/>
        </w:rPr>
        <w:t> </w:t>
      </w:r>
      <w:r w:rsidR="003337FF">
        <w:rPr>
          <w:rFonts w:ascii="Arial" w:hAnsi="Arial" w:cs="Arial"/>
          <w:noProof/>
        </w:rPr>
        <w:t> </w:t>
      </w:r>
      <w:r w:rsidR="003337FF">
        <w:rPr>
          <w:rFonts w:ascii="Arial" w:hAnsi="Arial" w:cs="Arial"/>
          <w:noProof/>
        </w:rPr>
        <w:t> </w:t>
      </w:r>
      <w:r w:rsidR="003337FF">
        <w:rPr>
          <w:rFonts w:ascii="Arial" w:hAnsi="Arial" w:cs="Arial"/>
          <w:noProof/>
        </w:rPr>
        <w:t> </w:t>
      </w:r>
      <w:r w:rsidRPr="003E0794">
        <w:rPr>
          <w:rFonts w:ascii="Arial" w:hAnsi="Arial" w:cs="Arial"/>
        </w:rPr>
        <w:fldChar w:fldCharType="end"/>
      </w:r>
      <w:bookmarkEnd w:id="4"/>
    </w:p>
    <w:p w14:paraId="473B5B18" w14:textId="77777777" w:rsidR="001D5B72" w:rsidRPr="001140DF" w:rsidRDefault="001D5B72" w:rsidP="001140DF">
      <w:pPr>
        <w:pBdr>
          <w:bottom w:val="single" w:sz="4" w:space="1" w:color="auto"/>
        </w:pBdr>
        <w:tabs>
          <w:tab w:val="left" w:pos="567"/>
          <w:tab w:val="right" w:leader="dot" w:pos="5387"/>
          <w:tab w:val="left" w:pos="6237"/>
          <w:tab w:val="right" w:leader="dot" w:pos="7371"/>
          <w:tab w:val="right" w:leader="dot" w:pos="8505"/>
          <w:tab w:val="right" w:leader="dot" w:pos="9638"/>
        </w:tabs>
        <w:spacing w:after="240" w:line="240" w:lineRule="auto"/>
        <w:ind w:left="567" w:hanging="567"/>
        <w:rPr>
          <w:rFonts w:ascii="Arial" w:eastAsia="Times New Roman" w:hAnsi="Arial" w:cs="Times New Roman"/>
          <w:b/>
          <w:sz w:val="24"/>
          <w:szCs w:val="24"/>
        </w:rPr>
      </w:pPr>
      <w:r w:rsidRPr="001140DF">
        <w:rPr>
          <w:rFonts w:ascii="Arial" w:eastAsia="Times New Roman" w:hAnsi="Arial" w:cs="Times New Roman"/>
          <w:b/>
          <w:sz w:val="24"/>
          <w:szCs w:val="24"/>
        </w:rPr>
        <w:lastRenderedPageBreak/>
        <w:t>IMPORTANT</w:t>
      </w:r>
    </w:p>
    <w:p w14:paraId="4B2283BB" w14:textId="77777777" w:rsidR="001D5B72" w:rsidRPr="001140DF" w:rsidRDefault="001D5B72" w:rsidP="001140DF">
      <w:pPr>
        <w:tabs>
          <w:tab w:val="left" w:pos="567"/>
          <w:tab w:val="right" w:leader="dot" w:pos="5387"/>
          <w:tab w:val="left" w:pos="6237"/>
          <w:tab w:val="right" w:leader="dot" w:pos="7371"/>
          <w:tab w:val="right" w:leader="dot" w:pos="8505"/>
          <w:tab w:val="right" w:leader="dot" w:pos="9638"/>
        </w:tabs>
        <w:spacing w:after="240" w:line="240" w:lineRule="auto"/>
        <w:ind w:left="567" w:hanging="567"/>
        <w:rPr>
          <w:rFonts w:ascii="Arial" w:eastAsia="Times New Roman" w:hAnsi="Arial" w:cs="Times New Roman"/>
          <w:b/>
          <w:sz w:val="36"/>
          <w:szCs w:val="36"/>
        </w:rPr>
      </w:pPr>
      <w:r w:rsidRPr="001140DF">
        <w:rPr>
          <w:rFonts w:ascii="Arial" w:eastAsia="Times New Roman" w:hAnsi="Arial" w:cs="Times New Roman"/>
          <w:b/>
          <w:sz w:val="36"/>
          <w:szCs w:val="36"/>
        </w:rPr>
        <w:t>NOTE</w:t>
      </w:r>
      <w:r w:rsidR="001140DF">
        <w:rPr>
          <w:rFonts w:ascii="Arial" w:eastAsia="Times New Roman" w:hAnsi="Arial" w:cs="Times New Roman"/>
          <w:b/>
          <w:sz w:val="36"/>
          <w:szCs w:val="36"/>
        </w:rPr>
        <w:t>S</w:t>
      </w:r>
      <w:r w:rsidRPr="001140DF">
        <w:rPr>
          <w:rFonts w:ascii="Arial" w:eastAsia="Times New Roman" w:hAnsi="Arial" w:cs="Times New Roman"/>
          <w:b/>
          <w:sz w:val="36"/>
          <w:szCs w:val="36"/>
        </w:rPr>
        <w:t xml:space="preserve"> TO THE APPLICANT</w:t>
      </w:r>
    </w:p>
    <w:p w14:paraId="062478E0" w14:textId="77777777" w:rsidR="001D5B72" w:rsidRPr="001D5B72" w:rsidRDefault="001D5B72" w:rsidP="001140DF">
      <w:pPr>
        <w:tabs>
          <w:tab w:val="left" w:pos="567"/>
          <w:tab w:val="right" w:leader="dot" w:pos="5387"/>
          <w:tab w:val="left" w:pos="6237"/>
          <w:tab w:val="right" w:leader="dot" w:pos="7371"/>
          <w:tab w:val="right" w:leader="dot" w:pos="8505"/>
          <w:tab w:val="right" w:leader="dot" w:pos="9638"/>
        </w:tabs>
        <w:spacing w:after="240" w:line="240" w:lineRule="auto"/>
        <w:ind w:left="567" w:hanging="567"/>
        <w:rPr>
          <w:rFonts w:ascii="Arial" w:eastAsia="Times New Roman" w:hAnsi="Arial" w:cs="Times New Roman"/>
          <w:b/>
          <w:sz w:val="24"/>
        </w:rPr>
      </w:pPr>
      <w:r w:rsidRPr="001D5B72">
        <w:rPr>
          <w:rFonts w:ascii="Arial" w:eastAsia="Times New Roman" w:hAnsi="Arial" w:cs="Times New Roman"/>
          <w:b/>
          <w:sz w:val="24"/>
        </w:rPr>
        <w:t xml:space="preserve">READ THIS BEFORE </w:t>
      </w:r>
      <w:r w:rsidR="001140DF">
        <w:rPr>
          <w:rFonts w:ascii="Arial" w:eastAsia="Times New Roman" w:hAnsi="Arial" w:cs="Times New Roman"/>
          <w:b/>
          <w:sz w:val="24"/>
        </w:rPr>
        <w:t>FILLING OUT</w:t>
      </w:r>
      <w:r w:rsidRPr="001D5B72">
        <w:rPr>
          <w:rFonts w:ascii="Arial" w:eastAsia="Times New Roman" w:hAnsi="Arial" w:cs="Times New Roman"/>
          <w:b/>
          <w:sz w:val="24"/>
        </w:rPr>
        <w:t xml:space="preserve"> THE APPLICATION FORM</w:t>
      </w:r>
    </w:p>
    <w:p w14:paraId="403DD7FB" w14:textId="77777777" w:rsidR="001140DF" w:rsidRPr="001140DF" w:rsidRDefault="001140DF" w:rsidP="001D5B72">
      <w:pPr>
        <w:tabs>
          <w:tab w:val="left" w:pos="567"/>
        </w:tabs>
        <w:spacing w:after="240" w:line="240" w:lineRule="auto"/>
        <w:rPr>
          <w:rFonts w:ascii="Arial" w:hAnsi="Arial" w:cs="Arial"/>
        </w:rPr>
      </w:pPr>
      <w:r w:rsidRPr="001140DF">
        <w:rPr>
          <w:rFonts w:ascii="Arial" w:hAnsi="Arial" w:cs="Arial"/>
        </w:rPr>
        <w:t xml:space="preserve">Call the </w:t>
      </w:r>
      <w:r w:rsidRPr="001A16F4">
        <w:rPr>
          <w:rFonts w:ascii="Arial" w:hAnsi="Arial" w:cs="Arial"/>
          <w:shd w:val="clear" w:color="auto" w:fill="BAE18F"/>
        </w:rPr>
        <w:t>Consents Duty Planner on 0800 884 880</w:t>
      </w:r>
      <w:r w:rsidRPr="001140DF">
        <w:rPr>
          <w:rFonts w:ascii="Arial" w:hAnsi="Arial" w:cs="Arial"/>
        </w:rPr>
        <w:t xml:space="preserve"> </w:t>
      </w:r>
      <w:r w:rsidR="00724CD3">
        <w:rPr>
          <w:rFonts w:ascii="Arial" w:hAnsi="Arial" w:cs="Arial"/>
        </w:rPr>
        <w:t>with</w:t>
      </w:r>
      <w:r w:rsidRPr="001140DF">
        <w:rPr>
          <w:rFonts w:ascii="Arial" w:hAnsi="Arial" w:cs="Arial"/>
        </w:rPr>
        <w:t xml:space="preserve"> consents </w:t>
      </w:r>
      <w:r w:rsidR="00724CD3">
        <w:rPr>
          <w:rFonts w:ascii="Arial" w:hAnsi="Arial" w:cs="Arial"/>
        </w:rPr>
        <w:t>questions</w:t>
      </w:r>
      <w:r w:rsidRPr="001140DF">
        <w:rPr>
          <w:rFonts w:ascii="Arial" w:hAnsi="Arial" w:cs="Arial"/>
        </w:rPr>
        <w:t>.</w:t>
      </w:r>
    </w:p>
    <w:p w14:paraId="1F939147" w14:textId="77777777" w:rsidR="001D5B72" w:rsidRPr="001140DF" w:rsidRDefault="001D5B72" w:rsidP="001140DF">
      <w:pPr>
        <w:tabs>
          <w:tab w:val="left" w:pos="567"/>
        </w:tabs>
        <w:spacing w:after="240"/>
        <w:ind w:left="567" w:hanging="567"/>
        <w:jc w:val="both"/>
        <w:rPr>
          <w:rFonts w:ascii="Arial" w:eastAsia="Times New Roman" w:hAnsi="Arial" w:cs="Arial"/>
          <w:bCs/>
        </w:rPr>
      </w:pPr>
      <w:r w:rsidRPr="00D81E6E">
        <w:rPr>
          <w:rFonts w:ascii="Arial" w:eastAsia="Times New Roman" w:hAnsi="Arial" w:cs="Times New Roman"/>
        </w:rPr>
        <w:t>1</w:t>
      </w:r>
      <w:r w:rsidRPr="00D81E6E">
        <w:rPr>
          <w:rFonts w:ascii="Arial" w:eastAsia="Times New Roman" w:hAnsi="Arial" w:cs="Times New Roman"/>
        </w:rPr>
        <w:tab/>
      </w:r>
      <w:r w:rsidR="00D81E6E" w:rsidRPr="001140DF">
        <w:rPr>
          <w:rFonts w:ascii="Arial" w:eastAsia="Times New Roman" w:hAnsi="Arial" w:cs="Arial"/>
        </w:rPr>
        <w:t xml:space="preserve">The actual and reasonable </w:t>
      </w:r>
      <w:r w:rsidR="001140DF" w:rsidRPr="001140DF">
        <w:rPr>
          <w:rFonts w:ascii="Arial" w:eastAsia="Times New Roman" w:hAnsi="Arial" w:cs="Arial"/>
        </w:rPr>
        <w:t xml:space="preserve">processing </w:t>
      </w:r>
      <w:r w:rsidR="00D81E6E" w:rsidRPr="001140DF">
        <w:rPr>
          <w:rFonts w:ascii="Arial" w:eastAsia="Times New Roman" w:hAnsi="Arial" w:cs="Arial"/>
        </w:rPr>
        <w:t xml:space="preserve">costs (beyond one hour) </w:t>
      </w:r>
      <w:r w:rsidRPr="001140DF">
        <w:rPr>
          <w:rFonts w:ascii="Arial" w:eastAsia="Times New Roman" w:hAnsi="Arial" w:cs="Arial"/>
          <w:bCs/>
        </w:rPr>
        <w:t xml:space="preserve">of </w:t>
      </w:r>
      <w:r w:rsidR="00D81E6E" w:rsidRPr="001140DF">
        <w:rPr>
          <w:rFonts w:ascii="Arial" w:eastAsia="Times New Roman" w:hAnsi="Arial" w:cs="Arial"/>
          <w:bCs/>
        </w:rPr>
        <w:t>a</w:t>
      </w:r>
      <w:r w:rsidR="00E045AF" w:rsidRPr="001140DF">
        <w:rPr>
          <w:rFonts w:ascii="Arial" w:eastAsia="Times New Roman" w:hAnsi="Arial" w:cs="Arial"/>
          <w:bCs/>
        </w:rPr>
        <w:t xml:space="preserve"> Section 87BB deemed permitted application</w:t>
      </w:r>
      <w:r w:rsidRPr="001140DF">
        <w:rPr>
          <w:rFonts w:ascii="Arial" w:eastAsia="Times New Roman" w:hAnsi="Arial" w:cs="Arial"/>
          <w:bCs/>
        </w:rPr>
        <w:t xml:space="preserve"> by Bay of Plenty Regional Council will </w:t>
      </w:r>
      <w:r w:rsidR="00E045AF" w:rsidRPr="001140DF">
        <w:rPr>
          <w:rFonts w:ascii="Arial" w:eastAsia="Times New Roman" w:hAnsi="Arial" w:cs="Arial"/>
          <w:bCs/>
        </w:rPr>
        <w:t xml:space="preserve">be charged </w:t>
      </w:r>
      <w:r w:rsidR="00D81E6E" w:rsidRPr="001140DF">
        <w:rPr>
          <w:rFonts w:ascii="Arial" w:eastAsia="Times New Roman" w:hAnsi="Arial" w:cs="Arial"/>
          <w:bCs/>
        </w:rPr>
        <w:t xml:space="preserve">to the </w:t>
      </w:r>
      <w:r w:rsidR="001140DF" w:rsidRPr="001140DF">
        <w:rPr>
          <w:rFonts w:ascii="Arial" w:eastAsia="Times New Roman" w:hAnsi="Arial" w:cs="Arial"/>
          <w:bCs/>
        </w:rPr>
        <w:t>ap</w:t>
      </w:r>
      <w:r w:rsidR="00D81E6E" w:rsidRPr="001140DF">
        <w:rPr>
          <w:rFonts w:ascii="Arial" w:eastAsia="Times New Roman" w:hAnsi="Arial" w:cs="Arial"/>
          <w:bCs/>
        </w:rPr>
        <w:t>plicant.</w:t>
      </w:r>
    </w:p>
    <w:p w14:paraId="7B390324" w14:textId="77777777" w:rsidR="00E045AF" w:rsidRPr="001140DF" w:rsidRDefault="00D81E6E" w:rsidP="001140DF">
      <w:pPr>
        <w:tabs>
          <w:tab w:val="left" w:pos="567"/>
        </w:tabs>
        <w:spacing w:after="120"/>
        <w:ind w:left="567" w:hanging="567"/>
        <w:jc w:val="both"/>
        <w:rPr>
          <w:rFonts w:ascii="Arial" w:eastAsia="Times New Roman" w:hAnsi="Arial" w:cs="Arial"/>
        </w:rPr>
      </w:pPr>
      <w:r w:rsidRPr="001140DF">
        <w:rPr>
          <w:rFonts w:ascii="Arial" w:eastAsia="Times New Roman" w:hAnsi="Arial" w:cs="Arial"/>
        </w:rPr>
        <w:t>2</w:t>
      </w:r>
      <w:r w:rsidR="001D5B72" w:rsidRPr="001140DF">
        <w:rPr>
          <w:rFonts w:ascii="Arial" w:eastAsia="Times New Roman" w:hAnsi="Arial" w:cs="Arial"/>
        </w:rPr>
        <w:tab/>
      </w:r>
      <w:r w:rsidR="001140DF" w:rsidRPr="001140DF">
        <w:rPr>
          <w:rFonts w:ascii="Arial" w:hAnsi="Arial" w:cs="Arial"/>
        </w:rPr>
        <w:t xml:space="preserve">Let us know if your application includes </w:t>
      </w:r>
      <w:r w:rsidR="001140DF" w:rsidRPr="001140DF">
        <w:rPr>
          <w:rFonts w:ascii="Arial" w:hAnsi="Arial" w:cs="Arial"/>
          <w:b/>
        </w:rPr>
        <w:t xml:space="preserve">trade secrets </w:t>
      </w:r>
      <w:r w:rsidR="001140DF" w:rsidRPr="001140DF">
        <w:rPr>
          <w:rFonts w:ascii="Arial" w:hAnsi="Arial" w:cs="Arial"/>
        </w:rPr>
        <w:t>and/or</w:t>
      </w:r>
      <w:r w:rsidR="001140DF" w:rsidRPr="001140DF">
        <w:rPr>
          <w:rFonts w:ascii="Arial" w:hAnsi="Arial" w:cs="Arial"/>
          <w:b/>
        </w:rPr>
        <w:t xml:space="preserve"> commercially or culturally sensitive material</w:t>
      </w:r>
      <w:r w:rsidR="001140DF" w:rsidRPr="001140DF">
        <w:rPr>
          <w:rFonts w:ascii="Arial" w:hAnsi="Arial" w:cs="Arial"/>
        </w:rPr>
        <w:t>. Section 42 of the RMA enables protection of sensitive information.</w:t>
      </w:r>
    </w:p>
    <w:p w14:paraId="401AA3C4" w14:textId="77777777" w:rsidR="00AF1BD4" w:rsidRPr="000747FB" w:rsidRDefault="00AF1BD4" w:rsidP="00AF1BD4">
      <w:pPr>
        <w:pStyle w:val="StandardParagraphText"/>
        <w:rPr>
          <w:b/>
          <w:sz w:val="36"/>
        </w:rPr>
      </w:pPr>
      <w:r w:rsidRPr="000747FB">
        <w:rPr>
          <w:b/>
          <w:sz w:val="36"/>
        </w:rPr>
        <w:t>Hourly cha</w:t>
      </w:r>
      <w:r>
        <w:rPr>
          <w:b/>
          <w:sz w:val="36"/>
        </w:rPr>
        <w:t xml:space="preserve">rges for staff and consultants </w:t>
      </w:r>
    </w:p>
    <w:tbl>
      <w:tblPr>
        <w:tblW w:w="4819" w:type="pct"/>
        <w:tblInd w:w="108" w:type="dxa"/>
        <w:tblLook w:val="04A0" w:firstRow="1" w:lastRow="0" w:firstColumn="1" w:lastColumn="0" w:noHBand="0" w:noVBand="1"/>
      </w:tblPr>
      <w:tblGrid>
        <w:gridCol w:w="6412"/>
        <w:gridCol w:w="3085"/>
      </w:tblGrid>
      <w:tr w:rsidR="003337FF" w:rsidRPr="006F3702" w14:paraId="1A3DAB8E"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E6DF73" w14:textId="77777777" w:rsidR="003337FF" w:rsidRPr="006F3702" w:rsidRDefault="003337FF" w:rsidP="0026073C">
            <w:pPr>
              <w:autoSpaceDE w:val="0"/>
              <w:autoSpaceDN w:val="0"/>
              <w:adjustRightInd w:val="0"/>
              <w:spacing w:before="60" w:after="60"/>
              <w:rPr>
                <w:rFonts w:cs="Arial"/>
                <w:b/>
                <w:bCs/>
                <w:color w:val="000000"/>
                <w:sz w:val="20"/>
                <w:lang w:val="en-GB"/>
              </w:rPr>
            </w:pPr>
            <w:bookmarkStart w:id="5"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71A6B" w14:textId="77777777" w:rsidR="003337FF" w:rsidRDefault="003337FF"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105D33F8" w14:textId="77777777" w:rsidR="003337FF" w:rsidRDefault="003337FF" w:rsidP="0026073C">
            <w:pPr>
              <w:autoSpaceDE w:val="0"/>
              <w:autoSpaceDN w:val="0"/>
              <w:adjustRightInd w:val="0"/>
              <w:spacing w:before="60" w:after="60"/>
              <w:jc w:val="center"/>
              <w:rPr>
                <w:rFonts w:cs="Arial"/>
                <w:b/>
                <w:bCs/>
                <w:color w:val="000000"/>
                <w:sz w:val="20"/>
                <w:lang w:val="en-GB"/>
              </w:rPr>
            </w:pPr>
            <w:proofErr w:type="spellStart"/>
            <w:r>
              <w:rPr>
                <w:rFonts w:cs="Arial"/>
                <w:b/>
                <w:bCs/>
                <w:color w:val="000000"/>
                <w:sz w:val="20"/>
                <w:lang w:val="en-GB"/>
              </w:rPr>
              <w:t>Incl</w:t>
            </w:r>
            <w:proofErr w:type="spellEnd"/>
            <w:r>
              <w:rPr>
                <w:rFonts w:cs="Arial"/>
                <w:b/>
                <w:bCs/>
                <w:color w:val="000000"/>
                <w:sz w:val="20"/>
                <w:lang w:val="en-GB"/>
              </w:rPr>
              <w:t xml:space="preserve"> GST</w:t>
            </w:r>
          </w:p>
          <w:p w14:paraId="629F744D" w14:textId="77777777" w:rsidR="003337FF" w:rsidRPr="006F3702" w:rsidRDefault="003337FF"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w:t>
            </w:r>
            <w:proofErr w:type="spellStart"/>
            <w:r>
              <w:rPr>
                <w:rFonts w:cs="Arial"/>
                <w:b/>
                <w:bCs/>
                <w:color w:val="000000"/>
                <w:sz w:val="20"/>
                <w:lang w:val="en-GB"/>
              </w:rPr>
              <w:t>Excl</w:t>
            </w:r>
            <w:proofErr w:type="spellEnd"/>
            <w:r>
              <w:rPr>
                <w:rFonts w:cs="Arial"/>
                <w:b/>
                <w:bCs/>
                <w:color w:val="000000"/>
                <w:sz w:val="20"/>
                <w:lang w:val="en-GB"/>
              </w:rPr>
              <w:t xml:space="preserve"> GST)</w:t>
            </w:r>
          </w:p>
        </w:tc>
      </w:tr>
      <w:tr w:rsidR="003337FF" w14:paraId="09E62A86" w14:textId="77777777" w:rsidTr="0026073C">
        <w:tc>
          <w:tcPr>
            <w:tcW w:w="3376" w:type="pct"/>
            <w:tcBorders>
              <w:top w:val="single" w:sz="4" w:space="0" w:color="auto"/>
              <w:left w:val="single" w:sz="4" w:space="0" w:color="auto"/>
              <w:bottom w:val="nil"/>
              <w:right w:val="single" w:sz="4" w:space="0" w:color="auto"/>
            </w:tcBorders>
            <w:vAlign w:val="center"/>
            <w:hideMark/>
          </w:tcPr>
          <w:p w14:paraId="4AEB2A8C" w14:textId="77777777" w:rsidR="003337FF" w:rsidRPr="006F3702" w:rsidRDefault="003337FF" w:rsidP="0026073C">
            <w:pPr>
              <w:autoSpaceDE w:val="0"/>
              <w:autoSpaceDN w:val="0"/>
              <w:adjustRightInd w:val="0"/>
              <w:spacing w:before="60" w:after="60"/>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3ACC0D09" w14:textId="77777777" w:rsidR="003337FF" w:rsidRDefault="003337FF"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411CD362" w14:textId="77777777" w:rsidR="003337FF" w:rsidRPr="006F3702" w:rsidRDefault="003337FF"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3337FF" w14:paraId="446BEA33"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5DFA1AF0" w14:textId="77777777" w:rsidR="003337FF" w:rsidRPr="006F3702" w:rsidRDefault="003337FF" w:rsidP="0026073C">
            <w:pPr>
              <w:autoSpaceDE w:val="0"/>
              <w:autoSpaceDN w:val="0"/>
              <w:adjustRightInd w:val="0"/>
              <w:spacing w:before="60" w:after="60"/>
              <w:rPr>
                <w:rFonts w:cs="Arial"/>
                <w:color w:val="000000"/>
                <w:sz w:val="20"/>
                <w:lang w:val="en-GB"/>
              </w:rPr>
            </w:pPr>
            <w:r w:rsidRPr="006F3702">
              <w:rPr>
                <w:rFonts w:cs="Arial"/>
                <w:color w:val="000000"/>
                <w:sz w:val="20"/>
                <w:lang w:val="en-GB"/>
              </w:rPr>
              <w:t>Officers/Planners</w:t>
            </w:r>
          </w:p>
          <w:p w14:paraId="5EE8553C" w14:textId="77777777" w:rsidR="003337FF" w:rsidRPr="006F3702" w:rsidRDefault="003337FF" w:rsidP="0026073C">
            <w:pPr>
              <w:autoSpaceDE w:val="0"/>
              <w:autoSpaceDN w:val="0"/>
              <w:adjustRightInd w:val="0"/>
              <w:spacing w:before="60" w:after="60"/>
              <w:rPr>
                <w:rFonts w:cs="Arial"/>
                <w:color w:val="000000"/>
                <w:sz w:val="20"/>
                <w:lang w:val="en-GB"/>
              </w:rPr>
            </w:pPr>
          </w:p>
          <w:p w14:paraId="121AB5CB" w14:textId="77777777" w:rsidR="003337FF" w:rsidRPr="006F3702" w:rsidRDefault="003337FF" w:rsidP="0026073C">
            <w:pPr>
              <w:autoSpaceDE w:val="0"/>
              <w:autoSpaceDN w:val="0"/>
              <w:adjustRightInd w:val="0"/>
              <w:spacing w:before="60" w:after="60"/>
              <w:rPr>
                <w:rFonts w:cs="Arial"/>
                <w:color w:val="000000"/>
                <w:sz w:val="20"/>
                <w:lang w:val="en-GB"/>
              </w:rPr>
            </w:pPr>
            <w:r w:rsidRPr="006F3702">
              <w:rPr>
                <w:rFonts w:cs="Arial"/>
                <w:color w:val="000000"/>
                <w:sz w:val="20"/>
                <w:lang w:val="en-GB"/>
              </w:rPr>
              <w:t>Senior Officers/Planners</w:t>
            </w:r>
          </w:p>
          <w:p w14:paraId="25BCDBCE" w14:textId="77777777" w:rsidR="003337FF" w:rsidRPr="006F3702" w:rsidRDefault="003337FF" w:rsidP="0026073C">
            <w:pPr>
              <w:autoSpaceDE w:val="0"/>
              <w:autoSpaceDN w:val="0"/>
              <w:adjustRightInd w:val="0"/>
              <w:spacing w:before="60" w:after="60"/>
              <w:rPr>
                <w:rFonts w:cs="Arial"/>
                <w:color w:val="000000"/>
                <w:sz w:val="20"/>
                <w:lang w:val="en-GB"/>
              </w:rPr>
            </w:pPr>
          </w:p>
          <w:p w14:paraId="59492402" w14:textId="77777777" w:rsidR="003337FF" w:rsidRDefault="003337FF" w:rsidP="0026073C">
            <w:pPr>
              <w:autoSpaceDE w:val="0"/>
              <w:autoSpaceDN w:val="0"/>
              <w:adjustRightInd w:val="0"/>
              <w:spacing w:before="60" w:after="60"/>
              <w:rPr>
                <w:rFonts w:cs="Arial"/>
                <w:color w:val="000000"/>
                <w:sz w:val="20"/>
                <w:lang w:val="en-GB"/>
              </w:rPr>
            </w:pPr>
            <w:r w:rsidRPr="006F3702">
              <w:rPr>
                <w:rFonts w:cs="Arial"/>
                <w:color w:val="000000"/>
                <w:sz w:val="20"/>
                <w:lang w:val="en-GB"/>
              </w:rPr>
              <w:t>Engineers/Scientist/Regulatory Project Officers (RPO)</w:t>
            </w:r>
          </w:p>
          <w:p w14:paraId="65F74714" w14:textId="77777777" w:rsidR="003337FF" w:rsidRDefault="003337FF" w:rsidP="0026073C">
            <w:pPr>
              <w:autoSpaceDE w:val="0"/>
              <w:autoSpaceDN w:val="0"/>
              <w:adjustRightInd w:val="0"/>
              <w:spacing w:before="60" w:after="60"/>
              <w:rPr>
                <w:rFonts w:cs="Arial"/>
                <w:color w:val="000000"/>
                <w:sz w:val="20"/>
                <w:lang w:val="en-GB"/>
              </w:rPr>
            </w:pPr>
          </w:p>
          <w:p w14:paraId="5A6EA8C0" w14:textId="77777777" w:rsidR="003337FF" w:rsidRPr="006F3702" w:rsidRDefault="003337FF" w:rsidP="0026073C">
            <w:pPr>
              <w:autoSpaceDE w:val="0"/>
              <w:autoSpaceDN w:val="0"/>
              <w:adjustRightInd w:val="0"/>
              <w:spacing w:before="60" w:after="60"/>
              <w:rPr>
                <w:rFonts w:cs="Arial"/>
                <w:color w:val="000000"/>
                <w:sz w:val="20"/>
                <w:lang w:val="en-GB"/>
              </w:rPr>
            </w:pPr>
            <w:r>
              <w:rPr>
                <w:rFonts w:cs="Arial"/>
                <w:color w:val="000000"/>
                <w:sz w:val="20"/>
                <w:lang w:val="en-GB"/>
              </w:rPr>
              <w:t>External contracted Compliance Monitoring Officer (externally contracted)</w:t>
            </w:r>
          </w:p>
          <w:p w14:paraId="624CA976" w14:textId="77777777" w:rsidR="003337FF" w:rsidRPr="006F3702" w:rsidRDefault="003337FF" w:rsidP="0026073C">
            <w:pPr>
              <w:autoSpaceDE w:val="0"/>
              <w:autoSpaceDN w:val="0"/>
              <w:adjustRightInd w:val="0"/>
              <w:spacing w:before="60" w:after="60"/>
              <w:rPr>
                <w:rFonts w:cs="Arial"/>
                <w:color w:val="000000"/>
                <w:sz w:val="20"/>
                <w:lang w:val="en-GB"/>
              </w:rPr>
            </w:pPr>
          </w:p>
          <w:p w14:paraId="320DFA4C" w14:textId="77777777" w:rsidR="003337FF" w:rsidRPr="006F3702" w:rsidRDefault="003337FF" w:rsidP="0026073C">
            <w:pPr>
              <w:autoSpaceDE w:val="0"/>
              <w:autoSpaceDN w:val="0"/>
              <w:adjustRightInd w:val="0"/>
              <w:spacing w:before="60" w:after="60"/>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5D47F4B3" w14:textId="77777777" w:rsidR="003337FF" w:rsidRDefault="003337FF"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2C834E9F" w14:textId="77777777" w:rsidR="003337FF" w:rsidRPr="00DE6BC4" w:rsidRDefault="003337FF"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3337FF" w14:paraId="53F607FE"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7B048875" w14:textId="77777777" w:rsidR="003337FF" w:rsidRPr="006F3702" w:rsidRDefault="003337FF" w:rsidP="0026073C">
            <w:pPr>
              <w:autoSpaceDE w:val="0"/>
              <w:autoSpaceDN w:val="0"/>
              <w:adjustRightInd w:val="0"/>
              <w:spacing w:before="60" w:after="60"/>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77F3D9DA" w14:textId="77777777" w:rsidR="003337FF" w:rsidRPr="006F3702" w:rsidRDefault="003337FF" w:rsidP="0026073C">
            <w:pPr>
              <w:autoSpaceDE w:val="0"/>
              <w:autoSpaceDN w:val="0"/>
              <w:adjustRightInd w:val="0"/>
              <w:spacing w:before="60" w:after="60"/>
              <w:rPr>
                <w:rFonts w:cs="Arial"/>
                <w:color w:val="000000"/>
                <w:sz w:val="20"/>
                <w:lang w:val="en-GB"/>
              </w:rPr>
            </w:pPr>
          </w:p>
          <w:p w14:paraId="60F96905" w14:textId="77777777" w:rsidR="003337FF" w:rsidRDefault="003337FF" w:rsidP="0026073C">
            <w:pPr>
              <w:autoSpaceDE w:val="0"/>
              <w:autoSpaceDN w:val="0"/>
              <w:adjustRightInd w:val="0"/>
              <w:spacing w:before="60" w:after="60"/>
              <w:rPr>
                <w:rFonts w:cs="Arial"/>
                <w:color w:val="000000"/>
                <w:sz w:val="20"/>
                <w:lang w:val="en-GB"/>
              </w:rPr>
            </w:pPr>
            <w:r w:rsidRPr="006F3702">
              <w:rPr>
                <w:rFonts w:cs="Arial"/>
                <w:color w:val="000000"/>
                <w:sz w:val="20"/>
                <w:lang w:val="en-GB"/>
              </w:rPr>
              <w:t>Senior Engineer/Senior Scientist</w:t>
            </w:r>
          </w:p>
          <w:p w14:paraId="5B3EC326" w14:textId="77777777" w:rsidR="003337FF" w:rsidRDefault="003337FF" w:rsidP="0026073C">
            <w:pPr>
              <w:autoSpaceDE w:val="0"/>
              <w:autoSpaceDN w:val="0"/>
              <w:adjustRightInd w:val="0"/>
              <w:spacing w:before="60" w:after="60"/>
              <w:rPr>
                <w:rFonts w:cs="Arial"/>
                <w:color w:val="000000"/>
                <w:sz w:val="20"/>
                <w:lang w:val="en-GB"/>
              </w:rPr>
            </w:pPr>
          </w:p>
          <w:p w14:paraId="11D17CF2" w14:textId="77777777" w:rsidR="003337FF" w:rsidRPr="006F3702" w:rsidRDefault="003337FF" w:rsidP="0026073C">
            <w:pPr>
              <w:autoSpaceDE w:val="0"/>
              <w:autoSpaceDN w:val="0"/>
              <w:adjustRightInd w:val="0"/>
              <w:spacing w:before="60" w:after="60"/>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2CB31839" w14:textId="77777777" w:rsidR="003337FF" w:rsidRDefault="003337FF"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6DB5010B" w14:textId="77777777" w:rsidR="003337FF" w:rsidRPr="006F3702" w:rsidRDefault="003337FF"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3337FF" w14:paraId="1AD89828" w14:textId="77777777" w:rsidTr="0026073C">
        <w:tc>
          <w:tcPr>
            <w:tcW w:w="3376" w:type="pct"/>
            <w:tcBorders>
              <w:top w:val="single" w:sz="4" w:space="0" w:color="auto"/>
              <w:left w:val="single" w:sz="4" w:space="0" w:color="auto"/>
              <w:bottom w:val="nil"/>
              <w:right w:val="single" w:sz="4" w:space="0" w:color="auto"/>
            </w:tcBorders>
            <w:vAlign w:val="center"/>
            <w:hideMark/>
          </w:tcPr>
          <w:p w14:paraId="209D8500" w14:textId="77777777" w:rsidR="003337FF" w:rsidRPr="006F3702" w:rsidRDefault="003337FF" w:rsidP="0026073C">
            <w:pPr>
              <w:autoSpaceDE w:val="0"/>
              <w:autoSpaceDN w:val="0"/>
              <w:adjustRightInd w:val="0"/>
              <w:spacing w:before="60" w:after="60"/>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56040FCA" w14:textId="77777777" w:rsidR="003337FF" w:rsidRDefault="003337FF"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74DE9A76" w14:textId="77777777" w:rsidR="003337FF" w:rsidRPr="006F3702" w:rsidRDefault="003337FF"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3337FF" w14:paraId="2B9B28D4"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0251F09B" w14:textId="77777777" w:rsidR="003337FF" w:rsidRPr="006F3702" w:rsidRDefault="003337FF" w:rsidP="0026073C">
            <w:pPr>
              <w:autoSpaceDE w:val="0"/>
              <w:autoSpaceDN w:val="0"/>
              <w:adjustRightInd w:val="0"/>
              <w:spacing w:before="60" w:after="60"/>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1C881505" w14:textId="77777777" w:rsidR="003337FF" w:rsidRDefault="003337FF"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3337FF" w14:paraId="5BFF0D34"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7A7A067B" w14:textId="77777777" w:rsidR="003337FF" w:rsidRPr="006F3702" w:rsidRDefault="003337FF" w:rsidP="0026073C">
            <w:pPr>
              <w:autoSpaceDE w:val="0"/>
              <w:autoSpaceDN w:val="0"/>
              <w:adjustRightInd w:val="0"/>
              <w:spacing w:before="60" w:after="60"/>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3657A91A" w14:textId="77777777" w:rsidR="003337FF" w:rsidRDefault="003337FF"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5"/>
    </w:tbl>
    <w:p w14:paraId="3DD72F92" w14:textId="77777777" w:rsidR="003337FF" w:rsidRDefault="003337FF" w:rsidP="008F3D28">
      <w:pPr>
        <w:pStyle w:val="StandardParagraphText"/>
        <w:rPr>
          <w:rFonts w:cs="Arial"/>
          <w:color w:val="000000"/>
          <w:sz w:val="18"/>
          <w:szCs w:val="18"/>
          <w:lang w:val="en-GB" w:eastAsia="en-GB"/>
        </w:rPr>
      </w:pPr>
    </w:p>
    <w:p w14:paraId="67745085" w14:textId="5756F3E3" w:rsidR="00C2217A" w:rsidRPr="008F3D28" w:rsidRDefault="00C2217A" w:rsidP="008F3D28">
      <w:pPr>
        <w:pStyle w:val="StandardParagraphText"/>
        <w:rPr>
          <w:rFonts w:cs="Arial"/>
          <w:color w:val="000000"/>
          <w:sz w:val="18"/>
          <w:szCs w:val="18"/>
          <w:lang w:val="en-GB" w:eastAsia="en-GB"/>
        </w:rPr>
      </w:pPr>
      <w:r w:rsidRPr="008F3D28">
        <w:rPr>
          <w:rFonts w:cs="Arial"/>
          <w:color w:val="000000"/>
          <w:sz w:val="18"/>
          <w:szCs w:val="18"/>
          <w:lang w:val="en-GB" w:eastAsia="en-GB"/>
        </w:rPr>
        <w:t xml:space="preserve">Note:  Some positions may not be listed.  In such cases the charge will be calculated from actual time multiplied by the most appropriate charge out rate listed above. </w:t>
      </w:r>
    </w:p>
    <w:p w14:paraId="3C222645" w14:textId="77777777" w:rsidR="00AF1BD4" w:rsidRPr="006F3702" w:rsidRDefault="00AF1BD4" w:rsidP="008F3D28">
      <w:pPr>
        <w:pStyle w:val="StandardParagraphText"/>
        <w:spacing w:after="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0522F83E" w14:textId="77777777" w:rsidR="00AF1BD4" w:rsidRDefault="00000000" w:rsidP="00AF1BD4">
      <w:pPr>
        <w:rPr>
          <w:rStyle w:val="Hyperlink"/>
          <w:rFonts w:cs="Arial"/>
          <w:b/>
          <w:sz w:val="24"/>
          <w:szCs w:val="24"/>
          <w:lang w:val="en-GB" w:eastAsia="en-GB"/>
        </w:rPr>
      </w:pPr>
      <w:hyperlink r:id="rId16" w:history="1">
        <w:r w:rsidR="00AF1BD4" w:rsidRPr="006F3702">
          <w:rPr>
            <w:rStyle w:val="Hyperlink"/>
            <w:rFonts w:cs="Arial"/>
            <w:b/>
            <w:sz w:val="24"/>
            <w:szCs w:val="24"/>
            <w:lang w:val="en-GB" w:eastAsia="en-GB"/>
          </w:rPr>
          <w:t>http://www.boprc.govt.nz/knowledge-centre/policies/section-36-charges-policy/</w:t>
        </w:r>
      </w:hyperlink>
    </w:p>
    <w:sectPr w:rsidR="00AF1BD4" w:rsidSect="001D5B72">
      <w:headerReference w:type="first" r:id="rId17"/>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6BFFC" w14:textId="77777777" w:rsidR="009D35B8" w:rsidRDefault="009D35B8" w:rsidP="001D5B72">
      <w:pPr>
        <w:spacing w:after="0" w:line="240" w:lineRule="auto"/>
      </w:pPr>
      <w:r>
        <w:separator/>
      </w:r>
    </w:p>
  </w:endnote>
  <w:endnote w:type="continuationSeparator" w:id="0">
    <w:p w14:paraId="307E8DA9" w14:textId="77777777" w:rsidR="009D35B8" w:rsidRDefault="009D35B8" w:rsidP="001D5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47ED" w14:textId="77777777" w:rsidR="001D5B72" w:rsidRDefault="001D5B72">
    <w:pPr>
      <w:framePr w:wrap="around" w:vAnchor="text" w:hAnchor="margin" w:xAlign="center" w:y="1"/>
    </w:pPr>
    <w:r>
      <w:fldChar w:fldCharType="begin"/>
    </w:r>
    <w:r>
      <w:instrText xml:space="preserve">PAGE  </w:instrText>
    </w:r>
    <w:r>
      <w:fldChar w:fldCharType="separate"/>
    </w:r>
    <w:r w:rsidR="00AF1BD4">
      <w:rPr>
        <w:noProof/>
      </w:rPr>
      <w:t>3</w:t>
    </w:r>
    <w:r>
      <w:fldChar w:fldCharType="end"/>
    </w:r>
  </w:p>
  <w:p w14:paraId="0D271024" w14:textId="77777777" w:rsidR="001D5B72" w:rsidRDefault="001D5B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13D1" w14:textId="45B6A8F1" w:rsidR="001D5B72" w:rsidRPr="006D5D2D" w:rsidRDefault="00000000" w:rsidP="001D5B72">
    <w:pPr>
      <w:pStyle w:val="Footer"/>
      <w:tabs>
        <w:tab w:val="clear" w:pos="4153"/>
        <w:tab w:val="clear" w:pos="8306"/>
        <w:tab w:val="center" w:pos="4820"/>
        <w:tab w:val="right" w:pos="9639"/>
      </w:tabs>
    </w:pPr>
    <w:fldSimple w:instr=" DOCPROPERTY  Objective-Id  \* MERGEFORMAT ">
      <w:r w:rsidR="003337FF" w:rsidRPr="003337FF">
        <w:rPr>
          <w:b/>
          <w:bCs/>
          <w:lang w:val="en-US"/>
        </w:rPr>
        <w:t>A3804735</w:t>
      </w:r>
    </w:fldSimple>
    <w:r w:rsidR="001D5B72">
      <w:tab/>
      <w:t>Onsite Effluent Discharge</w:t>
    </w:r>
    <w:r w:rsidR="001D5B72">
      <w:tab/>
      <w:t xml:space="preserve">Page </w:t>
    </w:r>
    <w:r w:rsidR="001D5B72">
      <w:rPr>
        <w:b/>
      </w:rPr>
      <w:fldChar w:fldCharType="begin"/>
    </w:r>
    <w:r w:rsidR="001D5B72">
      <w:rPr>
        <w:b/>
      </w:rPr>
      <w:instrText xml:space="preserve"> PAGE  \* Arabic  \* MERGEFORMAT </w:instrText>
    </w:r>
    <w:r w:rsidR="001D5B72">
      <w:rPr>
        <w:b/>
      </w:rPr>
      <w:fldChar w:fldCharType="separate"/>
    </w:r>
    <w:r w:rsidR="00AF1BD4">
      <w:rPr>
        <w:b/>
        <w:noProof/>
      </w:rPr>
      <w:t>4</w:t>
    </w:r>
    <w:r w:rsidR="001D5B72">
      <w:rPr>
        <w:b/>
      </w:rPr>
      <w:fldChar w:fldCharType="end"/>
    </w:r>
    <w:r w:rsidR="001D5B72">
      <w:t xml:space="preserve"> of </w:t>
    </w:r>
    <w:r w:rsidR="001D5B72">
      <w:rPr>
        <w:b/>
      </w:rPr>
      <w:fldChar w:fldCharType="begin"/>
    </w:r>
    <w:r w:rsidR="001D5B72">
      <w:rPr>
        <w:b/>
      </w:rPr>
      <w:instrText xml:space="preserve"> NUMPAGES  \* Arabic  \* MERGEFORMAT </w:instrText>
    </w:r>
    <w:r w:rsidR="001D5B72">
      <w:rPr>
        <w:b/>
      </w:rPr>
      <w:fldChar w:fldCharType="separate"/>
    </w:r>
    <w:r w:rsidR="00AF1BD4">
      <w:rPr>
        <w:b/>
        <w:noProof/>
      </w:rPr>
      <w:t>5</w:t>
    </w:r>
    <w:r w:rsidR="001D5B72">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32BA" w14:textId="77777777" w:rsidR="001D5B72" w:rsidRPr="000C61DE" w:rsidRDefault="001D5B72" w:rsidP="001D5B72">
    <w:pPr>
      <w:pStyle w:val="Footer"/>
      <w:tabs>
        <w:tab w:val="clear" w:pos="4153"/>
        <w:tab w:val="clear" w:pos="8306"/>
        <w:tab w:val="center" w:pos="4820"/>
        <w:tab w:val="right" w:pos="9639"/>
      </w:tabs>
    </w:pPr>
    <w:r>
      <w:tab/>
    </w:r>
    <w:r>
      <w:tab/>
      <w:t xml:space="preserve">Page </w:t>
    </w:r>
    <w:r>
      <w:rPr>
        <w:b/>
      </w:rPr>
      <w:fldChar w:fldCharType="begin"/>
    </w:r>
    <w:r>
      <w:rPr>
        <w:b/>
      </w:rPr>
      <w:instrText xml:space="preserve"> PAGE  \* Arabic  \* MERGEFORMAT </w:instrText>
    </w:r>
    <w:r>
      <w:rPr>
        <w:b/>
      </w:rPr>
      <w:fldChar w:fldCharType="separate"/>
    </w:r>
    <w:r w:rsidR="00AF1BD4">
      <w:rPr>
        <w:b/>
        <w:noProof/>
      </w:rPr>
      <w:t>5</w:t>
    </w:r>
    <w:r>
      <w:rPr>
        <w:b/>
      </w:rPr>
      <w:fldChar w:fldCharType="end"/>
    </w:r>
    <w:r>
      <w:t xml:space="preserve"> of </w:t>
    </w:r>
    <w:r>
      <w:rPr>
        <w:b/>
      </w:rPr>
      <w:fldChar w:fldCharType="begin"/>
    </w:r>
    <w:r>
      <w:rPr>
        <w:b/>
      </w:rPr>
      <w:instrText xml:space="preserve"> NUMPAGES  \* Arabic  \* MERGEFORMAT </w:instrText>
    </w:r>
    <w:r>
      <w:rPr>
        <w:b/>
      </w:rPr>
      <w:fldChar w:fldCharType="separate"/>
    </w:r>
    <w:r w:rsidR="00AF1BD4">
      <w:rPr>
        <w:b/>
        <w:noProof/>
      </w:rPr>
      <w:t>5</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2097" w14:textId="77777777" w:rsidR="009D35B8" w:rsidRDefault="009D35B8" w:rsidP="001D5B72">
      <w:pPr>
        <w:spacing w:after="0" w:line="240" w:lineRule="auto"/>
      </w:pPr>
      <w:r>
        <w:separator/>
      </w:r>
    </w:p>
  </w:footnote>
  <w:footnote w:type="continuationSeparator" w:id="0">
    <w:p w14:paraId="3AEE9B93" w14:textId="77777777" w:rsidR="009D35B8" w:rsidRDefault="009D35B8" w:rsidP="001D5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D3B5" w14:textId="77777777" w:rsidR="001D5B72" w:rsidRDefault="002F0692" w:rsidP="001D5B72">
    <w:pPr>
      <w:pStyle w:val="Header"/>
      <w:rPr>
        <w:sz w:val="14"/>
      </w:rPr>
    </w:pPr>
    <w:r w:rsidRPr="002F0692">
      <w:rPr>
        <w:noProof/>
        <w:lang w:eastAsia="en-NZ"/>
      </w:rPr>
      <w:drawing>
        <wp:anchor distT="0" distB="0" distL="114300" distR="114300" simplePos="0" relativeHeight="251659264" behindDoc="0" locked="0" layoutInCell="1" allowOverlap="1" wp14:anchorId="029612F7" wp14:editId="52623A2A">
          <wp:simplePos x="0" y="0"/>
          <wp:positionH relativeFrom="column">
            <wp:posOffset>-720090</wp:posOffset>
          </wp:positionH>
          <wp:positionV relativeFrom="paragraph">
            <wp:posOffset>-451485</wp:posOffset>
          </wp:positionV>
          <wp:extent cx="7549515" cy="3592830"/>
          <wp:effectExtent l="0" t="0" r="0" b="7620"/>
          <wp:wrapTopAndBottom/>
          <wp:docPr id="1" name="Picture 1" descr="\\Jupiter\Projects\Applications\InDesign\@Graphic Design\BOPRCTM  - Corporate Standard Design\@Pollution prevention &amp; consents\4800 Header for BOPRC Consent Forms\Final\4800 BOPRC Consent Forms - all headers -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piter\Projects\Applications\InDesign\@Graphic Design\BOPRCTM  - Corporate Standard Design\@Pollution prevention &amp; consents\4800 Header for BOPRC Consent Forms\Final\4800 BOPRC Consent Forms - all headers -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9515" cy="3592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B91C3" w14:textId="77777777" w:rsidR="001D5B72" w:rsidRDefault="001D5B72" w:rsidP="001D5B72">
    <w:pPr>
      <w:pStyle w:val="Header"/>
      <w:rPr>
        <w:sz w:val="14"/>
      </w:rPr>
    </w:pPr>
  </w:p>
  <w:p w14:paraId="20C39280" w14:textId="77777777" w:rsidR="001D5B72" w:rsidRDefault="001D5B72" w:rsidP="001D5B72">
    <w:pPr>
      <w:pStyle w:val="Header"/>
      <w:rPr>
        <w:sz w:val="14"/>
      </w:rPr>
    </w:pPr>
  </w:p>
  <w:p w14:paraId="09D7F5DF" w14:textId="77777777" w:rsidR="001D5B72" w:rsidRDefault="001D5B72" w:rsidP="001D5B72">
    <w:pPr>
      <w:pStyle w:val="Header"/>
      <w:rPr>
        <w:sz w:val="14"/>
      </w:rPr>
    </w:pPr>
  </w:p>
  <w:p w14:paraId="3D00166C" w14:textId="77777777" w:rsidR="001D5B72" w:rsidRDefault="001D5B72" w:rsidP="001D5B72">
    <w:pPr>
      <w:pStyle w:val="Header"/>
      <w:rPr>
        <w:sz w:val="14"/>
      </w:rPr>
    </w:pPr>
  </w:p>
  <w:p w14:paraId="4768FFBB" w14:textId="77777777" w:rsidR="001D5B72" w:rsidRPr="0008205C" w:rsidRDefault="001D5B72" w:rsidP="001D5B72">
    <w:pPr>
      <w:pStyle w:val="Header"/>
      <w:rPr>
        <w:sz w:val="8"/>
      </w:rPr>
    </w:pPr>
  </w:p>
  <w:tbl>
    <w:tblPr>
      <w:tblW w:w="4961" w:type="dxa"/>
      <w:tblInd w:w="4361" w:type="dxa"/>
      <w:tblLook w:val="04A0" w:firstRow="1" w:lastRow="0" w:firstColumn="1" w:lastColumn="0" w:noHBand="0" w:noVBand="1"/>
    </w:tblPr>
    <w:tblGrid>
      <w:gridCol w:w="1134"/>
      <w:gridCol w:w="113"/>
      <w:gridCol w:w="421"/>
      <w:gridCol w:w="741"/>
      <w:gridCol w:w="1276"/>
      <w:gridCol w:w="1276"/>
    </w:tblGrid>
    <w:tr w:rsidR="001D5B72" w:rsidRPr="0008205C" w14:paraId="3E33831A" w14:textId="77777777" w:rsidTr="001D5B72">
      <w:trPr>
        <w:trHeight w:val="505"/>
      </w:trPr>
      <w:tc>
        <w:tcPr>
          <w:tcW w:w="1247" w:type="dxa"/>
          <w:gridSpan w:val="2"/>
          <w:shd w:val="clear" w:color="auto" w:fill="auto"/>
          <w:vAlign w:val="center"/>
        </w:tcPr>
        <w:p w14:paraId="22278240" w14:textId="77777777" w:rsidR="001D5B72" w:rsidRPr="0008205C" w:rsidRDefault="001D5B72" w:rsidP="001D5B72">
          <w:pPr>
            <w:rPr>
              <w:rFonts w:cs="Arial"/>
              <w:sz w:val="18"/>
            </w:rPr>
          </w:pPr>
        </w:p>
      </w:tc>
      <w:tc>
        <w:tcPr>
          <w:tcW w:w="3714" w:type="dxa"/>
          <w:gridSpan w:val="4"/>
          <w:shd w:val="clear" w:color="auto" w:fill="auto"/>
          <w:vAlign w:val="center"/>
        </w:tcPr>
        <w:p w14:paraId="60BC9881" w14:textId="77777777" w:rsidR="001D5B72" w:rsidRPr="0008205C" w:rsidRDefault="001D5B72" w:rsidP="001D5B72">
          <w:pPr>
            <w:rPr>
              <w:rFonts w:cs="Arial"/>
              <w:sz w:val="18"/>
            </w:rPr>
          </w:pPr>
        </w:p>
      </w:tc>
    </w:tr>
    <w:tr w:rsidR="001D5B72" w:rsidRPr="0008205C" w14:paraId="641B472F" w14:textId="77777777" w:rsidTr="001D5B72">
      <w:trPr>
        <w:trHeight w:val="505"/>
      </w:trPr>
      <w:tc>
        <w:tcPr>
          <w:tcW w:w="1134" w:type="dxa"/>
          <w:shd w:val="clear" w:color="auto" w:fill="auto"/>
          <w:vAlign w:val="center"/>
        </w:tcPr>
        <w:p w14:paraId="5939480C" w14:textId="77777777" w:rsidR="001D5B72" w:rsidRPr="0008205C" w:rsidRDefault="001D5B72" w:rsidP="001D5B72">
          <w:pPr>
            <w:rPr>
              <w:rFonts w:cs="Arial"/>
              <w:sz w:val="18"/>
            </w:rPr>
          </w:pPr>
        </w:p>
      </w:tc>
      <w:tc>
        <w:tcPr>
          <w:tcW w:w="1275" w:type="dxa"/>
          <w:gridSpan w:val="3"/>
          <w:shd w:val="clear" w:color="auto" w:fill="auto"/>
          <w:vAlign w:val="center"/>
        </w:tcPr>
        <w:p w14:paraId="058DD8C4" w14:textId="77777777" w:rsidR="001D5B72" w:rsidRPr="0008205C" w:rsidRDefault="001D5B72" w:rsidP="001D5B72">
          <w:pPr>
            <w:rPr>
              <w:rFonts w:cs="Arial"/>
              <w:sz w:val="18"/>
            </w:rPr>
          </w:pPr>
        </w:p>
      </w:tc>
      <w:tc>
        <w:tcPr>
          <w:tcW w:w="1276" w:type="dxa"/>
          <w:shd w:val="clear" w:color="auto" w:fill="auto"/>
          <w:vAlign w:val="center"/>
        </w:tcPr>
        <w:p w14:paraId="2DC199F7" w14:textId="77777777" w:rsidR="001D5B72" w:rsidRPr="0008205C" w:rsidRDefault="001D5B72" w:rsidP="001D5B72">
          <w:pPr>
            <w:rPr>
              <w:rFonts w:cs="Arial"/>
              <w:sz w:val="18"/>
            </w:rPr>
          </w:pPr>
        </w:p>
      </w:tc>
      <w:tc>
        <w:tcPr>
          <w:tcW w:w="1276" w:type="dxa"/>
          <w:shd w:val="clear" w:color="auto" w:fill="auto"/>
          <w:vAlign w:val="center"/>
        </w:tcPr>
        <w:p w14:paraId="773C6C7F" w14:textId="77777777" w:rsidR="001D5B72" w:rsidRPr="0008205C" w:rsidRDefault="001D5B72" w:rsidP="001D5B72">
          <w:pPr>
            <w:rPr>
              <w:rFonts w:cs="Arial"/>
              <w:sz w:val="18"/>
            </w:rPr>
          </w:pPr>
        </w:p>
      </w:tc>
    </w:tr>
    <w:tr w:rsidR="001D5B72" w:rsidRPr="0008205C" w14:paraId="60BAE382" w14:textId="77777777" w:rsidTr="001D5B72">
      <w:trPr>
        <w:trHeight w:val="505"/>
      </w:trPr>
      <w:tc>
        <w:tcPr>
          <w:tcW w:w="1134" w:type="dxa"/>
          <w:shd w:val="clear" w:color="auto" w:fill="auto"/>
          <w:vAlign w:val="center"/>
        </w:tcPr>
        <w:p w14:paraId="0586CA71" w14:textId="77777777" w:rsidR="001D5B72" w:rsidRPr="0008205C" w:rsidRDefault="001D5B72" w:rsidP="001D5B72">
          <w:pPr>
            <w:rPr>
              <w:rFonts w:cs="Arial"/>
              <w:sz w:val="18"/>
            </w:rPr>
          </w:pPr>
        </w:p>
      </w:tc>
      <w:tc>
        <w:tcPr>
          <w:tcW w:w="1275" w:type="dxa"/>
          <w:gridSpan w:val="3"/>
          <w:shd w:val="clear" w:color="auto" w:fill="auto"/>
          <w:vAlign w:val="center"/>
        </w:tcPr>
        <w:p w14:paraId="1F1107E7" w14:textId="77777777" w:rsidR="001D5B72" w:rsidRPr="0008205C" w:rsidRDefault="001D5B72" w:rsidP="001D5B72">
          <w:pPr>
            <w:rPr>
              <w:rFonts w:cs="Arial"/>
              <w:sz w:val="18"/>
            </w:rPr>
          </w:pPr>
        </w:p>
      </w:tc>
      <w:tc>
        <w:tcPr>
          <w:tcW w:w="1276" w:type="dxa"/>
          <w:shd w:val="clear" w:color="auto" w:fill="auto"/>
          <w:vAlign w:val="center"/>
        </w:tcPr>
        <w:p w14:paraId="6B68DAE5" w14:textId="77777777" w:rsidR="001D5B72" w:rsidRPr="0008205C" w:rsidRDefault="001D5B72" w:rsidP="001D5B72">
          <w:pPr>
            <w:rPr>
              <w:rFonts w:cs="Arial"/>
              <w:sz w:val="18"/>
            </w:rPr>
          </w:pPr>
        </w:p>
      </w:tc>
      <w:tc>
        <w:tcPr>
          <w:tcW w:w="1276" w:type="dxa"/>
          <w:shd w:val="clear" w:color="auto" w:fill="auto"/>
          <w:vAlign w:val="center"/>
        </w:tcPr>
        <w:p w14:paraId="30A262F3" w14:textId="77777777" w:rsidR="001D5B72" w:rsidRPr="0008205C" w:rsidRDefault="001D5B72" w:rsidP="001D5B72">
          <w:pPr>
            <w:rPr>
              <w:rFonts w:cs="Arial"/>
              <w:sz w:val="18"/>
            </w:rPr>
          </w:pPr>
        </w:p>
      </w:tc>
    </w:tr>
    <w:tr w:rsidR="001D5B72" w:rsidRPr="0008205C" w14:paraId="06E6D9F0" w14:textId="77777777" w:rsidTr="001D5B72">
      <w:trPr>
        <w:trHeight w:val="505"/>
      </w:trPr>
      <w:tc>
        <w:tcPr>
          <w:tcW w:w="1134" w:type="dxa"/>
          <w:shd w:val="clear" w:color="auto" w:fill="auto"/>
          <w:vAlign w:val="center"/>
        </w:tcPr>
        <w:p w14:paraId="7CB6ED41" w14:textId="77777777" w:rsidR="001D5B72" w:rsidRPr="0008205C" w:rsidRDefault="001D5B72" w:rsidP="001D5B72">
          <w:pPr>
            <w:rPr>
              <w:rFonts w:cs="Arial"/>
              <w:sz w:val="18"/>
            </w:rPr>
          </w:pPr>
        </w:p>
      </w:tc>
      <w:tc>
        <w:tcPr>
          <w:tcW w:w="1275" w:type="dxa"/>
          <w:gridSpan w:val="3"/>
          <w:shd w:val="clear" w:color="auto" w:fill="auto"/>
          <w:vAlign w:val="center"/>
        </w:tcPr>
        <w:p w14:paraId="10B8E08F" w14:textId="77777777" w:rsidR="001D5B72" w:rsidRPr="0008205C" w:rsidRDefault="001D5B72" w:rsidP="001D5B72">
          <w:pPr>
            <w:rPr>
              <w:rFonts w:cs="Arial"/>
              <w:sz w:val="18"/>
            </w:rPr>
          </w:pPr>
        </w:p>
      </w:tc>
      <w:tc>
        <w:tcPr>
          <w:tcW w:w="1276" w:type="dxa"/>
          <w:shd w:val="clear" w:color="auto" w:fill="auto"/>
          <w:vAlign w:val="center"/>
        </w:tcPr>
        <w:p w14:paraId="1F8B90DD" w14:textId="77777777" w:rsidR="001D5B72" w:rsidRPr="0008205C" w:rsidRDefault="001D5B72" w:rsidP="001D5B72">
          <w:pPr>
            <w:rPr>
              <w:rFonts w:cs="Arial"/>
              <w:sz w:val="18"/>
            </w:rPr>
          </w:pPr>
        </w:p>
      </w:tc>
      <w:tc>
        <w:tcPr>
          <w:tcW w:w="1276" w:type="dxa"/>
          <w:shd w:val="clear" w:color="auto" w:fill="auto"/>
          <w:vAlign w:val="center"/>
        </w:tcPr>
        <w:p w14:paraId="484129A1" w14:textId="77777777" w:rsidR="001D5B72" w:rsidRPr="0008205C" w:rsidRDefault="001D5B72" w:rsidP="001D5B72">
          <w:pPr>
            <w:rPr>
              <w:rFonts w:cs="Arial"/>
              <w:sz w:val="18"/>
            </w:rPr>
          </w:pPr>
        </w:p>
      </w:tc>
    </w:tr>
    <w:tr w:rsidR="001D5B72" w:rsidRPr="0008205C" w14:paraId="6BEEA9A4" w14:textId="77777777" w:rsidTr="001D5B72">
      <w:trPr>
        <w:trHeight w:val="624"/>
      </w:trPr>
      <w:tc>
        <w:tcPr>
          <w:tcW w:w="1668" w:type="dxa"/>
          <w:gridSpan w:val="3"/>
          <w:shd w:val="clear" w:color="auto" w:fill="auto"/>
        </w:tcPr>
        <w:p w14:paraId="6143747F" w14:textId="77777777" w:rsidR="001D5B72" w:rsidRPr="0008205C" w:rsidRDefault="001D5B72" w:rsidP="001D5B72">
          <w:pPr>
            <w:rPr>
              <w:rFonts w:cs="Arial"/>
              <w:sz w:val="18"/>
            </w:rPr>
          </w:pPr>
        </w:p>
      </w:tc>
      <w:tc>
        <w:tcPr>
          <w:tcW w:w="3293" w:type="dxa"/>
          <w:gridSpan w:val="3"/>
          <w:shd w:val="clear" w:color="auto" w:fill="auto"/>
          <w:vAlign w:val="center"/>
        </w:tcPr>
        <w:p w14:paraId="73D921B2" w14:textId="77777777" w:rsidR="001D5B72" w:rsidRPr="0008205C" w:rsidRDefault="001D5B72" w:rsidP="001D5B72">
          <w:pPr>
            <w:rPr>
              <w:rFonts w:cs="Arial"/>
              <w:sz w:val="18"/>
            </w:rPr>
          </w:pPr>
        </w:p>
      </w:tc>
    </w:tr>
  </w:tbl>
  <w:p w14:paraId="3DEEDBB5" w14:textId="77777777" w:rsidR="001D5B72" w:rsidRPr="00CC4CC6" w:rsidRDefault="001D5B72" w:rsidP="001D5B72">
    <w:pPr>
      <w:pStyle w:val="Header"/>
      <w:rPr>
        <w:sz w:val="14"/>
      </w:rPr>
    </w:pPr>
  </w:p>
  <w:p w14:paraId="0F6F9496" w14:textId="77777777" w:rsidR="001D5B72" w:rsidRDefault="001D5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95D4" w14:textId="77777777" w:rsidR="001D5B72" w:rsidRDefault="001D5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F7CD" w14:textId="77777777" w:rsidR="001D5B72" w:rsidRDefault="001D5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936"/>
    <w:multiLevelType w:val="hybridMultilevel"/>
    <w:tmpl w:val="A2EEFBF0"/>
    <w:lvl w:ilvl="0" w:tplc="89308004">
      <w:start w:val="1"/>
      <w:numFmt w:val="decimal"/>
      <w:lvlText w:val="%1"/>
      <w:lvlJc w:val="left"/>
      <w:pPr>
        <w:tabs>
          <w:tab w:val="num" w:pos="567"/>
        </w:tabs>
        <w:ind w:left="567" w:hanging="567"/>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14324E2"/>
    <w:multiLevelType w:val="hybridMultilevel"/>
    <w:tmpl w:val="8DA42E66"/>
    <w:lvl w:ilvl="0" w:tplc="779E6874">
      <w:start w:val="1"/>
      <w:numFmt w:val="bullet"/>
      <w:lvlText w:val=""/>
      <w:lvlJc w:val="left"/>
      <w:pPr>
        <w:ind w:left="4044" w:hanging="360"/>
      </w:pPr>
      <w:rPr>
        <w:rFonts w:ascii="Wingdings" w:eastAsia="Times New Roman" w:hAnsi="Wingdings" w:cs="Times New Roman" w:hint="default"/>
      </w:rPr>
    </w:lvl>
    <w:lvl w:ilvl="1" w:tplc="14090003" w:tentative="1">
      <w:start w:val="1"/>
      <w:numFmt w:val="bullet"/>
      <w:lvlText w:val="o"/>
      <w:lvlJc w:val="left"/>
      <w:pPr>
        <w:ind w:left="4764" w:hanging="360"/>
      </w:pPr>
      <w:rPr>
        <w:rFonts w:ascii="Courier New" w:hAnsi="Courier New" w:cs="Courier New" w:hint="default"/>
      </w:rPr>
    </w:lvl>
    <w:lvl w:ilvl="2" w:tplc="14090005" w:tentative="1">
      <w:start w:val="1"/>
      <w:numFmt w:val="bullet"/>
      <w:lvlText w:val=""/>
      <w:lvlJc w:val="left"/>
      <w:pPr>
        <w:ind w:left="5484" w:hanging="360"/>
      </w:pPr>
      <w:rPr>
        <w:rFonts w:ascii="Wingdings" w:hAnsi="Wingdings" w:hint="default"/>
      </w:rPr>
    </w:lvl>
    <w:lvl w:ilvl="3" w:tplc="14090001" w:tentative="1">
      <w:start w:val="1"/>
      <w:numFmt w:val="bullet"/>
      <w:lvlText w:val=""/>
      <w:lvlJc w:val="left"/>
      <w:pPr>
        <w:ind w:left="6204" w:hanging="360"/>
      </w:pPr>
      <w:rPr>
        <w:rFonts w:ascii="Symbol" w:hAnsi="Symbol" w:hint="default"/>
      </w:rPr>
    </w:lvl>
    <w:lvl w:ilvl="4" w:tplc="14090003" w:tentative="1">
      <w:start w:val="1"/>
      <w:numFmt w:val="bullet"/>
      <w:lvlText w:val="o"/>
      <w:lvlJc w:val="left"/>
      <w:pPr>
        <w:ind w:left="6924" w:hanging="360"/>
      </w:pPr>
      <w:rPr>
        <w:rFonts w:ascii="Courier New" w:hAnsi="Courier New" w:cs="Courier New" w:hint="default"/>
      </w:rPr>
    </w:lvl>
    <w:lvl w:ilvl="5" w:tplc="14090005" w:tentative="1">
      <w:start w:val="1"/>
      <w:numFmt w:val="bullet"/>
      <w:lvlText w:val=""/>
      <w:lvlJc w:val="left"/>
      <w:pPr>
        <w:ind w:left="7644" w:hanging="360"/>
      </w:pPr>
      <w:rPr>
        <w:rFonts w:ascii="Wingdings" w:hAnsi="Wingdings" w:hint="default"/>
      </w:rPr>
    </w:lvl>
    <w:lvl w:ilvl="6" w:tplc="14090001" w:tentative="1">
      <w:start w:val="1"/>
      <w:numFmt w:val="bullet"/>
      <w:lvlText w:val=""/>
      <w:lvlJc w:val="left"/>
      <w:pPr>
        <w:ind w:left="8364" w:hanging="360"/>
      </w:pPr>
      <w:rPr>
        <w:rFonts w:ascii="Symbol" w:hAnsi="Symbol" w:hint="default"/>
      </w:rPr>
    </w:lvl>
    <w:lvl w:ilvl="7" w:tplc="14090003" w:tentative="1">
      <w:start w:val="1"/>
      <w:numFmt w:val="bullet"/>
      <w:lvlText w:val="o"/>
      <w:lvlJc w:val="left"/>
      <w:pPr>
        <w:ind w:left="9084" w:hanging="360"/>
      </w:pPr>
      <w:rPr>
        <w:rFonts w:ascii="Courier New" w:hAnsi="Courier New" w:cs="Courier New" w:hint="default"/>
      </w:rPr>
    </w:lvl>
    <w:lvl w:ilvl="8" w:tplc="14090005" w:tentative="1">
      <w:start w:val="1"/>
      <w:numFmt w:val="bullet"/>
      <w:lvlText w:val=""/>
      <w:lvlJc w:val="left"/>
      <w:pPr>
        <w:ind w:left="9804" w:hanging="360"/>
      </w:pPr>
      <w:rPr>
        <w:rFonts w:ascii="Wingdings" w:hAnsi="Wingdings" w:hint="default"/>
      </w:rPr>
    </w:lvl>
  </w:abstractNum>
  <w:abstractNum w:abstractNumId="2"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17852"/>
    <w:multiLevelType w:val="hybridMultilevel"/>
    <w:tmpl w:val="D41E3E48"/>
    <w:lvl w:ilvl="0" w:tplc="BEEE3CE0">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911FC0"/>
    <w:multiLevelType w:val="hybridMultilevel"/>
    <w:tmpl w:val="BFCA62A4"/>
    <w:lvl w:ilvl="0" w:tplc="0358B6C8">
      <w:start w:val="1"/>
      <w:numFmt w:val="lowerRoman"/>
      <w:lvlText w:val="(%1)"/>
      <w:lvlJc w:val="left"/>
      <w:pPr>
        <w:tabs>
          <w:tab w:val="num" w:pos="1134"/>
        </w:tabs>
        <w:ind w:left="1134" w:hanging="567"/>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7"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11" w15:restartNumberingAfterBreak="0">
    <w:nsid w:val="1F901B0D"/>
    <w:multiLevelType w:val="hybridMultilevel"/>
    <w:tmpl w:val="D018BAF8"/>
    <w:lvl w:ilvl="0" w:tplc="A4BE973E">
      <w:start w:val="1"/>
      <w:numFmt w:val="bullet"/>
      <w:lvlText w:val=""/>
      <w:lvlJc w:val="left"/>
      <w:pPr>
        <w:tabs>
          <w:tab w:val="num" w:pos="1701"/>
        </w:tabs>
        <w:ind w:left="1701" w:hanging="567"/>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2" w15:restartNumberingAfterBreak="0">
    <w:nsid w:val="25265377"/>
    <w:multiLevelType w:val="hybridMultilevel"/>
    <w:tmpl w:val="862A96B0"/>
    <w:lvl w:ilvl="0" w:tplc="536A999A">
      <w:start w:val="1"/>
      <w:numFmt w:val="decimal"/>
      <w:lvlText w:val="%1"/>
      <w:lvlJc w:val="left"/>
      <w:pPr>
        <w:tabs>
          <w:tab w:val="num" w:pos="567"/>
        </w:tabs>
        <w:ind w:left="567" w:hanging="567"/>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3" w15:restartNumberingAfterBreak="0">
    <w:nsid w:val="27AF13CB"/>
    <w:multiLevelType w:val="hybridMultilevel"/>
    <w:tmpl w:val="872AE686"/>
    <w:lvl w:ilvl="0" w:tplc="4A20079E">
      <w:start w:val="1"/>
      <w:numFmt w:val="bullet"/>
      <w:lvlText w:val=""/>
      <w:lvlJc w:val="left"/>
      <w:pPr>
        <w:tabs>
          <w:tab w:val="num" w:pos="1701"/>
        </w:tabs>
        <w:ind w:left="1701" w:hanging="567"/>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4" w15:restartNumberingAfterBreak="0">
    <w:nsid w:val="28322E2F"/>
    <w:multiLevelType w:val="hybridMultilevel"/>
    <w:tmpl w:val="F7F4F638"/>
    <w:lvl w:ilvl="0" w:tplc="68CE3984">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E413B73"/>
    <w:multiLevelType w:val="hybridMultilevel"/>
    <w:tmpl w:val="5CF0EF92"/>
    <w:lvl w:ilvl="0" w:tplc="E5DE33A2">
      <w:start w:val="1"/>
      <w:numFmt w:val="bullet"/>
      <w:lvlText w:val=""/>
      <w:lvlJc w:val="left"/>
      <w:pPr>
        <w:tabs>
          <w:tab w:val="num" w:pos="1134"/>
        </w:tabs>
        <w:ind w:left="1134" w:hanging="567"/>
      </w:pPr>
      <w:rPr>
        <w:rFonts w:ascii="Symbol" w:hAnsi="Symbol" w:hint="default"/>
        <w:sz w:val="22"/>
        <w:u w:color="C2D69B"/>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6" w15:restartNumberingAfterBreak="0">
    <w:nsid w:val="324F4E04"/>
    <w:multiLevelType w:val="hybridMultilevel"/>
    <w:tmpl w:val="FD64B0DA"/>
    <w:lvl w:ilvl="0" w:tplc="67CEE3B4">
      <w:start w:val="1"/>
      <w:numFmt w:val="lowerRoman"/>
      <w:lvlText w:val="(%1)"/>
      <w:lvlJc w:val="left"/>
      <w:pPr>
        <w:tabs>
          <w:tab w:val="num" w:pos="1701"/>
        </w:tabs>
        <w:ind w:left="1701" w:hanging="567"/>
      </w:pPr>
      <w:rPr>
        <w:rFonts w:hint="default"/>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7" w15:restartNumberingAfterBreak="0">
    <w:nsid w:val="3A3A10A7"/>
    <w:multiLevelType w:val="hybridMultilevel"/>
    <w:tmpl w:val="8B827CF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8A9356D"/>
    <w:multiLevelType w:val="hybridMultilevel"/>
    <w:tmpl w:val="E42A99DE"/>
    <w:lvl w:ilvl="0" w:tplc="3626C0B8">
      <w:start w:val="1"/>
      <w:numFmt w:val="bullet"/>
      <w:lvlText w:val=""/>
      <w:lvlJc w:val="left"/>
      <w:pPr>
        <w:tabs>
          <w:tab w:val="num" w:pos="1134"/>
        </w:tabs>
        <w:ind w:left="1134" w:hanging="567"/>
      </w:pPr>
      <w:rPr>
        <w:rFonts w:ascii="Symbol" w:hAnsi="Symbol" w:hint="default"/>
        <w:sz w:val="22"/>
        <w:u w:color="C2D69B"/>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2" w15:restartNumberingAfterBreak="0">
    <w:nsid w:val="4FA9399E"/>
    <w:multiLevelType w:val="hybridMultilevel"/>
    <w:tmpl w:val="A9362B08"/>
    <w:lvl w:ilvl="0" w:tplc="0A84EA3C">
      <w:start w:val="1"/>
      <w:numFmt w:val="bullet"/>
      <w:lvlText w:val=""/>
      <w:lvlJc w:val="left"/>
      <w:pPr>
        <w:tabs>
          <w:tab w:val="num" w:pos="1134"/>
        </w:tabs>
        <w:ind w:left="1134" w:hanging="567"/>
      </w:pPr>
      <w:rPr>
        <w:rFonts w:ascii="Symbol" w:hAnsi="Symbol" w:hint="default"/>
        <w:sz w:val="22"/>
        <w:u w:color="C2D69B"/>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3" w15:restartNumberingAfterBreak="0">
    <w:nsid w:val="51364653"/>
    <w:multiLevelType w:val="hybridMultilevel"/>
    <w:tmpl w:val="3CA268C2"/>
    <w:lvl w:ilvl="0" w:tplc="7152F18C">
      <w:start w:val="1"/>
      <w:numFmt w:val="bullet"/>
      <w:lvlText w:val=""/>
      <w:lvlJc w:val="left"/>
      <w:pPr>
        <w:tabs>
          <w:tab w:val="num" w:pos="1701"/>
        </w:tabs>
        <w:ind w:left="1701" w:hanging="567"/>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4" w15:restartNumberingAfterBreak="0">
    <w:nsid w:val="592E094C"/>
    <w:multiLevelType w:val="hybridMultilevel"/>
    <w:tmpl w:val="E2F20B86"/>
    <w:lvl w:ilvl="0" w:tplc="C9ECD65A">
      <w:start w:val="1"/>
      <w:numFmt w:val="bullet"/>
      <w:lvlText w:val=""/>
      <w:lvlJc w:val="left"/>
      <w:pPr>
        <w:tabs>
          <w:tab w:val="num" w:pos="1134"/>
        </w:tabs>
        <w:ind w:left="1134" w:hanging="567"/>
      </w:pPr>
      <w:rPr>
        <w:rFonts w:ascii="Symbol" w:hAnsi="Symbol" w:hint="default"/>
        <w:sz w:val="22"/>
        <w:u w:color="C2D69B"/>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5"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3491943"/>
    <w:multiLevelType w:val="hybridMultilevel"/>
    <w:tmpl w:val="4F12E3A6"/>
    <w:lvl w:ilvl="0" w:tplc="A95CDA32">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CE53CE6"/>
    <w:multiLevelType w:val="hybridMultilevel"/>
    <w:tmpl w:val="2C6207D6"/>
    <w:lvl w:ilvl="0" w:tplc="FFE0D340">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30"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46112912">
    <w:abstractNumId w:val="28"/>
  </w:num>
  <w:num w:numId="2" w16cid:durableId="1254512759">
    <w:abstractNumId w:val="5"/>
  </w:num>
  <w:num w:numId="3" w16cid:durableId="1492523430">
    <w:abstractNumId w:val="18"/>
  </w:num>
  <w:num w:numId="4" w16cid:durableId="1105685563">
    <w:abstractNumId w:val="19"/>
  </w:num>
  <w:num w:numId="5" w16cid:durableId="1383557867">
    <w:abstractNumId w:val="2"/>
  </w:num>
  <w:num w:numId="6" w16cid:durableId="1207528668">
    <w:abstractNumId w:val="17"/>
  </w:num>
  <w:num w:numId="7" w16cid:durableId="1072200108">
    <w:abstractNumId w:val="10"/>
  </w:num>
  <w:num w:numId="8" w16cid:durableId="1553735871">
    <w:abstractNumId w:val="25"/>
  </w:num>
  <w:num w:numId="9" w16cid:durableId="1810397603">
    <w:abstractNumId w:val="9"/>
  </w:num>
  <w:num w:numId="10" w16cid:durableId="525874538">
    <w:abstractNumId w:val="30"/>
  </w:num>
  <w:num w:numId="11" w16cid:durableId="615412075">
    <w:abstractNumId w:val="6"/>
  </w:num>
  <w:num w:numId="12" w16cid:durableId="582108094">
    <w:abstractNumId w:val="17"/>
    <w:lvlOverride w:ilvl="0">
      <w:startOverride w:val="1"/>
    </w:lvlOverride>
  </w:num>
  <w:num w:numId="13" w16cid:durableId="1387681577">
    <w:abstractNumId w:val="26"/>
  </w:num>
  <w:num w:numId="14" w16cid:durableId="304628784">
    <w:abstractNumId w:val="7"/>
  </w:num>
  <w:num w:numId="15" w16cid:durableId="446892192">
    <w:abstractNumId w:val="20"/>
  </w:num>
  <w:num w:numId="16" w16cid:durableId="388529997">
    <w:abstractNumId w:val="15"/>
  </w:num>
  <w:num w:numId="17" w16cid:durableId="1180318835">
    <w:abstractNumId w:val="22"/>
  </w:num>
  <w:num w:numId="18" w16cid:durableId="1593321100">
    <w:abstractNumId w:val="24"/>
  </w:num>
  <w:num w:numId="19" w16cid:durableId="779758721">
    <w:abstractNumId w:val="21"/>
  </w:num>
  <w:num w:numId="20" w16cid:durableId="279335515">
    <w:abstractNumId w:val="12"/>
  </w:num>
  <w:num w:numId="21" w16cid:durableId="1261985486">
    <w:abstractNumId w:val="29"/>
    <w:lvlOverride w:ilvl="0">
      <w:startOverride w:val="1"/>
    </w:lvlOverride>
  </w:num>
  <w:num w:numId="22" w16cid:durableId="62606786">
    <w:abstractNumId w:val="1"/>
  </w:num>
  <w:num w:numId="23" w16cid:durableId="315115125">
    <w:abstractNumId w:val="29"/>
    <w:lvlOverride w:ilvl="0">
      <w:startOverride w:val="1"/>
    </w:lvlOverride>
  </w:num>
  <w:num w:numId="24" w16cid:durableId="1311985030">
    <w:abstractNumId w:val="27"/>
  </w:num>
  <w:num w:numId="25" w16cid:durableId="1900362208">
    <w:abstractNumId w:val="29"/>
    <w:lvlOverride w:ilvl="0">
      <w:startOverride w:val="1"/>
    </w:lvlOverride>
  </w:num>
  <w:num w:numId="26" w16cid:durableId="1550457370">
    <w:abstractNumId w:val="29"/>
    <w:lvlOverride w:ilvl="0">
      <w:startOverride w:val="1"/>
    </w:lvlOverride>
  </w:num>
  <w:num w:numId="27" w16cid:durableId="174275106">
    <w:abstractNumId w:val="29"/>
    <w:lvlOverride w:ilvl="0">
      <w:startOverride w:val="1"/>
    </w:lvlOverride>
  </w:num>
  <w:num w:numId="28" w16cid:durableId="137772975">
    <w:abstractNumId w:val="4"/>
  </w:num>
  <w:num w:numId="29" w16cid:durableId="2022273092">
    <w:abstractNumId w:val="29"/>
    <w:lvlOverride w:ilvl="0">
      <w:startOverride w:val="1"/>
    </w:lvlOverride>
  </w:num>
  <w:num w:numId="30" w16cid:durableId="755832385">
    <w:abstractNumId w:val="16"/>
  </w:num>
  <w:num w:numId="31" w16cid:durableId="1869879127">
    <w:abstractNumId w:val="29"/>
  </w:num>
  <w:num w:numId="32" w16cid:durableId="2005545609">
    <w:abstractNumId w:val="29"/>
    <w:lvlOverride w:ilvl="0">
      <w:startOverride w:val="1"/>
    </w:lvlOverride>
  </w:num>
  <w:num w:numId="33" w16cid:durableId="894465758">
    <w:abstractNumId w:val="29"/>
    <w:lvlOverride w:ilvl="0">
      <w:startOverride w:val="1"/>
    </w:lvlOverride>
  </w:num>
  <w:num w:numId="34" w16cid:durableId="308169319">
    <w:abstractNumId w:val="23"/>
  </w:num>
  <w:num w:numId="35" w16cid:durableId="1344938478">
    <w:abstractNumId w:val="13"/>
  </w:num>
  <w:num w:numId="36" w16cid:durableId="189879551">
    <w:abstractNumId w:val="11"/>
  </w:num>
  <w:num w:numId="37" w16cid:durableId="394082463">
    <w:abstractNumId w:val="29"/>
    <w:lvlOverride w:ilvl="0">
      <w:startOverride w:val="1"/>
    </w:lvlOverride>
  </w:num>
  <w:num w:numId="38" w16cid:durableId="1235435618">
    <w:abstractNumId w:val="14"/>
  </w:num>
  <w:num w:numId="39" w16cid:durableId="1155729383">
    <w:abstractNumId w:val="3"/>
  </w:num>
  <w:num w:numId="40" w16cid:durableId="1901407180">
    <w:abstractNumId w:val="0"/>
  </w:num>
  <w:num w:numId="41" w16cid:durableId="3232381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B72"/>
    <w:rsid w:val="00026626"/>
    <w:rsid w:val="000433ED"/>
    <w:rsid w:val="00113031"/>
    <w:rsid w:val="001140DF"/>
    <w:rsid w:val="00114FB9"/>
    <w:rsid w:val="00134973"/>
    <w:rsid w:val="001A0831"/>
    <w:rsid w:val="001A16F4"/>
    <w:rsid w:val="001B3009"/>
    <w:rsid w:val="001D5B72"/>
    <w:rsid w:val="00202716"/>
    <w:rsid w:val="00204983"/>
    <w:rsid w:val="002258BF"/>
    <w:rsid w:val="00263262"/>
    <w:rsid w:val="00286C29"/>
    <w:rsid w:val="002A6872"/>
    <w:rsid w:val="002B7534"/>
    <w:rsid w:val="002C248B"/>
    <w:rsid w:val="002E20DA"/>
    <w:rsid w:val="002F0692"/>
    <w:rsid w:val="002F20B2"/>
    <w:rsid w:val="003337FF"/>
    <w:rsid w:val="00335173"/>
    <w:rsid w:val="00354966"/>
    <w:rsid w:val="00357C5F"/>
    <w:rsid w:val="00367581"/>
    <w:rsid w:val="003829F7"/>
    <w:rsid w:val="003C75E4"/>
    <w:rsid w:val="003E046E"/>
    <w:rsid w:val="003E0794"/>
    <w:rsid w:val="00434C6A"/>
    <w:rsid w:val="0047011D"/>
    <w:rsid w:val="004B26E7"/>
    <w:rsid w:val="004C05C4"/>
    <w:rsid w:val="00513BA2"/>
    <w:rsid w:val="00531717"/>
    <w:rsid w:val="00556C18"/>
    <w:rsid w:val="00571BEF"/>
    <w:rsid w:val="00616AC6"/>
    <w:rsid w:val="00644019"/>
    <w:rsid w:val="006508C8"/>
    <w:rsid w:val="0065246A"/>
    <w:rsid w:val="006571F8"/>
    <w:rsid w:val="006C472B"/>
    <w:rsid w:val="006F67EE"/>
    <w:rsid w:val="00713598"/>
    <w:rsid w:val="00724CD3"/>
    <w:rsid w:val="00735EF9"/>
    <w:rsid w:val="007620A1"/>
    <w:rsid w:val="007B57D3"/>
    <w:rsid w:val="007E212A"/>
    <w:rsid w:val="007E2675"/>
    <w:rsid w:val="0080510D"/>
    <w:rsid w:val="0085378A"/>
    <w:rsid w:val="00866E05"/>
    <w:rsid w:val="008675DE"/>
    <w:rsid w:val="008D4BD3"/>
    <w:rsid w:val="008F1AEE"/>
    <w:rsid w:val="008F2EAC"/>
    <w:rsid w:val="008F3D28"/>
    <w:rsid w:val="009553A0"/>
    <w:rsid w:val="00960A94"/>
    <w:rsid w:val="00974874"/>
    <w:rsid w:val="009C7B1A"/>
    <w:rsid w:val="009D35B8"/>
    <w:rsid w:val="00A8563C"/>
    <w:rsid w:val="00AF1BD4"/>
    <w:rsid w:val="00AF7EED"/>
    <w:rsid w:val="00B11B77"/>
    <w:rsid w:val="00B44B63"/>
    <w:rsid w:val="00B8435D"/>
    <w:rsid w:val="00BB4CA2"/>
    <w:rsid w:val="00C2217A"/>
    <w:rsid w:val="00C406B2"/>
    <w:rsid w:val="00C63F1D"/>
    <w:rsid w:val="00C65448"/>
    <w:rsid w:val="00CD42BC"/>
    <w:rsid w:val="00CD640F"/>
    <w:rsid w:val="00D036B5"/>
    <w:rsid w:val="00D04E18"/>
    <w:rsid w:val="00D64471"/>
    <w:rsid w:val="00D818C8"/>
    <w:rsid w:val="00D81E6E"/>
    <w:rsid w:val="00D945CB"/>
    <w:rsid w:val="00DB65C0"/>
    <w:rsid w:val="00E045AF"/>
    <w:rsid w:val="00E15C1D"/>
    <w:rsid w:val="00E3360E"/>
    <w:rsid w:val="00E74AD0"/>
    <w:rsid w:val="00E94947"/>
    <w:rsid w:val="00EB102E"/>
    <w:rsid w:val="00EF33BA"/>
    <w:rsid w:val="00EF79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E15C5"/>
  <w15:docId w15:val="{0DE01BE2-019D-4318-98B7-2E14AEE1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1D5B72"/>
    <w:pPr>
      <w:numPr>
        <w:numId w:val="9"/>
      </w:numPr>
      <w:spacing w:after="240" w:line="240" w:lineRule="auto"/>
      <w:jc w:val="both"/>
      <w:outlineLvl w:val="0"/>
    </w:pPr>
    <w:rPr>
      <w:rFonts w:ascii="Arial" w:eastAsia="Times New Roman" w:hAnsi="Arial" w:cs="Times New Roman"/>
      <w:b/>
      <w:sz w:val="28"/>
      <w:szCs w:val="28"/>
    </w:rPr>
  </w:style>
  <w:style w:type="paragraph" w:styleId="Heading2">
    <w:name w:val="heading 2"/>
    <w:basedOn w:val="Normal"/>
    <w:next w:val="Normal"/>
    <w:link w:val="Heading2Char"/>
    <w:qFormat/>
    <w:rsid w:val="001D5B72"/>
    <w:pPr>
      <w:numPr>
        <w:ilvl w:val="1"/>
        <w:numId w:val="9"/>
      </w:numPr>
      <w:spacing w:after="240" w:line="240" w:lineRule="auto"/>
      <w:jc w:val="both"/>
      <w:outlineLvl w:val="1"/>
    </w:pPr>
    <w:rPr>
      <w:rFonts w:ascii="Arial" w:eastAsia="Times New Roman" w:hAnsi="Arial" w:cs="Arial"/>
      <w:b/>
      <w:bCs/>
      <w:iCs/>
      <w:sz w:val="24"/>
      <w:szCs w:val="24"/>
    </w:rPr>
  </w:style>
  <w:style w:type="paragraph" w:styleId="Heading3">
    <w:name w:val="heading 3"/>
    <w:basedOn w:val="Normal"/>
    <w:next w:val="Normal"/>
    <w:link w:val="Heading3Char"/>
    <w:qFormat/>
    <w:rsid w:val="001D5B72"/>
    <w:pPr>
      <w:numPr>
        <w:ilvl w:val="2"/>
        <w:numId w:val="9"/>
      </w:numPr>
      <w:spacing w:after="240" w:line="240" w:lineRule="auto"/>
      <w:jc w:val="both"/>
      <w:outlineLvl w:val="2"/>
    </w:pPr>
    <w:rPr>
      <w:rFonts w:ascii="Arial" w:eastAsia="Times New Roman" w:hAnsi="Arial" w:cs="Arial"/>
      <w:b/>
      <w:bCs/>
    </w:rPr>
  </w:style>
  <w:style w:type="paragraph" w:styleId="Heading5">
    <w:name w:val="heading 5"/>
    <w:basedOn w:val="Normal"/>
    <w:next w:val="Normal"/>
    <w:link w:val="Heading5Char"/>
    <w:uiPriority w:val="9"/>
    <w:semiHidden/>
    <w:unhideWhenUsed/>
    <w:qFormat/>
    <w:rsid w:val="00E045A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B72"/>
    <w:rPr>
      <w:rFonts w:ascii="Arial" w:eastAsia="Times New Roman" w:hAnsi="Arial" w:cs="Times New Roman"/>
      <w:b/>
      <w:sz w:val="28"/>
      <w:szCs w:val="28"/>
    </w:rPr>
  </w:style>
  <w:style w:type="character" w:customStyle="1" w:styleId="Heading2Char">
    <w:name w:val="Heading 2 Char"/>
    <w:basedOn w:val="DefaultParagraphFont"/>
    <w:link w:val="Heading2"/>
    <w:rsid w:val="001D5B72"/>
    <w:rPr>
      <w:rFonts w:ascii="Arial" w:eastAsia="Times New Roman" w:hAnsi="Arial" w:cs="Arial"/>
      <w:b/>
      <w:bCs/>
      <w:iCs/>
      <w:sz w:val="24"/>
      <w:szCs w:val="24"/>
    </w:rPr>
  </w:style>
  <w:style w:type="character" w:customStyle="1" w:styleId="Heading3Char">
    <w:name w:val="Heading 3 Char"/>
    <w:basedOn w:val="DefaultParagraphFont"/>
    <w:link w:val="Heading3"/>
    <w:rsid w:val="001D5B72"/>
    <w:rPr>
      <w:rFonts w:ascii="Arial" w:eastAsia="Times New Roman" w:hAnsi="Arial" w:cs="Arial"/>
      <w:b/>
      <w:bCs/>
    </w:rPr>
  </w:style>
  <w:style w:type="numbering" w:customStyle="1" w:styleId="NoList1">
    <w:name w:val="No List1"/>
    <w:next w:val="NoList"/>
    <w:uiPriority w:val="99"/>
    <w:semiHidden/>
    <w:unhideWhenUsed/>
    <w:rsid w:val="001D5B72"/>
  </w:style>
  <w:style w:type="paragraph" w:styleId="Header">
    <w:name w:val="header"/>
    <w:basedOn w:val="Normal"/>
    <w:link w:val="HeaderChar"/>
    <w:rsid w:val="001D5B72"/>
    <w:pPr>
      <w:tabs>
        <w:tab w:val="center" w:pos="4153"/>
        <w:tab w:val="right" w:pos="8306"/>
      </w:tabs>
      <w:spacing w:after="0" w:line="240" w:lineRule="auto"/>
      <w:jc w:val="both"/>
    </w:pPr>
    <w:rPr>
      <w:rFonts w:ascii="Arial" w:eastAsia="Times New Roman" w:hAnsi="Arial" w:cs="Times New Roman"/>
      <w:i/>
      <w:sz w:val="18"/>
      <w:szCs w:val="18"/>
    </w:rPr>
  </w:style>
  <w:style w:type="character" w:customStyle="1" w:styleId="HeaderChar">
    <w:name w:val="Header Char"/>
    <w:basedOn w:val="DefaultParagraphFont"/>
    <w:link w:val="Header"/>
    <w:rsid w:val="001D5B72"/>
    <w:rPr>
      <w:rFonts w:ascii="Arial" w:eastAsia="Times New Roman" w:hAnsi="Arial" w:cs="Times New Roman"/>
      <w:i/>
      <w:sz w:val="18"/>
      <w:szCs w:val="18"/>
    </w:rPr>
  </w:style>
  <w:style w:type="paragraph" w:styleId="Footer">
    <w:name w:val="footer"/>
    <w:basedOn w:val="Normal"/>
    <w:link w:val="FooterChar"/>
    <w:rsid w:val="001D5B72"/>
    <w:pPr>
      <w:tabs>
        <w:tab w:val="center" w:pos="4153"/>
        <w:tab w:val="right" w:pos="8306"/>
      </w:tabs>
      <w:spacing w:after="0" w:line="240" w:lineRule="auto"/>
      <w:jc w:val="both"/>
    </w:pPr>
    <w:rPr>
      <w:rFonts w:ascii="Arial" w:eastAsia="Times New Roman" w:hAnsi="Arial" w:cs="Times New Roman"/>
      <w:i/>
      <w:sz w:val="18"/>
      <w:szCs w:val="18"/>
    </w:rPr>
  </w:style>
  <w:style w:type="character" w:customStyle="1" w:styleId="FooterChar">
    <w:name w:val="Footer Char"/>
    <w:basedOn w:val="DefaultParagraphFont"/>
    <w:link w:val="Footer"/>
    <w:rsid w:val="001D5B72"/>
    <w:rPr>
      <w:rFonts w:ascii="Arial" w:eastAsia="Times New Roman" w:hAnsi="Arial" w:cs="Times New Roman"/>
      <w:i/>
      <w:sz w:val="18"/>
      <w:szCs w:val="18"/>
    </w:rPr>
  </w:style>
  <w:style w:type="paragraph" w:styleId="Title">
    <w:name w:val="Title"/>
    <w:basedOn w:val="Normal"/>
    <w:link w:val="TitleChar"/>
    <w:qFormat/>
    <w:rsid w:val="001D5B72"/>
    <w:pPr>
      <w:spacing w:after="0" w:line="240" w:lineRule="auto"/>
      <w:jc w:val="center"/>
    </w:pPr>
    <w:rPr>
      <w:rFonts w:ascii="Arial" w:eastAsia="Times New Roman" w:hAnsi="Arial" w:cs="Times New Roman"/>
      <w:b/>
      <w:sz w:val="40"/>
      <w:szCs w:val="20"/>
    </w:rPr>
  </w:style>
  <w:style w:type="character" w:customStyle="1" w:styleId="TitleChar">
    <w:name w:val="Title Char"/>
    <w:basedOn w:val="DefaultParagraphFont"/>
    <w:link w:val="Title"/>
    <w:rsid w:val="001D5B72"/>
    <w:rPr>
      <w:rFonts w:ascii="Arial" w:eastAsia="Times New Roman" w:hAnsi="Arial" w:cs="Times New Roman"/>
      <w:b/>
      <w:sz w:val="40"/>
      <w:szCs w:val="20"/>
    </w:rPr>
  </w:style>
  <w:style w:type="paragraph" w:customStyle="1" w:styleId="Receivesthereport">
    <w:name w:val="Receives the report."/>
    <w:basedOn w:val="Normal"/>
    <w:rsid w:val="001D5B72"/>
    <w:pPr>
      <w:numPr>
        <w:numId w:val="7"/>
      </w:numPr>
      <w:tabs>
        <w:tab w:val="clear" w:pos="1701"/>
        <w:tab w:val="left" w:pos="1418"/>
      </w:tabs>
      <w:spacing w:before="120" w:after="0" w:line="240" w:lineRule="auto"/>
      <w:jc w:val="both"/>
    </w:pPr>
    <w:rPr>
      <w:rFonts w:ascii="Arial" w:eastAsia="Times New Roman" w:hAnsi="Arial" w:cs="Times New Roman"/>
      <w:b/>
      <w:szCs w:val="20"/>
    </w:rPr>
  </w:style>
  <w:style w:type="paragraph" w:customStyle="1" w:styleId="ThattheRegionalCouncil">
    <w:name w:val="That the Regional Council:"/>
    <w:basedOn w:val="Normal"/>
    <w:rsid w:val="001D5B72"/>
    <w:pPr>
      <w:spacing w:after="240" w:line="240" w:lineRule="auto"/>
      <w:ind w:left="851"/>
      <w:jc w:val="both"/>
    </w:pPr>
    <w:rPr>
      <w:rFonts w:ascii="Arial" w:eastAsia="Times New Roman" w:hAnsi="Arial" w:cs="Times New Roman"/>
      <w:b/>
      <w:sz w:val="24"/>
      <w:szCs w:val="20"/>
    </w:rPr>
  </w:style>
  <w:style w:type="character" w:styleId="CommentReference">
    <w:name w:val="annotation reference"/>
    <w:semiHidden/>
    <w:rsid w:val="001D5B72"/>
    <w:rPr>
      <w:sz w:val="16"/>
      <w:szCs w:val="16"/>
    </w:rPr>
  </w:style>
  <w:style w:type="paragraph" w:styleId="CommentText">
    <w:name w:val="annotation text"/>
    <w:basedOn w:val="Normal"/>
    <w:link w:val="CommentTextChar"/>
    <w:semiHidden/>
    <w:rsid w:val="001D5B72"/>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1D5B72"/>
    <w:rPr>
      <w:rFonts w:ascii="Arial" w:eastAsia="Times New Roman" w:hAnsi="Arial" w:cs="Times New Roman"/>
      <w:sz w:val="20"/>
      <w:szCs w:val="20"/>
    </w:rPr>
  </w:style>
  <w:style w:type="paragraph" w:styleId="BalloonText">
    <w:name w:val="Balloon Text"/>
    <w:basedOn w:val="Normal"/>
    <w:link w:val="BalloonTextChar"/>
    <w:semiHidden/>
    <w:rsid w:val="001D5B7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D5B72"/>
    <w:rPr>
      <w:rFonts w:ascii="Tahoma" w:eastAsia="Times New Roman" w:hAnsi="Tahoma" w:cs="Tahoma"/>
      <w:sz w:val="16"/>
      <w:szCs w:val="16"/>
    </w:rPr>
  </w:style>
  <w:style w:type="paragraph" w:styleId="DocumentMap">
    <w:name w:val="Document Map"/>
    <w:basedOn w:val="Normal"/>
    <w:link w:val="DocumentMapChar"/>
    <w:semiHidden/>
    <w:rsid w:val="001D5B72"/>
    <w:pPr>
      <w:shd w:val="clear" w:color="auto" w:fill="000080"/>
      <w:spacing w:after="0" w:line="240" w:lineRule="auto"/>
      <w:jc w:val="both"/>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1D5B72"/>
    <w:rPr>
      <w:rFonts w:ascii="Tahoma" w:eastAsia="Times New Roman" w:hAnsi="Tahoma" w:cs="Times New Roman"/>
      <w:szCs w:val="20"/>
      <w:shd w:val="clear" w:color="auto" w:fill="000080"/>
    </w:rPr>
  </w:style>
  <w:style w:type="paragraph" w:customStyle="1" w:styleId="StandardIndentedParagraphText">
    <w:name w:val="Standard Indented Paragraph Text"/>
    <w:basedOn w:val="Normal"/>
    <w:rsid w:val="001D5B72"/>
    <w:pPr>
      <w:tabs>
        <w:tab w:val="left" w:pos="1134"/>
      </w:tabs>
      <w:spacing w:after="240" w:line="240" w:lineRule="auto"/>
      <w:ind w:left="851"/>
    </w:pPr>
    <w:rPr>
      <w:rFonts w:ascii="Arial" w:eastAsia="Times New Roman" w:hAnsi="Arial" w:cs="Times New Roman"/>
      <w:szCs w:val="20"/>
    </w:rPr>
  </w:style>
  <w:style w:type="paragraph" w:customStyle="1" w:styleId="NumberedParagraphLevel1">
    <w:name w:val="Numbered Paragraph Level 1"/>
    <w:basedOn w:val="Normal"/>
    <w:rsid w:val="001D5B72"/>
    <w:pPr>
      <w:numPr>
        <w:numId w:val="8"/>
      </w:numPr>
      <w:tabs>
        <w:tab w:val="clear" w:pos="1418"/>
        <w:tab w:val="left" w:pos="851"/>
      </w:tabs>
      <w:spacing w:after="240" w:line="240" w:lineRule="auto"/>
      <w:ind w:left="851" w:hanging="851"/>
      <w:jc w:val="both"/>
    </w:pPr>
    <w:rPr>
      <w:rFonts w:ascii="Arial" w:eastAsia="Times New Roman" w:hAnsi="Arial" w:cs="Times New Roman"/>
      <w:szCs w:val="20"/>
    </w:rPr>
  </w:style>
  <w:style w:type="paragraph" w:customStyle="1" w:styleId="StandardParagraphText">
    <w:name w:val="Standard Paragraph Text"/>
    <w:basedOn w:val="Normal"/>
    <w:link w:val="StandardParagraphTextCharChar"/>
    <w:rsid w:val="001D5B72"/>
    <w:pPr>
      <w:spacing w:after="240" w:line="240" w:lineRule="auto"/>
    </w:pPr>
    <w:rPr>
      <w:rFonts w:ascii="Arial" w:eastAsia="Times New Roman" w:hAnsi="Arial" w:cs="Times New Roman"/>
    </w:rPr>
  </w:style>
  <w:style w:type="paragraph" w:customStyle="1" w:styleId="YourRefText">
    <w:name w:val="Your Ref Text"/>
    <w:basedOn w:val="Normal"/>
    <w:rsid w:val="001D5B72"/>
    <w:pPr>
      <w:spacing w:after="0" w:line="240" w:lineRule="auto"/>
      <w:jc w:val="both"/>
    </w:pPr>
    <w:rPr>
      <w:rFonts w:ascii="Arial" w:eastAsia="Times New Roman" w:hAnsi="Arial" w:cs="Arial"/>
      <w:sz w:val="16"/>
      <w:szCs w:val="20"/>
    </w:rPr>
  </w:style>
  <w:style w:type="paragraph" w:customStyle="1" w:styleId="RecommendationText">
    <w:name w:val="Recommendation Text"/>
    <w:basedOn w:val="Normal"/>
    <w:rsid w:val="001D5B72"/>
    <w:pPr>
      <w:spacing w:after="240" w:line="240" w:lineRule="auto"/>
      <w:ind w:left="851"/>
      <w:jc w:val="both"/>
    </w:pPr>
    <w:rPr>
      <w:rFonts w:ascii="Arial" w:eastAsia="Times New Roman" w:hAnsi="Arial" w:cs="Times New Roman"/>
      <w:b/>
      <w:sz w:val="28"/>
      <w:szCs w:val="20"/>
    </w:rPr>
  </w:style>
  <w:style w:type="paragraph" w:customStyle="1" w:styleId="TableorFigureCaptionText">
    <w:name w:val="Table or Figure Caption Text"/>
    <w:basedOn w:val="Normal"/>
    <w:rsid w:val="001D5B72"/>
    <w:pPr>
      <w:keepNext/>
      <w:tabs>
        <w:tab w:val="left" w:pos="851"/>
        <w:tab w:val="left" w:pos="1985"/>
      </w:tabs>
      <w:spacing w:before="120" w:after="120" w:line="240" w:lineRule="auto"/>
      <w:ind w:left="1979" w:hanging="1100"/>
      <w:jc w:val="both"/>
    </w:pPr>
    <w:rPr>
      <w:rFonts w:ascii="Arial" w:eastAsia="Times New Roman" w:hAnsi="Arial" w:cs="Times New Roman"/>
      <w:i/>
      <w:iCs/>
      <w:sz w:val="20"/>
      <w:szCs w:val="20"/>
    </w:rPr>
  </w:style>
  <w:style w:type="character" w:customStyle="1" w:styleId="StandardParagraphTextCharChar">
    <w:name w:val="Standard Paragraph Text Char Char"/>
    <w:link w:val="StandardParagraphText"/>
    <w:rsid w:val="001D5B72"/>
    <w:rPr>
      <w:rFonts w:ascii="Arial" w:eastAsia="Times New Roman" w:hAnsi="Arial" w:cs="Times New Roman"/>
    </w:rPr>
  </w:style>
  <w:style w:type="paragraph" w:customStyle="1" w:styleId="TemplateTitle">
    <w:name w:val="Template Title"/>
    <w:basedOn w:val="Normal"/>
    <w:rsid w:val="001D5B72"/>
    <w:pPr>
      <w:spacing w:after="0" w:line="240" w:lineRule="auto"/>
      <w:jc w:val="both"/>
    </w:pPr>
    <w:rPr>
      <w:rFonts w:ascii="Arial" w:eastAsia="Times New Roman" w:hAnsi="Arial" w:cs="Times New Roman"/>
      <w:b/>
      <w:sz w:val="60"/>
      <w:szCs w:val="20"/>
    </w:rPr>
  </w:style>
  <w:style w:type="paragraph" w:customStyle="1" w:styleId="NoticeFaxHeading">
    <w:name w:val="Notice Fax Heading"/>
    <w:basedOn w:val="Normal"/>
    <w:rsid w:val="001D5B72"/>
    <w:pPr>
      <w:spacing w:after="40" w:line="240" w:lineRule="auto"/>
      <w:jc w:val="right"/>
    </w:pPr>
    <w:rPr>
      <w:rFonts w:ascii="Arial" w:eastAsia="Times New Roman" w:hAnsi="Arial" w:cs="Times New Roman"/>
      <w:b/>
      <w:caps/>
      <w:sz w:val="18"/>
      <w:szCs w:val="20"/>
    </w:rPr>
  </w:style>
  <w:style w:type="paragraph" w:customStyle="1" w:styleId="StandardAlphaListIndent">
    <w:name w:val="Standard Alpha List Indent"/>
    <w:basedOn w:val="StandardBullet1stIndent"/>
    <w:rsid w:val="001D5B72"/>
    <w:pPr>
      <w:numPr>
        <w:numId w:val="21"/>
      </w:numPr>
      <w:jc w:val="left"/>
    </w:pPr>
  </w:style>
  <w:style w:type="paragraph" w:customStyle="1" w:styleId="Subject">
    <w:name w:val="Subject"/>
    <w:basedOn w:val="Normal"/>
    <w:next w:val="StandardParagraphText"/>
    <w:rsid w:val="001D5B72"/>
    <w:pPr>
      <w:spacing w:before="240" w:after="240" w:line="240" w:lineRule="auto"/>
      <w:jc w:val="both"/>
    </w:pPr>
    <w:rPr>
      <w:rFonts w:ascii="Arial" w:eastAsia="Times New Roman" w:hAnsi="Arial" w:cs="Times New Roman"/>
      <w:b/>
      <w:sz w:val="24"/>
      <w:szCs w:val="24"/>
    </w:rPr>
  </w:style>
  <w:style w:type="paragraph" w:customStyle="1" w:styleId="OurRef">
    <w:name w:val="Our Ref"/>
    <w:basedOn w:val="Normal"/>
    <w:rsid w:val="001D5B72"/>
    <w:pPr>
      <w:spacing w:after="0" w:line="240" w:lineRule="auto"/>
      <w:jc w:val="both"/>
    </w:pPr>
    <w:rPr>
      <w:rFonts w:ascii="Arial" w:eastAsia="Times New Roman" w:hAnsi="Arial" w:cs="Arial"/>
      <w:b/>
      <w:sz w:val="16"/>
      <w:szCs w:val="16"/>
    </w:rPr>
  </w:style>
  <w:style w:type="paragraph" w:customStyle="1" w:styleId="WP-AuthorReferenceText">
    <w:name w:val="WP-Author Reference Text"/>
    <w:basedOn w:val="Normal"/>
    <w:rsid w:val="001D5B72"/>
    <w:pPr>
      <w:spacing w:after="0" w:line="240" w:lineRule="auto"/>
      <w:jc w:val="both"/>
    </w:pPr>
    <w:rPr>
      <w:rFonts w:ascii="Arial" w:eastAsia="Times New Roman" w:hAnsi="Arial" w:cs="Times New Roman"/>
      <w:i/>
      <w:sz w:val="16"/>
      <w:szCs w:val="16"/>
    </w:rPr>
  </w:style>
  <w:style w:type="paragraph" w:customStyle="1" w:styleId="StandardRomanIndentList">
    <w:name w:val="Standard Roman Indent List"/>
    <w:basedOn w:val="StandardRomanListLeftMargin"/>
    <w:rsid w:val="001D5B72"/>
    <w:pPr>
      <w:numPr>
        <w:numId w:val="2"/>
      </w:numPr>
      <w:tabs>
        <w:tab w:val="left" w:pos="1418"/>
      </w:tabs>
    </w:pPr>
  </w:style>
  <w:style w:type="paragraph" w:customStyle="1" w:styleId="TemplateBoxText">
    <w:name w:val="Template Box Text"/>
    <w:basedOn w:val="Normal"/>
    <w:rsid w:val="001D5B72"/>
    <w:pPr>
      <w:spacing w:before="120" w:after="120" w:line="240" w:lineRule="auto"/>
      <w:jc w:val="both"/>
    </w:pPr>
    <w:rPr>
      <w:rFonts w:ascii="Arial" w:eastAsia="Times New Roman" w:hAnsi="Arial" w:cs="Times New Roman"/>
      <w:b/>
      <w:szCs w:val="20"/>
    </w:rPr>
  </w:style>
  <w:style w:type="paragraph" w:customStyle="1" w:styleId="TemplateFaxAddressFooter">
    <w:name w:val="Template Fax Address Footer"/>
    <w:basedOn w:val="Normal"/>
    <w:rsid w:val="001D5B72"/>
    <w:pPr>
      <w:spacing w:after="0" w:line="240" w:lineRule="auto"/>
      <w:jc w:val="center"/>
    </w:pPr>
    <w:rPr>
      <w:rFonts w:ascii="Arial" w:eastAsia="Times New Roman" w:hAnsi="Arial" w:cs="Times New Roman"/>
      <w:i/>
      <w:sz w:val="16"/>
      <w:szCs w:val="20"/>
    </w:rPr>
  </w:style>
  <w:style w:type="paragraph" w:customStyle="1" w:styleId="AgendaBoxText">
    <w:name w:val="Agenda Box Text"/>
    <w:basedOn w:val="Header"/>
    <w:rsid w:val="001D5B72"/>
    <w:pPr>
      <w:jc w:val="left"/>
    </w:pPr>
    <w:rPr>
      <w:b/>
      <w:i w:val="0"/>
      <w:sz w:val="28"/>
      <w:szCs w:val="28"/>
    </w:rPr>
  </w:style>
  <w:style w:type="paragraph" w:customStyle="1" w:styleId="StandardBulletLeftMargin">
    <w:name w:val="Standard Bullet Left Margin"/>
    <w:basedOn w:val="Normal"/>
    <w:rsid w:val="001D5B72"/>
    <w:pPr>
      <w:numPr>
        <w:numId w:val="4"/>
      </w:numPr>
      <w:tabs>
        <w:tab w:val="left" w:pos="851"/>
      </w:tabs>
      <w:spacing w:after="120" w:line="240" w:lineRule="auto"/>
      <w:jc w:val="both"/>
    </w:pPr>
    <w:rPr>
      <w:rFonts w:ascii="Arial" w:eastAsia="Times New Roman" w:hAnsi="Arial" w:cs="Times New Roman"/>
      <w:lang w:eastAsia="en-GB"/>
    </w:rPr>
  </w:style>
  <w:style w:type="paragraph" w:customStyle="1" w:styleId="StandardBullet1stIndent">
    <w:name w:val="Standard Bullet 1st Indent"/>
    <w:basedOn w:val="Normal"/>
    <w:rsid w:val="001D5B72"/>
    <w:pPr>
      <w:numPr>
        <w:numId w:val="6"/>
      </w:numPr>
      <w:spacing w:after="240" w:line="240" w:lineRule="auto"/>
      <w:jc w:val="both"/>
    </w:pPr>
    <w:rPr>
      <w:rFonts w:ascii="Arial" w:eastAsia="Times New Roman" w:hAnsi="Arial" w:cs="Times New Roman"/>
      <w:lang w:eastAsia="en-GB"/>
    </w:rPr>
  </w:style>
  <w:style w:type="paragraph" w:customStyle="1" w:styleId="StandardBullet2ndIndent">
    <w:name w:val="Standard Bullet 2nd Indent"/>
    <w:basedOn w:val="StandardBullet1stIndent"/>
    <w:rsid w:val="001D5B72"/>
    <w:pPr>
      <w:numPr>
        <w:numId w:val="5"/>
      </w:numPr>
    </w:pPr>
  </w:style>
  <w:style w:type="table" w:styleId="TableGrid">
    <w:name w:val="Table Grid"/>
    <w:basedOn w:val="TableNormal"/>
    <w:rsid w:val="001D5B72"/>
    <w:pPr>
      <w:spacing w:after="0" w:line="240" w:lineRule="auto"/>
      <w:jc w:val="both"/>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RomanListLeftMargin">
    <w:name w:val="Standard Roman # List Left Margin"/>
    <w:basedOn w:val="Normal"/>
    <w:link w:val="StandardRomanListLeftMarginCharChar"/>
    <w:rsid w:val="001D5B72"/>
    <w:pPr>
      <w:numPr>
        <w:numId w:val="3"/>
      </w:numPr>
      <w:tabs>
        <w:tab w:val="clear" w:pos="1418"/>
        <w:tab w:val="left" w:pos="851"/>
      </w:tabs>
      <w:spacing w:before="120" w:after="0" w:line="240" w:lineRule="auto"/>
      <w:ind w:left="851" w:hanging="851"/>
      <w:jc w:val="both"/>
    </w:pPr>
    <w:rPr>
      <w:rFonts w:ascii="Arial" w:eastAsia="Times New Roman" w:hAnsi="Arial" w:cs="Times New Roman"/>
    </w:rPr>
  </w:style>
  <w:style w:type="character" w:customStyle="1" w:styleId="StandardRomanListLeftMarginCharChar">
    <w:name w:val="Standard Roman # List Left Margin Char Char"/>
    <w:link w:val="StandardRomanListLeftMargin"/>
    <w:rsid w:val="001D5B72"/>
    <w:rPr>
      <w:rFonts w:ascii="Arial" w:eastAsia="Times New Roman" w:hAnsi="Arial" w:cs="Times New Roman"/>
    </w:rPr>
  </w:style>
  <w:style w:type="paragraph" w:customStyle="1" w:styleId="StandardAlphaLeftMargin">
    <w:name w:val="Standard Alpha Left Margin"/>
    <w:basedOn w:val="Normal"/>
    <w:link w:val="StandardAlphaLeftMarginCharChar"/>
    <w:rsid w:val="001D5B72"/>
    <w:pPr>
      <w:numPr>
        <w:numId w:val="1"/>
      </w:numPr>
      <w:tabs>
        <w:tab w:val="clear" w:pos="567"/>
        <w:tab w:val="left" w:pos="851"/>
      </w:tabs>
      <w:spacing w:before="120" w:after="0" w:line="240" w:lineRule="auto"/>
      <w:ind w:left="851" w:hanging="851"/>
      <w:jc w:val="both"/>
    </w:pPr>
    <w:rPr>
      <w:rFonts w:ascii="Arial" w:eastAsia="Times New Roman" w:hAnsi="Arial" w:cs="Times New Roman"/>
      <w:lang w:eastAsia="en-GB"/>
    </w:rPr>
  </w:style>
  <w:style w:type="character" w:customStyle="1" w:styleId="StandardAlphaLeftMarginCharChar">
    <w:name w:val="Standard Alpha Left Margin Char Char"/>
    <w:link w:val="StandardAlphaLeftMargin"/>
    <w:rsid w:val="001D5B72"/>
    <w:rPr>
      <w:rFonts w:ascii="Arial" w:eastAsia="Times New Roman" w:hAnsi="Arial" w:cs="Times New Roman"/>
      <w:lang w:eastAsia="en-GB"/>
    </w:rPr>
  </w:style>
  <w:style w:type="paragraph" w:customStyle="1" w:styleId="NoticeFaxText">
    <w:name w:val="Notice Fax Text"/>
    <w:basedOn w:val="Normal"/>
    <w:rsid w:val="001D5B72"/>
    <w:pPr>
      <w:spacing w:after="0" w:line="240" w:lineRule="auto"/>
      <w:jc w:val="both"/>
    </w:pPr>
    <w:rPr>
      <w:rFonts w:ascii="Arial" w:eastAsia="Times New Roman" w:hAnsi="Arial" w:cs="Times New Roman"/>
      <w:sz w:val="16"/>
      <w:szCs w:val="20"/>
    </w:rPr>
  </w:style>
  <w:style w:type="paragraph" w:customStyle="1" w:styleId="PurposeStatement">
    <w:name w:val="Purpose Statement"/>
    <w:basedOn w:val="Normal"/>
    <w:rsid w:val="001D5B72"/>
    <w:pPr>
      <w:spacing w:after="0" w:line="240" w:lineRule="auto"/>
      <w:jc w:val="both"/>
    </w:pPr>
    <w:rPr>
      <w:rFonts w:ascii="Arial" w:eastAsia="Times New Roman" w:hAnsi="Arial" w:cs="Times New Roman"/>
      <w:i/>
      <w:szCs w:val="20"/>
    </w:rPr>
  </w:style>
  <w:style w:type="paragraph" w:customStyle="1" w:styleId="BayofPlentyRegionalCouncil">
    <w:name w:val="Bay of Plenty Regional Council"/>
    <w:basedOn w:val="Normal"/>
    <w:rsid w:val="001D5B72"/>
    <w:pPr>
      <w:spacing w:after="400" w:line="240" w:lineRule="auto"/>
      <w:jc w:val="center"/>
    </w:pPr>
    <w:rPr>
      <w:rFonts w:ascii="Arial" w:eastAsia="Times New Roman" w:hAnsi="Arial" w:cs="Times New Roman"/>
      <w:b/>
      <w:bCs/>
      <w:sz w:val="40"/>
      <w:szCs w:val="20"/>
    </w:rPr>
  </w:style>
  <w:style w:type="character" w:styleId="Hyperlink">
    <w:name w:val="Hyperlink"/>
    <w:basedOn w:val="DefaultParagraphFont"/>
    <w:rsid w:val="001D5B72"/>
    <w:rPr>
      <w:color w:val="0000FF" w:themeColor="hyperlink"/>
      <w:u w:val="single"/>
    </w:rPr>
  </w:style>
  <w:style w:type="paragraph" w:styleId="ListParagraph">
    <w:name w:val="List Paragraph"/>
    <w:basedOn w:val="Normal"/>
    <w:uiPriority w:val="34"/>
    <w:qFormat/>
    <w:rsid w:val="001D5B72"/>
    <w:pPr>
      <w:spacing w:after="0" w:line="240" w:lineRule="auto"/>
      <w:ind w:left="720"/>
      <w:contextualSpacing/>
      <w:jc w:val="both"/>
    </w:pPr>
    <w:rPr>
      <w:rFonts w:ascii="Arial" w:eastAsia="Times New Roman" w:hAnsi="Arial" w:cs="Times New Roman"/>
      <w:szCs w:val="20"/>
    </w:rPr>
  </w:style>
  <w:style w:type="paragraph" w:customStyle="1" w:styleId="StyleStandardParagraphTextSuperscript">
    <w:name w:val="Style Standard Paragraph Text + Superscript"/>
    <w:basedOn w:val="StandardParagraphText"/>
    <w:rsid w:val="001D5B72"/>
  </w:style>
  <w:style w:type="paragraph" w:customStyle="1" w:styleId="StyleStandardParagraphTextLeft1cmSuperscript">
    <w:name w:val="Style Standard Paragraph Text + Left:  1 cm Superscript"/>
    <w:basedOn w:val="StandardParagraphText"/>
    <w:rsid w:val="001D5B72"/>
    <w:pPr>
      <w:ind w:left="567"/>
    </w:pPr>
    <w:rPr>
      <w:szCs w:val="20"/>
    </w:rPr>
  </w:style>
  <w:style w:type="character" w:styleId="FootnoteReference">
    <w:name w:val="footnote reference"/>
    <w:rsid w:val="001D5B72"/>
  </w:style>
  <w:style w:type="paragraph" w:styleId="CommentSubject">
    <w:name w:val="annotation subject"/>
    <w:basedOn w:val="CommentText"/>
    <w:next w:val="CommentText"/>
    <w:link w:val="CommentSubjectChar"/>
    <w:rsid w:val="001D5B72"/>
    <w:pPr>
      <w:jc w:val="both"/>
    </w:pPr>
    <w:rPr>
      <w:b/>
      <w:bCs/>
    </w:rPr>
  </w:style>
  <w:style w:type="character" w:customStyle="1" w:styleId="CommentSubjectChar">
    <w:name w:val="Comment Subject Char"/>
    <w:basedOn w:val="CommentTextChar"/>
    <w:link w:val="CommentSubject"/>
    <w:rsid w:val="001D5B72"/>
    <w:rPr>
      <w:rFonts w:ascii="Arial" w:eastAsia="Times New Roman" w:hAnsi="Arial" w:cs="Times New Roman"/>
      <w:b/>
      <w:bCs/>
      <w:sz w:val="20"/>
      <w:szCs w:val="20"/>
    </w:rPr>
  </w:style>
  <w:style w:type="paragraph" w:customStyle="1" w:styleId="StyleStandardIndentedParagraphTextAfter6pt">
    <w:name w:val="Style Standard Indented Paragraph Text + After:  6 pt"/>
    <w:basedOn w:val="StandardIndentedParagraphText"/>
    <w:rsid w:val="001D5B72"/>
  </w:style>
  <w:style w:type="paragraph" w:customStyle="1" w:styleId="04Textb">
    <w:name w:val="04 Text b"/>
    <w:rsid w:val="001D5B72"/>
    <w:pPr>
      <w:tabs>
        <w:tab w:val="left" w:pos="567"/>
      </w:tabs>
      <w:spacing w:after="0" w:line="230" w:lineRule="atLeast"/>
      <w:ind w:left="567" w:hanging="567"/>
      <w:jc w:val="both"/>
    </w:pPr>
    <w:rPr>
      <w:rFonts w:ascii="Arial" w:eastAsia="Times New Roman" w:hAnsi="Arial" w:cs="Times New Roman"/>
      <w:snapToGrid w:val="0"/>
      <w:sz w:val="18"/>
      <w:szCs w:val="20"/>
      <w:lang w:val="en-GB"/>
    </w:rPr>
  </w:style>
  <w:style w:type="character" w:customStyle="1" w:styleId="Heading5Char">
    <w:name w:val="Heading 5 Char"/>
    <w:basedOn w:val="DefaultParagraphFont"/>
    <w:link w:val="Heading5"/>
    <w:uiPriority w:val="9"/>
    <w:semiHidden/>
    <w:rsid w:val="00E045AF"/>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439936">
      <w:bodyDiv w:val="1"/>
      <w:marLeft w:val="0"/>
      <w:marRight w:val="0"/>
      <w:marTop w:val="0"/>
      <w:marBottom w:val="0"/>
      <w:divBdr>
        <w:top w:val="none" w:sz="0" w:space="0" w:color="auto"/>
        <w:left w:val="none" w:sz="0" w:space="0" w:color="auto"/>
        <w:bottom w:val="none" w:sz="0" w:space="0" w:color="auto"/>
        <w:right w:val="none" w:sz="0" w:space="0" w:color="auto"/>
      </w:divBdr>
      <w:divsChild>
        <w:div w:id="1159610888">
          <w:marLeft w:val="0"/>
          <w:marRight w:val="0"/>
          <w:marTop w:val="83"/>
          <w:marBottom w:val="0"/>
          <w:divBdr>
            <w:top w:val="none" w:sz="0" w:space="0" w:color="auto"/>
            <w:left w:val="none" w:sz="0" w:space="0" w:color="auto"/>
            <w:bottom w:val="none" w:sz="0" w:space="0" w:color="auto"/>
            <w:right w:val="none" w:sz="0" w:space="0" w:color="auto"/>
          </w:divBdr>
        </w:div>
        <w:div w:id="1494106181">
          <w:marLeft w:val="0"/>
          <w:marRight w:val="0"/>
          <w:marTop w:val="83"/>
          <w:marBottom w:val="0"/>
          <w:divBdr>
            <w:top w:val="none" w:sz="0" w:space="0" w:color="auto"/>
            <w:left w:val="none" w:sz="0" w:space="0" w:color="auto"/>
            <w:bottom w:val="none" w:sz="0" w:space="0" w:color="auto"/>
            <w:right w:val="none" w:sz="0" w:space="0" w:color="auto"/>
          </w:divBdr>
        </w:div>
        <w:div w:id="567885642">
          <w:marLeft w:val="0"/>
          <w:marRight w:val="0"/>
          <w:marTop w:val="83"/>
          <w:marBottom w:val="0"/>
          <w:divBdr>
            <w:top w:val="none" w:sz="0" w:space="0" w:color="auto"/>
            <w:left w:val="none" w:sz="0" w:space="0" w:color="auto"/>
            <w:bottom w:val="none" w:sz="0" w:space="0" w:color="auto"/>
            <w:right w:val="none" w:sz="0" w:space="0" w:color="auto"/>
          </w:divBdr>
        </w:div>
        <w:div w:id="164828069">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consents.queries@boprc.govt.nz" TargetMode="External" Id="rId8" /><Relationship Type="http://schemas.openxmlformats.org/officeDocument/2006/relationships/footer" Target="footer3.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hyperlink" Target="http://www.boprc.govt.nz/knowledge-centre/policies/section-36-charges-policy/" TargetMode="Externa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footer" Target="foot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www.boprc.govt.nz" TargetMode="External" Id="rId9" /><Relationship Type="http://schemas.openxmlformats.org/officeDocument/2006/relationships/hyperlink" Target="http://www.boprc.govt.nz" TargetMode="External" Id="rId14" /><Relationship Type="http://schemas.openxmlformats.org/officeDocument/2006/relationships/customXml" Target="/customXML/item2.xml" Id="R9fe20f31a99348df"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BFB6F7442CDB4D47AAEFFE50118F3370" version="1.0.0">
  <systemFields>
    <field name="Objective-Id">
      <value order="0">A3804735</value>
    </field>
    <field name="Objective-Title">
      <value order="0">Section 87BB Deemed Permitted Application Form</value>
    </field>
    <field name="Objective-Description">
      <value order="0"/>
    </field>
    <field name="Objective-CreationStamp">
      <value order="0">2021-05-24T22:26:02Z</value>
    </field>
    <field name="Objective-IsApproved">
      <value order="0">false</value>
    </field>
    <field name="Objective-IsPublished">
      <value order="0">true</value>
    </field>
    <field name="Objective-DatePublished">
      <value order="0">2024-07-14T07:16:18Z</value>
    </field>
    <field name="Objective-ModificationStamp">
      <value order="0">2024-10-28T21:42:23Z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vA7244031</value>
    </field>
    <field name="Objective-Version">
      <value order="0">6.0</value>
    </field>
    <field name="Objective-VersionNumber">
      <value order="0">6</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Bay of Plenty Regional Council</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Bougen</dc:creator>
  <cp:lastModifiedBy>Rachel van der Aa</cp:lastModifiedBy>
  <cp:revision>7</cp:revision>
  <dcterms:created xsi:type="dcterms:W3CDTF">2021-05-24T23:26:00Z</dcterms:created>
  <dcterms:modified xsi:type="dcterms:W3CDTF">2024-07-14T08:08:00Z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A3804735</vt:lpwstr>
  </property>
  <property fmtid="{D5CDD505-2E9C-101B-9397-08002B2CF9AE}" pid="4" name="Objective-Title">
    <vt:lpwstr>Section 87BB Deemed Permitted Application Form</vt:lpwstr>
  </property>
  <property fmtid="{D5CDD505-2E9C-101B-9397-08002B2CF9AE}" pid="5" name="Objective-Description">
    <vt:lpwstr/>
  </property>
  <property fmtid="{D5CDD505-2E9C-101B-9397-08002B2CF9AE}" pid="6" name="Objective-CreationStamp">
    <vt:filetime>2021-05-24T22:26:02Z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2024-07-14T07:16:18Z</vt:filetime>
  </property>
  <property fmtid="{D5CDD505-2E9C-101B-9397-08002B2CF9AE}" pid="10" name="Objective-ModificationStamp">
    <vt:filetime>2024-10-28T21:42:23Z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Id">
    <vt:lpwstr>vA7244031</vt:lpwstr>
  </property>
  <property fmtid="{D5CDD505-2E9C-101B-9397-08002B2CF9AE}" pid="16" name="Objective-Version">
    <vt:lpwstr>6.0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4.38035</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Operative Date">
    <vt:lpwstr/>
  </property>
  <property fmtid="{D5CDD505-2E9C-101B-9397-08002B2CF9AE}" pid="23" name="Objective-Author">
    <vt:lpwstr/>
  </property>
  <property fmtid="{D5CDD505-2E9C-101B-9397-08002B2CF9AE}" pid="24" name="Objective-On Behalf Of">
    <vt:lpwstr/>
  </property>
  <property fmtid="{D5CDD505-2E9C-101B-9397-08002B2CF9AE}" pid="25" name="Objective-Accela Key">
    <vt:lpwstr/>
  </property>
  <property fmtid="{D5CDD505-2E9C-101B-9397-08002B2CF9AE}" pid="26" name="Objective-Connect Creator">
    <vt:lpwstr/>
  </property>
  <property fmtid="{D5CDD505-2E9C-101B-9397-08002B2CF9AE}" pid="27" name="Objective-Comment">
    <vt:lpwstr/>
  </property>
</Properties>
</file>