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3FDE" w14:textId="77777777" w:rsidR="006426D4" w:rsidRPr="00614F77" w:rsidRDefault="006426D4" w:rsidP="006F4F4C">
      <w:pPr>
        <w:pStyle w:val="StandardParagraphText"/>
        <w:pBdr>
          <w:top w:val="single" w:sz="12" w:space="1" w:color="auto"/>
        </w:pBdr>
        <w:spacing w:after="0"/>
        <w:rPr>
          <w:sz w:val="16"/>
          <w:szCs w:val="16"/>
        </w:rPr>
      </w:pPr>
    </w:p>
    <w:p w14:paraId="206ADF2C" w14:textId="77777777" w:rsidR="006F4F4C" w:rsidRPr="00D65686" w:rsidRDefault="006F4F4C" w:rsidP="00614F77">
      <w:pPr>
        <w:pStyle w:val="StandardParagraphText"/>
        <w:tabs>
          <w:tab w:val="left" w:pos="567"/>
        </w:tabs>
        <w:spacing w:after="160"/>
        <w:ind w:left="567" w:hanging="567"/>
        <w:rPr>
          <w:b/>
          <w:color w:val="0070C0"/>
          <w:sz w:val="32"/>
          <w:szCs w:val="32"/>
        </w:rPr>
      </w:pPr>
      <w:r w:rsidRPr="00D65686">
        <w:rPr>
          <w:b/>
          <w:color w:val="0070C0"/>
          <w:sz w:val="32"/>
          <w:szCs w:val="32"/>
        </w:rPr>
        <w:t>7</w:t>
      </w:r>
      <w:r w:rsidR="00B922E0" w:rsidRPr="00D65686">
        <w:rPr>
          <w:b/>
          <w:color w:val="0070C0"/>
          <w:sz w:val="32"/>
          <w:szCs w:val="32"/>
        </w:rPr>
        <w:t>B</w:t>
      </w:r>
      <w:r w:rsidRPr="00D65686">
        <w:rPr>
          <w:b/>
          <w:color w:val="0070C0"/>
          <w:sz w:val="32"/>
          <w:szCs w:val="32"/>
        </w:rPr>
        <w:tab/>
      </w:r>
      <w:r w:rsidR="00B922E0" w:rsidRPr="00D65686">
        <w:rPr>
          <w:b/>
          <w:color w:val="0070C0"/>
          <w:sz w:val="32"/>
          <w:szCs w:val="32"/>
        </w:rPr>
        <w:t xml:space="preserve">Disturb </w:t>
      </w:r>
      <w:r w:rsidR="00672BCC" w:rsidRPr="00D65686">
        <w:rPr>
          <w:b/>
          <w:color w:val="0070C0"/>
          <w:sz w:val="32"/>
          <w:szCs w:val="32"/>
        </w:rPr>
        <w:t>c</w:t>
      </w:r>
      <w:r w:rsidR="00B922E0" w:rsidRPr="00D65686">
        <w:rPr>
          <w:b/>
          <w:color w:val="0070C0"/>
          <w:sz w:val="32"/>
          <w:szCs w:val="32"/>
        </w:rPr>
        <w:t xml:space="preserve">oastal </w:t>
      </w:r>
      <w:r w:rsidR="00672BCC" w:rsidRPr="00D65686">
        <w:rPr>
          <w:b/>
          <w:color w:val="0070C0"/>
          <w:sz w:val="32"/>
          <w:szCs w:val="32"/>
        </w:rPr>
        <w:t>m</w:t>
      </w:r>
      <w:r w:rsidR="00B922E0" w:rsidRPr="00D65686">
        <w:rPr>
          <w:b/>
          <w:color w:val="0070C0"/>
          <w:sz w:val="32"/>
          <w:szCs w:val="32"/>
        </w:rPr>
        <w:t xml:space="preserve">arine </w:t>
      </w:r>
      <w:r w:rsidR="00672BCC" w:rsidRPr="00D65686">
        <w:rPr>
          <w:b/>
          <w:color w:val="0070C0"/>
          <w:sz w:val="32"/>
          <w:szCs w:val="32"/>
        </w:rPr>
        <w:t>a</w:t>
      </w:r>
      <w:r w:rsidR="00B922E0" w:rsidRPr="00D65686">
        <w:rPr>
          <w:b/>
          <w:color w:val="0070C0"/>
          <w:sz w:val="32"/>
          <w:szCs w:val="32"/>
        </w:rPr>
        <w:t>rea (no structure)</w:t>
      </w:r>
    </w:p>
    <w:p w14:paraId="3F006550" w14:textId="77777777" w:rsidR="006F4F4C" w:rsidRPr="006F4F4C" w:rsidRDefault="006F4F4C" w:rsidP="006F4F4C">
      <w:pPr>
        <w:pStyle w:val="StandardParagraphText"/>
        <w:pBdr>
          <w:top w:val="single" w:sz="12" w:space="1" w:color="auto"/>
        </w:pBdr>
        <w:spacing w:after="0"/>
        <w:rPr>
          <w:sz w:val="24"/>
        </w:rPr>
      </w:pPr>
    </w:p>
    <w:p w14:paraId="0D3B8F19" w14:textId="087D99F1" w:rsidR="00672BCC" w:rsidRDefault="00672BCC" w:rsidP="00A53049">
      <w:pPr>
        <w:autoSpaceDE w:val="0"/>
        <w:autoSpaceDN w:val="0"/>
        <w:adjustRightInd w:val="0"/>
        <w:spacing w:after="240"/>
        <w:jc w:val="left"/>
      </w:pPr>
      <w:r>
        <w:t xml:space="preserve">We recommend you discuss your application with a Consents </w:t>
      </w:r>
      <w:r w:rsidR="00AC153A">
        <w:t>Planner</w:t>
      </w:r>
      <w:r>
        <w:t xml:space="preserve"> before you apply. </w:t>
      </w:r>
      <w:r w:rsidRPr="008A2795">
        <w:t xml:space="preserve">The first </w:t>
      </w:r>
      <w:r w:rsidR="00012D7E">
        <w:t xml:space="preserve">30 minutes </w:t>
      </w:r>
      <w:r w:rsidR="00012D7E">
        <w:t xml:space="preserve">are </w:t>
      </w:r>
      <w:r w:rsidRPr="008A2795">
        <w:t xml:space="preserve">free and will save you time and money in the long run. After the first </w:t>
      </w:r>
      <w:r w:rsidR="00012D7E">
        <w:t>30 minutes</w:t>
      </w:r>
      <w:r w:rsidRPr="008A2795">
        <w:t>, we will charge you for the service. We</w:t>
      </w:r>
      <w:r w:rsidR="00BF11AC">
        <w:t>’</w:t>
      </w:r>
      <w:r w:rsidRPr="008A2795">
        <w:t xml:space="preserve">ll </w:t>
      </w:r>
      <w:r>
        <w:t>let you know</w:t>
      </w:r>
      <w:r w:rsidRPr="008A2795">
        <w:t xml:space="preserve"> before we start charging.</w:t>
      </w:r>
      <w:r>
        <w:t xml:space="preserve"> </w:t>
      </w:r>
    </w:p>
    <w:p w14:paraId="40ED6E2D" w14:textId="77777777" w:rsidR="00672BCC" w:rsidRDefault="00D65686" w:rsidP="00A53049">
      <w:pPr>
        <w:pStyle w:val="StandardParagraphText"/>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FA881BF" w14:textId="77777777" w:rsidR="006F4F4C" w:rsidRDefault="00672BCC" w:rsidP="00A53049">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2E866E94" w14:textId="77777777" w:rsidR="00B50364" w:rsidRDefault="00672BCC" w:rsidP="00A53049">
      <w:pPr>
        <w:pStyle w:val="StandardParagraphText"/>
      </w:pPr>
      <w:r>
        <w:t xml:space="preserve">Activities disturbing </w:t>
      </w:r>
      <w:r w:rsidR="00B50364" w:rsidRPr="006F4F4C">
        <w:t xml:space="preserve">the </w:t>
      </w:r>
      <w:r>
        <w:t>c</w:t>
      </w:r>
      <w:r w:rsidR="00B50364" w:rsidRPr="006F4F4C">
        <w:t xml:space="preserve">oastal </w:t>
      </w:r>
      <w:r>
        <w:t>m</w:t>
      </w:r>
      <w:r w:rsidR="00B50364" w:rsidRPr="006F4F4C">
        <w:t xml:space="preserve">arine </w:t>
      </w:r>
      <w:r>
        <w:t>a</w:t>
      </w:r>
      <w:r w:rsidR="00B50364" w:rsidRPr="006F4F4C">
        <w:t>rea are subject to rules in the Regional Coastal Environment Plan</w:t>
      </w:r>
      <w:r>
        <w:t xml:space="preserve">, which is </w:t>
      </w:r>
      <w:r w:rsidR="00B50364" w:rsidRPr="006F4F4C">
        <w:t>on our website</w:t>
      </w:r>
      <w:r>
        <w:t>:</w:t>
      </w:r>
      <w:r w:rsidR="00B50364" w:rsidRPr="006F4F4C">
        <w:t xml:space="preserve"> </w:t>
      </w:r>
      <w:hyperlink r:id="rId11" w:history="1">
        <w:r w:rsidR="00B50364" w:rsidRPr="006F4F4C">
          <w:rPr>
            <w:rStyle w:val="Hyperlink"/>
            <w:color w:val="auto"/>
            <w:u w:val="none"/>
          </w:rPr>
          <w:t>http://www.boprc.govt.nz/knowledge-centre/plans/</w:t>
        </w:r>
      </w:hyperlink>
      <w:r w:rsidR="00B50364" w:rsidRPr="006F4F4C">
        <w:t>.</w:t>
      </w:r>
    </w:p>
    <w:p w14:paraId="764CF6B5" w14:textId="6C75C9F4" w:rsidR="00672BCC" w:rsidRDefault="00672BCC" w:rsidP="00A53049">
      <w:pPr>
        <w:pStyle w:val="StandardParagraphText"/>
      </w:pPr>
      <w:r w:rsidRPr="006871CE">
        <w:rPr>
          <w:b/>
        </w:rPr>
        <w:t>Rule/s</w:t>
      </w:r>
      <w:r>
        <w:t xml:space="preserve"> of Regional Coastal Environment Plan that apply to the activity: </w:t>
      </w:r>
      <w:r>
        <w:fldChar w:fldCharType="begin">
          <w:ffData>
            <w:name w:val="Text1"/>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1A180E2" w14:textId="77777777" w:rsidR="00672BCC" w:rsidRDefault="00672BCC" w:rsidP="00A53049">
      <w:pPr>
        <w:pStyle w:val="StandardParagraphText"/>
        <w:tabs>
          <w:tab w:val="right" w:leader="dot" w:pos="9638"/>
        </w:tabs>
      </w:pPr>
      <w:r w:rsidRPr="006871CE">
        <w:rPr>
          <w:b/>
        </w:rPr>
        <w:t>Activity status</w:t>
      </w:r>
      <w:r>
        <w:t xml:space="preserve"> of your consent application:</w:t>
      </w:r>
    </w:p>
    <w:p w14:paraId="2BDA0CC9" w14:textId="77777777" w:rsidR="00672BCC" w:rsidRDefault="00000000" w:rsidP="00A53049">
      <w:pPr>
        <w:pStyle w:val="StandardParagraphText"/>
        <w:tabs>
          <w:tab w:val="left" w:pos="567"/>
          <w:tab w:val="right" w:leader="dot" w:pos="9638"/>
        </w:tabs>
        <w:spacing w:after="120"/>
      </w:pPr>
      <w:sdt>
        <w:sdtPr>
          <w:id w:val="-193812592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Controlled</w:t>
      </w:r>
    </w:p>
    <w:p w14:paraId="672934B7" w14:textId="77777777" w:rsidR="00672BCC" w:rsidRDefault="00000000" w:rsidP="00A53049">
      <w:pPr>
        <w:pStyle w:val="StandardParagraphText"/>
        <w:tabs>
          <w:tab w:val="left" w:pos="567"/>
          <w:tab w:val="right" w:leader="dot" w:pos="9638"/>
        </w:tabs>
        <w:spacing w:after="120"/>
      </w:pPr>
      <w:sdt>
        <w:sdtPr>
          <w:id w:val="196198638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Restricted discretionary</w:t>
      </w:r>
    </w:p>
    <w:p w14:paraId="32D83094" w14:textId="77777777" w:rsidR="00B50364" w:rsidRDefault="00000000" w:rsidP="00A53049">
      <w:pPr>
        <w:pStyle w:val="StandardParagraphText"/>
        <w:tabs>
          <w:tab w:val="left" w:pos="567"/>
          <w:tab w:val="right" w:leader="dot" w:pos="9638"/>
        </w:tabs>
      </w:pPr>
      <w:sdt>
        <w:sdtPr>
          <w:id w:val="-23894017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672BCC">
        <w:tab/>
        <w:t>Discretionary</w:t>
      </w:r>
    </w:p>
    <w:p w14:paraId="2ACC62B4" w14:textId="77777777" w:rsidR="00B50364" w:rsidRDefault="00B50364" w:rsidP="00B50364">
      <w:pPr>
        <w:jc w:val="left"/>
        <w:rPr>
          <w:sz w:val="24"/>
          <w:szCs w:val="22"/>
        </w:rPr>
      </w:pPr>
    </w:p>
    <w:p w14:paraId="7DF34B0F" w14:textId="77777777" w:rsidR="00EE7689" w:rsidRDefault="00EE7689">
      <w:pPr>
        <w:jc w:val="left"/>
        <w:rPr>
          <w:sz w:val="24"/>
          <w:szCs w:val="22"/>
        </w:rPr>
        <w:sectPr w:rsidR="00EE7689" w:rsidSect="00EE7689">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9937D13" w14:textId="77777777" w:rsidR="006F4F4C" w:rsidRPr="006F4F4C" w:rsidRDefault="006F4F4C" w:rsidP="006F4F4C">
      <w:pPr>
        <w:pStyle w:val="StandardParagraphText"/>
        <w:pBdr>
          <w:top w:val="single" w:sz="12" w:space="1" w:color="auto"/>
        </w:pBdr>
        <w:spacing w:after="0"/>
        <w:rPr>
          <w:sz w:val="24"/>
        </w:rPr>
      </w:pPr>
    </w:p>
    <w:p w14:paraId="2A324135" w14:textId="77777777" w:rsidR="006F4F4C" w:rsidRDefault="00BF11AC" w:rsidP="006F4F4C">
      <w:pPr>
        <w:pStyle w:val="StandardParagraphText"/>
      </w:pPr>
      <w:r>
        <w:t>I apply for resource consent u</w:t>
      </w:r>
      <w:r w:rsidR="006F4F4C">
        <w:t xml:space="preserve">nder </w:t>
      </w:r>
      <w:r w:rsidR="00B922E0">
        <w:t xml:space="preserve">Section </w:t>
      </w:r>
      <w:r w:rsidR="006F4F4C">
        <w:t>88 of the Resource Management Act 1991</w:t>
      </w:r>
      <w:r>
        <w:t xml:space="preserve"> (RMA)</w:t>
      </w:r>
      <w:r w:rsidR="006F4F4C">
        <w:t>.</w:t>
      </w:r>
    </w:p>
    <w:p w14:paraId="64FC591B" w14:textId="77777777" w:rsidR="006F4F4C" w:rsidRDefault="006F4F4C" w:rsidP="00A53049">
      <w:pPr>
        <w:pStyle w:val="StandardParagraphText"/>
        <w:rPr>
          <w:b/>
          <w:sz w:val="28"/>
        </w:rPr>
      </w:pPr>
      <w:r>
        <w:rPr>
          <w:b/>
          <w:sz w:val="28"/>
        </w:rPr>
        <w:t>PART 1</w:t>
      </w:r>
    </w:p>
    <w:p w14:paraId="3FF34C42" w14:textId="77777777" w:rsidR="00F7097A" w:rsidRPr="006F4F4C" w:rsidRDefault="00F7097A" w:rsidP="00F7097A">
      <w:pPr>
        <w:pStyle w:val="StandardParagraphText"/>
        <w:numPr>
          <w:ilvl w:val="0"/>
          <w:numId w:val="32"/>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3C14595" w14:textId="6AF2E249" w:rsidR="00F7097A" w:rsidRDefault="00F7097A" w:rsidP="00F7097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0"/>
    </w:p>
    <w:p w14:paraId="58975B84" w14:textId="644DD7E3" w:rsidR="00F7097A" w:rsidRDefault="00F7097A" w:rsidP="00F7097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19EB07E" w14:textId="77777777" w:rsidR="00F7097A" w:rsidRDefault="00F7097A" w:rsidP="00F7097A">
      <w:pPr>
        <w:pStyle w:val="StandardParagraphText"/>
        <w:tabs>
          <w:tab w:val="left" w:pos="567"/>
          <w:tab w:val="left" w:pos="2268"/>
          <w:tab w:val="right" w:leader="dot" w:pos="9638"/>
        </w:tabs>
        <w:ind w:left="567"/>
        <w:rPr>
          <w:b/>
        </w:rPr>
      </w:pPr>
      <w:r>
        <w:rPr>
          <w:b/>
        </w:rPr>
        <w:t>OR</w:t>
      </w:r>
    </w:p>
    <w:p w14:paraId="7FE5ADEF" w14:textId="77777777" w:rsidR="00F7097A" w:rsidRDefault="00F7097A" w:rsidP="00F7097A">
      <w:pPr>
        <w:pStyle w:val="StandardParagraphText"/>
        <w:tabs>
          <w:tab w:val="left" w:pos="567"/>
          <w:tab w:val="left" w:pos="2268"/>
          <w:tab w:val="right" w:leader="dot" w:pos="9638"/>
        </w:tabs>
        <w:ind w:left="567"/>
      </w:pPr>
      <w:r>
        <w:t>Trust &amp; trustee names (</w:t>
      </w:r>
      <w:r>
        <w:rPr>
          <w:i/>
        </w:rPr>
        <w:t>if application on behalf of a trust)</w:t>
      </w:r>
    </w:p>
    <w:p w14:paraId="294E93B3" w14:textId="16B776CB" w:rsidR="00F7097A" w:rsidRDefault="00F7097A" w:rsidP="00F7097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68506D4" w14:textId="31D6CD24" w:rsidR="00F7097A" w:rsidRDefault="00F7097A" w:rsidP="00F7097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863D3D2" w14:textId="4CC2E98C" w:rsidR="00F7097A" w:rsidRPr="00BE10CC" w:rsidRDefault="00F7097A" w:rsidP="00F7097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8C21334" w14:textId="77777777" w:rsidR="00F7097A" w:rsidRDefault="00F7097A" w:rsidP="00F7097A">
      <w:pPr>
        <w:pStyle w:val="StandardParagraphText"/>
        <w:tabs>
          <w:tab w:val="left" w:pos="567"/>
          <w:tab w:val="left" w:pos="2268"/>
          <w:tab w:val="right" w:leader="dot" w:pos="9638"/>
        </w:tabs>
        <w:ind w:left="567"/>
        <w:rPr>
          <w:b/>
        </w:rPr>
      </w:pPr>
      <w:r>
        <w:rPr>
          <w:b/>
        </w:rPr>
        <w:t>OR</w:t>
      </w:r>
    </w:p>
    <w:p w14:paraId="38678BBB" w14:textId="7EC69062" w:rsidR="00F7097A" w:rsidRDefault="00F7097A" w:rsidP="00F7097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768569A" w14:textId="23E6C284" w:rsidR="00F7097A" w:rsidRDefault="00F7097A" w:rsidP="00F7097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8CF51B2" w14:textId="1385EF48" w:rsidR="006F4F4C" w:rsidRDefault="00F7097A" w:rsidP="00F7097A">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47E0E54" w14:textId="77777777" w:rsidR="00F7097A" w:rsidRPr="003B642A" w:rsidRDefault="00F7097A" w:rsidP="00F7097A">
      <w:pPr>
        <w:pStyle w:val="StandardParagraphText"/>
        <w:pBdr>
          <w:top w:val="single" w:sz="4" w:space="1" w:color="auto"/>
        </w:pBdr>
        <w:spacing w:after="0"/>
      </w:pPr>
    </w:p>
    <w:p w14:paraId="32F87F50" w14:textId="77777777" w:rsidR="00F7097A" w:rsidRPr="006F4F4C" w:rsidRDefault="00F7097A" w:rsidP="00A53049">
      <w:pPr>
        <w:pStyle w:val="StandardParagraphText"/>
        <w:numPr>
          <w:ilvl w:val="0"/>
          <w:numId w:val="32"/>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0238EEE4" w14:textId="78DC65BB" w:rsidR="00F7097A" w:rsidRDefault="00F7097A" w:rsidP="00A53049">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D315799" w14:textId="0700A576" w:rsidR="00F7097A" w:rsidRDefault="00F7097A" w:rsidP="00A53049">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8FA8052" w14:textId="0DBFB499" w:rsidR="00F7097A" w:rsidRDefault="00F7097A" w:rsidP="00A53049">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D199E4F" w14:textId="77777777" w:rsidR="00F7097A" w:rsidRDefault="00F7097A" w:rsidP="00A53049">
      <w:pPr>
        <w:pStyle w:val="StandardParagraphText"/>
        <w:tabs>
          <w:tab w:val="left" w:pos="567"/>
          <w:tab w:val="left" w:pos="2268"/>
          <w:tab w:val="right" w:leader="dot" w:pos="9638"/>
        </w:tabs>
        <w:ind w:left="567"/>
        <w:rPr>
          <w:i/>
        </w:rPr>
      </w:pPr>
      <w:r>
        <w:t xml:space="preserve">Telephone </w:t>
      </w:r>
      <w:r>
        <w:rPr>
          <w:i/>
        </w:rPr>
        <w:t>(tick preferred contact number)</w:t>
      </w:r>
    </w:p>
    <w:p w14:paraId="6ADB1257" w14:textId="3C903FF9" w:rsidR="00F7097A" w:rsidRDefault="00000000" w:rsidP="00A53049">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33530561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F7097A">
        <w:tab/>
        <w:t>Business</w:t>
      </w:r>
      <w:r w:rsidR="00F7097A">
        <w:tab/>
      </w:r>
      <w:r w:rsidR="00F7097A">
        <w:fldChar w:fldCharType="begin">
          <w:ffData>
            <w:name w:val="Text99"/>
            <w:enabled/>
            <w:calcOnExit w:val="0"/>
            <w:textInput/>
          </w:ffData>
        </w:fldChar>
      </w:r>
      <w:r w:rsidR="00F7097A">
        <w:instrText xml:space="preserve"> FORMTEXT </w:instrText>
      </w:r>
      <w:r w:rsidR="00F7097A">
        <w:fldChar w:fldCharType="separate"/>
      </w:r>
      <w:r w:rsidR="00012D7E">
        <w:rPr>
          <w:noProof/>
        </w:rPr>
        <w:t> </w:t>
      </w:r>
      <w:r w:rsidR="00012D7E">
        <w:rPr>
          <w:noProof/>
        </w:rPr>
        <w:t> </w:t>
      </w:r>
      <w:r w:rsidR="00012D7E">
        <w:rPr>
          <w:noProof/>
        </w:rPr>
        <w:t> </w:t>
      </w:r>
      <w:r w:rsidR="00012D7E">
        <w:rPr>
          <w:noProof/>
        </w:rPr>
        <w:t> </w:t>
      </w:r>
      <w:r w:rsidR="00012D7E">
        <w:rPr>
          <w:noProof/>
        </w:rPr>
        <w:t> </w:t>
      </w:r>
      <w:r w:rsidR="00F7097A">
        <w:fldChar w:fldCharType="end"/>
      </w:r>
      <w:r w:rsidR="00F7097A">
        <w:tab/>
      </w:r>
      <w:r w:rsidR="00F7097A">
        <w:tab/>
      </w:r>
      <w:sdt>
        <w:sdtPr>
          <w:id w:val="169103289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F7097A">
        <w:tab/>
        <w:t>Cell</w:t>
      </w:r>
      <w:r w:rsidR="00BF11AC">
        <w:t xml:space="preserve">  </w:t>
      </w:r>
      <w:r w:rsidR="00F7097A">
        <w:tab/>
      </w:r>
      <w:r w:rsidR="00F7097A">
        <w:fldChar w:fldCharType="begin">
          <w:ffData>
            <w:name w:val="Text100"/>
            <w:enabled/>
            <w:calcOnExit w:val="0"/>
            <w:textInput/>
          </w:ffData>
        </w:fldChar>
      </w:r>
      <w:r w:rsidR="00F7097A">
        <w:instrText xml:space="preserve"> FORMTEXT </w:instrText>
      </w:r>
      <w:r w:rsidR="00F7097A">
        <w:fldChar w:fldCharType="separate"/>
      </w:r>
      <w:r w:rsidR="00012D7E">
        <w:rPr>
          <w:noProof/>
        </w:rPr>
        <w:t> </w:t>
      </w:r>
      <w:r w:rsidR="00012D7E">
        <w:rPr>
          <w:noProof/>
        </w:rPr>
        <w:t> </w:t>
      </w:r>
      <w:r w:rsidR="00012D7E">
        <w:rPr>
          <w:noProof/>
        </w:rPr>
        <w:t> </w:t>
      </w:r>
      <w:r w:rsidR="00012D7E">
        <w:rPr>
          <w:noProof/>
        </w:rPr>
        <w:t> </w:t>
      </w:r>
      <w:r w:rsidR="00012D7E">
        <w:rPr>
          <w:noProof/>
        </w:rPr>
        <w:t> </w:t>
      </w:r>
      <w:r w:rsidR="00F7097A">
        <w:fldChar w:fldCharType="end"/>
      </w:r>
    </w:p>
    <w:p w14:paraId="715B850B" w14:textId="79E4DEB4" w:rsidR="00F7097A" w:rsidRDefault="00F7097A" w:rsidP="00A53049">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F0BF77F" w14:textId="77777777" w:rsidR="00F7097A" w:rsidRDefault="00F7097A" w:rsidP="00A53049">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922B0C1" w14:textId="77777777" w:rsidR="006F4F4C" w:rsidRDefault="00000000" w:rsidP="00A53049">
      <w:pPr>
        <w:pStyle w:val="StandardParagraphText"/>
        <w:tabs>
          <w:tab w:val="left" w:pos="567"/>
          <w:tab w:val="left" w:pos="851"/>
          <w:tab w:val="left" w:pos="2410"/>
          <w:tab w:val="right" w:leader="dot" w:pos="9638"/>
        </w:tabs>
        <w:ind w:left="567"/>
      </w:pPr>
      <w:sdt>
        <w:sdtPr>
          <w:id w:val="-109663441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rsidR="00F7097A">
        <w:t>Applicant</w:t>
      </w:r>
      <w:r w:rsidR="00F7097A">
        <w:tab/>
      </w:r>
      <w:sdt>
        <w:sdtPr>
          <w:id w:val="-1453773754"/>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rsidR="00F7097A">
        <w:t>Consultant</w:t>
      </w:r>
    </w:p>
    <w:p w14:paraId="72E3D259" w14:textId="77777777" w:rsidR="00A53049" w:rsidRDefault="00A53049" w:rsidP="00A5304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2909924D" w14:textId="77777777" w:rsidR="00A53049" w:rsidRDefault="00000000" w:rsidP="00A53049">
      <w:pPr>
        <w:spacing w:after="240"/>
        <w:ind w:firstLine="567"/>
        <w:jc w:val="left"/>
      </w:pPr>
      <w:sdt>
        <w:sdtPr>
          <w:id w:val="-2069565625"/>
          <w14:checkbox>
            <w14:checked w14:val="0"/>
            <w14:checkedState w14:val="2612" w14:font="MS Gothic"/>
            <w14:uncheckedState w14:val="2610" w14:font="MS Gothic"/>
          </w14:checkbox>
        </w:sdtPr>
        <w:sdtContent>
          <w:r w:rsidR="00A53049">
            <w:rPr>
              <w:rFonts w:ascii="MS Gothic" w:eastAsia="MS Gothic" w:hAnsi="MS Gothic" w:hint="eastAsia"/>
            </w:rPr>
            <w:t>☐</w:t>
          </w:r>
        </w:sdtContent>
      </w:sdt>
      <w:r w:rsidR="00A53049">
        <w:t xml:space="preserve"> Applicant</w:t>
      </w:r>
      <w:r w:rsidR="00A53049">
        <w:tab/>
      </w:r>
      <w:sdt>
        <w:sdtPr>
          <w:id w:val="-534425637"/>
          <w14:checkbox>
            <w14:checked w14:val="0"/>
            <w14:checkedState w14:val="2612" w14:font="MS Gothic"/>
            <w14:uncheckedState w14:val="2610" w14:font="MS Gothic"/>
          </w14:checkbox>
        </w:sdtPr>
        <w:sdtContent>
          <w:r w:rsidR="00A53049">
            <w:rPr>
              <w:rFonts w:ascii="MS Gothic" w:eastAsia="MS Gothic" w:hAnsi="MS Gothic" w:hint="eastAsia"/>
            </w:rPr>
            <w:t>☐</w:t>
          </w:r>
        </w:sdtContent>
      </w:sdt>
      <w:r w:rsidR="00A53049">
        <w:t xml:space="preserve"> Consultant</w:t>
      </w:r>
    </w:p>
    <w:p w14:paraId="6F3E5216" w14:textId="3418147C" w:rsidR="00A53049" w:rsidRDefault="00A53049" w:rsidP="00A53049">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4E00616" w14:textId="77777777" w:rsidR="00BD26BA" w:rsidRDefault="00BD26BA">
      <w:pPr>
        <w:jc w:val="left"/>
        <w:rPr>
          <w:sz w:val="24"/>
          <w:szCs w:val="22"/>
        </w:rPr>
      </w:pPr>
    </w:p>
    <w:p w14:paraId="615649A4" w14:textId="77777777" w:rsidR="00A53049" w:rsidRDefault="00A53049">
      <w:pPr>
        <w:jc w:val="left"/>
        <w:rPr>
          <w:sz w:val="24"/>
          <w:szCs w:val="22"/>
        </w:rPr>
      </w:pPr>
      <w:r>
        <w:rPr>
          <w:sz w:val="24"/>
        </w:rPr>
        <w:br w:type="page"/>
      </w:r>
    </w:p>
    <w:p w14:paraId="4653F5A4" w14:textId="77777777" w:rsidR="006F4F4C" w:rsidRPr="006F4F4C" w:rsidRDefault="006F4F4C" w:rsidP="006F4F4C">
      <w:pPr>
        <w:pStyle w:val="StandardParagraphText"/>
        <w:pBdr>
          <w:top w:val="single" w:sz="4" w:space="1" w:color="auto"/>
        </w:pBdr>
        <w:spacing w:after="0"/>
        <w:rPr>
          <w:sz w:val="24"/>
        </w:rPr>
      </w:pPr>
    </w:p>
    <w:p w14:paraId="1E035EFC" w14:textId="77777777" w:rsidR="006F4F4C" w:rsidRPr="00931DB4" w:rsidRDefault="00A53049" w:rsidP="00A53049">
      <w:pPr>
        <w:pStyle w:val="StandardParagraphText"/>
        <w:numPr>
          <w:ilvl w:val="0"/>
          <w:numId w:val="32"/>
        </w:numPr>
        <w:rPr>
          <w:sz w:val="26"/>
          <w:szCs w:val="26"/>
        </w:rPr>
      </w:pPr>
      <w:r>
        <w:rPr>
          <w:b/>
          <w:sz w:val="26"/>
          <w:szCs w:val="26"/>
        </w:rPr>
        <w:t>District and consent term</w:t>
      </w:r>
    </w:p>
    <w:p w14:paraId="025FAB30" w14:textId="77777777" w:rsidR="00931DB4" w:rsidRPr="002C6636" w:rsidRDefault="00931DB4" w:rsidP="00A53049">
      <w:pPr>
        <w:pStyle w:val="StandardAlphaListIndent"/>
        <w:spacing w:before="0" w:after="240"/>
      </w:pPr>
      <w:r>
        <w:rPr>
          <w:b/>
        </w:rPr>
        <w:t xml:space="preserve">District </w:t>
      </w:r>
      <w:r w:rsidRPr="00FD29E2">
        <w:t>the activity is located in:</w:t>
      </w:r>
    </w:p>
    <w:p w14:paraId="2B370869" w14:textId="77777777" w:rsidR="00931DB4" w:rsidRDefault="00000000" w:rsidP="00A53049">
      <w:pPr>
        <w:pStyle w:val="StandardIndentedParagraphText"/>
        <w:tabs>
          <w:tab w:val="left" w:pos="1701"/>
          <w:tab w:val="left" w:pos="4536"/>
          <w:tab w:val="left" w:pos="5103"/>
        </w:tabs>
        <w:spacing w:after="120"/>
        <w:ind w:left="1134"/>
      </w:pPr>
      <w:sdt>
        <w:sdtPr>
          <w:id w:val="-147799342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Whakatāne District</w:t>
      </w:r>
      <w:r w:rsidR="00931DB4">
        <w:tab/>
      </w:r>
      <w:r w:rsidR="00931DB4">
        <w:tab/>
      </w:r>
      <w:sdt>
        <w:sdtPr>
          <w:id w:val="-98407626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Ōpōtiki District</w:t>
      </w:r>
    </w:p>
    <w:p w14:paraId="794A71EB" w14:textId="77777777" w:rsidR="00931DB4" w:rsidRDefault="00000000" w:rsidP="00A53049">
      <w:pPr>
        <w:pStyle w:val="StandardIndentedParagraphText"/>
        <w:tabs>
          <w:tab w:val="left" w:pos="1701"/>
          <w:tab w:val="left" w:pos="4536"/>
          <w:tab w:val="left" w:pos="5103"/>
        </w:tabs>
        <w:spacing w:after="120"/>
        <w:ind w:left="1134"/>
      </w:pPr>
      <w:sdt>
        <w:sdtPr>
          <w:id w:val="210575942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Rotorua District</w:t>
      </w:r>
      <w:r w:rsidR="00931DB4">
        <w:tab/>
      </w:r>
      <w:r w:rsidR="00931DB4">
        <w:tab/>
      </w:r>
      <w:sdt>
        <w:sdtPr>
          <w:id w:val="-64820167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Kawerau District</w:t>
      </w:r>
    </w:p>
    <w:p w14:paraId="38014A0B" w14:textId="77777777" w:rsidR="00931DB4" w:rsidRDefault="00000000" w:rsidP="00A53049">
      <w:pPr>
        <w:pStyle w:val="StandardIndentedParagraphText"/>
        <w:tabs>
          <w:tab w:val="left" w:pos="1701"/>
          <w:tab w:val="left" w:pos="4536"/>
          <w:tab w:val="left" w:pos="5103"/>
        </w:tabs>
        <w:spacing w:after="120"/>
        <w:ind w:left="1134"/>
      </w:pPr>
      <w:sdt>
        <w:sdtPr>
          <w:id w:val="44112401"/>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Western Bay of Plenty District</w:t>
      </w:r>
      <w:r w:rsidR="00931DB4">
        <w:tab/>
      </w:r>
      <w:sdt>
        <w:sdtPr>
          <w:id w:val="5875204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Tauranga District</w:t>
      </w:r>
    </w:p>
    <w:p w14:paraId="248263A3" w14:textId="77777777" w:rsidR="00931DB4" w:rsidRDefault="00000000" w:rsidP="00A53049">
      <w:pPr>
        <w:pStyle w:val="StandardIndentedParagraphText"/>
        <w:tabs>
          <w:tab w:val="left" w:pos="1701"/>
          <w:tab w:val="left" w:pos="4536"/>
          <w:tab w:val="left" w:pos="5103"/>
        </w:tabs>
        <w:ind w:left="1134"/>
      </w:pPr>
      <w:sdt>
        <w:sdtPr>
          <w:id w:val="111270710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931DB4">
        <w:tab/>
        <w:t>Taupō District</w:t>
      </w:r>
    </w:p>
    <w:p w14:paraId="39351D50" w14:textId="77777777" w:rsidR="00931DB4" w:rsidRDefault="00931DB4" w:rsidP="00A53049">
      <w:pPr>
        <w:pStyle w:val="StandardAlphaListIndent"/>
        <w:tabs>
          <w:tab w:val="left" w:pos="7938"/>
          <w:tab w:val="left" w:pos="8789"/>
        </w:tabs>
        <w:spacing w:before="0" w:after="240"/>
      </w:pPr>
      <w:r>
        <w:t xml:space="preserve">Application to replace an </w:t>
      </w:r>
      <w:r w:rsidRPr="002C4C27">
        <w:rPr>
          <w:b/>
        </w:rPr>
        <w:t>existing or expired consent</w:t>
      </w:r>
      <w:r>
        <w:t>(s):</w:t>
      </w:r>
      <w:r>
        <w:tab/>
      </w:r>
      <w:sdt>
        <w:sdtPr>
          <w:id w:val="-160295285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46156964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45B24946" w14:textId="379CB707" w:rsidR="00931DB4" w:rsidRDefault="00931DB4" w:rsidP="00A53049">
      <w:pPr>
        <w:pStyle w:val="StandardIndentedParagraphText"/>
        <w:ind w:left="1134"/>
      </w:pPr>
      <w:r>
        <w:t xml:space="preserve">If yes, consent number(s): </w:t>
      </w:r>
      <w:r>
        <w:fldChar w:fldCharType="begin">
          <w:ffData>
            <w:name w:val="Text103"/>
            <w:enabled/>
            <w:calcOnExit w:val="0"/>
            <w:textInput/>
          </w:ffData>
        </w:fldChar>
      </w:r>
      <w:bookmarkStart w:id="1" w:name="Text103"/>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1"/>
    </w:p>
    <w:p w14:paraId="63B1D9A5" w14:textId="77777777" w:rsidR="00931DB4" w:rsidRDefault="00931DB4" w:rsidP="00A53049">
      <w:pPr>
        <w:pStyle w:val="StandardAlphaListIndent"/>
        <w:spacing w:before="0" w:after="240"/>
      </w:pPr>
      <w:r>
        <w:t xml:space="preserve">Consent </w:t>
      </w:r>
      <w:r>
        <w:rPr>
          <w:b/>
        </w:rPr>
        <w:t>d</w:t>
      </w:r>
      <w:r w:rsidRPr="001D31E3">
        <w:rPr>
          <w:b/>
        </w:rPr>
        <w:t>uration</w:t>
      </w:r>
      <w:r>
        <w:t xml:space="preserve"> sought:</w:t>
      </w:r>
    </w:p>
    <w:p w14:paraId="38F77944" w14:textId="0C1402B8" w:rsidR="00931DB4" w:rsidRDefault="00931DB4" w:rsidP="00A53049">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2" w:name="Text104"/>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2"/>
      <w:r>
        <w:t xml:space="preserve"> years </w:t>
      </w:r>
      <w:r>
        <w:fldChar w:fldCharType="begin">
          <w:ffData>
            <w:name w:val="Text105"/>
            <w:enabled/>
            <w:calcOnExit w:val="0"/>
            <w:textInput/>
          </w:ffData>
        </w:fldChar>
      </w:r>
      <w:bookmarkStart w:id="3" w:name="Text105"/>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3"/>
      <w:r>
        <w:t xml:space="preserve"> months</w:t>
      </w:r>
    </w:p>
    <w:p w14:paraId="08F3F5E1" w14:textId="356D3782" w:rsidR="00931DB4" w:rsidRDefault="00931DB4" w:rsidP="00A53049">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122C79DB" w14:textId="607F6592" w:rsidR="00931DB4" w:rsidRDefault="00931DB4" w:rsidP="00A53049">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F4B741D" w14:textId="77777777" w:rsidR="00931DB4" w:rsidRDefault="00931DB4" w:rsidP="00A53049">
      <w:pPr>
        <w:pStyle w:val="StandardAlphaListIndent"/>
        <w:tabs>
          <w:tab w:val="left" w:pos="7938"/>
          <w:tab w:val="left" w:pos="8789"/>
        </w:tabs>
        <w:spacing w:before="0" w:after="240"/>
      </w:pPr>
      <w:r>
        <w:t xml:space="preserve">Resource consent(s) also required from a </w:t>
      </w:r>
      <w:r w:rsidRPr="002C4C27">
        <w:rPr>
          <w:b/>
        </w:rPr>
        <w:t>district council</w:t>
      </w:r>
      <w:r>
        <w:t>:</w:t>
      </w:r>
      <w:r>
        <w:tab/>
      </w:r>
      <w:sdt>
        <w:sdtPr>
          <w:id w:val="160014378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188235628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1CB26729" w14:textId="4BA620E9" w:rsidR="00931DB4" w:rsidRDefault="00931DB4" w:rsidP="00A53049">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32C5595" w14:textId="77777777" w:rsidR="00931DB4" w:rsidRDefault="00931DB4" w:rsidP="00A53049">
      <w:pPr>
        <w:pStyle w:val="StandardIndentedParagraphText"/>
        <w:tabs>
          <w:tab w:val="left" w:pos="7938"/>
          <w:tab w:val="left" w:pos="8789"/>
          <w:tab w:val="right" w:leader="dot" w:pos="9638"/>
        </w:tabs>
        <w:ind w:left="1134"/>
      </w:pPr>
      <w:r>
        <w:t>Has it been applied for?</w:t>
      </w:r>
      <w:r>
        <w:tab/>
      </w:r>
      <w:sdt>
        <w:sdtPr>
          <w:id w:val="-112437247"/>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Yes</w:t>
      </w:r>
      <w:r>
        <w:tab/>
      </w:r>
      <w:sdt>
        <w:sdtPr>
          <w:id w:val="-202547149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56DBE5C2" w14:textId="77777777" w:rsidR="00931DB4" w:rsidRDefault="00931DB4" w:rsidP="00A53049">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sdt>
        <w:sdtPr>
          <w:id w:val="-1952766359"/>
          <w14:checkbox>
            <w14:checked w14:val="0"/>
            <w14:checkedState w14:val="2612" w14:font="MS Gothic"/>
            <w14:uncheckedState w14:val="2610" w14:font="MS Gothic"/>
          </w14:checkbox>
        </w:sdtPr>
        <w:sdtContent>
          <w:r w:rsidR="00BF11AC" w:rsidRPr="00BF11AC">
            <w:rPr>
              <w:rFonts w:ascii="MS Gothic" w:eastAsia="MS Gothic" w:hAnsi="MS Gothic" w:hint="eastAsia"/>
            </w:rPr>
            <w:t>☐</w:t>
          </w:r>
        </w:sdtContent>
      </w:sdt>
      <w:r w:rsidR="00BF11AC">
        <w:rPr>
          <w:i/>
        </w:rPr>
        <w:t xml:space="preserve"> </w:t>
      </w:r>
      <w:r>
        <w:t>Yes</w:t>
      </w:r>
      <w:r>
        <w:tab/>
      </w:r>
      <w:sdt>
        <w:sdtPr>
          <w:id w:val="-92456415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No</w:t>
      </w:r>
    </w:p>
    <w:p w14:paraId="4D0A18E6" w14:textId="77777777" w:rsidR="00B50364" w:rsidRDefault="00B50364" w:rsidP="00A53049">
      <w:pPr>
        <w:jc w:val="left"/>
        <w:rPr>
          <w:sz w:val="24"/>
          <w:szCs w:val="22"/>
        </w:rPr>
      </w:pPr>
    </w:p>
    <w:p w14:paraId="1769FCBC" w14:textId="77777777" w:rsidR="006F4F4C" w:rsidRPr="006F4F4C" w:rsidRDefault="006F4F4C" w:rsidP="006F4F4C">
      <w:pPr>
        <w:pStyle w:val="StandardParagraphText"/>
        <w:pBdr>
          <w:top w:val="single" w:sz="4" w:space="0" w:color="auto"/>
        </w:pBdr>
        <w:spacing w:after="0"/>
        <w:rPr>
          <w:sz w:val="24"/>
        </w:rPr>
      </w:pPr>
    </w:p>
    <w:p w14:paraId="58116F38" w14:textId="77777777" w:rsidR="00931DB4" w:rsidRPr="002C4C27" w:rsidRDefault="00931DB4" w:rsidP="00A53049">
      <w:pPr>
        <w:pStyle w:val="StandardParagraphText"/>
        <w:numPr>
          <w:ilvl w:val="0"/>
          <w:numId w:val="32"/>
        </w:numPr>
        <w:rPr>
          <w:sz w:val="26"/>
          <w:szCs w:val="26"/>
        </w:rPr>
      </w:pPr>
      <w:r>
        <w:rPr>
          <w:b/>
          <w:sz w:val="26"/>
          <w:szCs w:val="26"/>
        </w:rPr>
        <w:t>Activity l</w:t>
      </w:r>
      <w:r w:rsidRPr="002C4C27">
        <w:rPr>
          <w:b/>
          <w:sz w:val="26"/>
          <w:szCs w:val="26"/>
        </w:rPr>
        <w:t>ocation</w:t>
      </w:r>
      <w:r>
        <w:rPr>
          <w:b/>
          <w:sz w:val="26"/>
          <w:szCs w:val="26"/>
        </w:rPr>
        <w:t>/s</w:t>
      </w:r>
    </w:p>
    <w:p w14:paraId="2FE496A7" w14:textId="7C3C4AC0" w:rsidR="00931DB4" w:rsidRDefault="00931DB4" w:rsidP="00A53049">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F74604D" w14:textId="77777777" w:rsidR="00931DB4" w:rsidRPr="0082370C" w:rsidRDefault="00931DB4" w:rsidP="00A53049">
      <w:pPr>
        <w:pStyle w:val="StandardIndentedParagraphText"/>
        <w:tabs>
          <w:tab w:val="clear" w:pos="1134"/>
          <w:tab w:val="left" w:pos="2835"/>
          <w:tab w:val="left" w:pos="3402"/>
          <w:tab w:val="left" w:pos="5670"/>
          <w:tab w:val="left" w:pos="6237"/>
          <w:tab w:val="right" w:leader="dot" w:pos="9638"/>
        </w:tabs>
        <w:ind w:left="567"/>
      </w:pPr>
      <w:r>
        <w:t xml:space="preserve">Legal description/s </w:t>
      </w:r>
      <w:r>
        <w:rPr>
          <w:i/>
        </w:rPr>
        <w:t>(from Certificate of Title, valuation notice or rate demand)</w:t>
      </w:r>
      <w:r>
        <w:t>:</w:t>
      </w:r>
    </w:p>
    <w:p w14:paraId="5E9F6FCB" w14:textId="725A38F3" w:rsidR="00931DB4" w:rsidRDefault="00931DB4" w:rsidP="00A53049">
      <w:pPr>
        <w:pStyle w:val="StandardIndentedParagraphText"/>
        <w:tabs>
          <w:tab w:val="clear" w:pos="1134"/>
          <w:tab w:val="right" w:leader="dot" w:pos="9638"/>
        </w:tabs>
        <w:ind w:left="567"/>
      </w:pPr>
      <w:r>
        <w:fldChar w:fldCharType="begin">
          <w:ffData>
            <w:name w:val="Text106"/>
            <w:enabled/>
            <w:calcOnExit w:val="0"/>
            <w:textInput/>
          </w:ffData>
        </w:fldChar>
      </w:r>
      <w:bookmarkStart w:id="4" w:name="Text106"/>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4"/>
    </w:p>
    <w:p w14:paraId="2590A879" w14:textId="7F1F0D4A" w:rsidR="006F4F4C" w:rsidRDefault="00931DB4" w:rsidP="00A53049">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5" w:name="Text107"/>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5"/>
    </w:p>
    <w:p w14:paraId="399BE8BF" w14:textId="77777777" w:rsidR="006F4F4C" w:rsidRPr="006F4F4C" w:rsidRDefault="006F4F4C" w:rsidP="003E077B">
      <w:pPr>
        <w:pStyle w:val="StandardParagraphText"/>
        <w:pBdr>
          <w:top w:val="single" w:sz="12" w:space="1" w:color="auto"/>
        </w:pBdr>
        <w:spacing w:after="0"/>
        <w:rPr>
          <w:sz w:val="24"/>
        </w:rPr>
      </w:pPr>
    </w:p>
    <w:p w14:paraId="2D3CC978" w14:textId="77777777" w:rsidR="006F4F4C" w:rsidRDefault="006F4F4C" w:rsidP="00A53049">
      <w:pPr>
        <w:pStyle w:val="StandardParagraphText"/>
        <w:rPr>
          <w:b/>
          <w:sz w:val="28"/>
        </w:rPr>
      </w:pPr>
      <w:r>
        <w:rPr>
          <w:b/>
          <w:sz w:val="28"/>
        </w:rPr>
        <w:t>PART 2</w:t>
      </w:r>
    </w:p>
    <w:p w14:paraId="1009D185" w14:textId="77777777" w:rsidR="006F4F4C" w:rsidRPr="00931DB4" w:rsidRDefault="00377842" w:rsidP="00A53049">
      <w:pPr>
        <w:pStyle w:val="StandardParagraphText"/>
        <w:numPr>
          <w:ilvl w:val="0"/>
          <w:numId w:val="34"/>
        </w:numPr>
        <w:rPr>
          <w:sz w:val="26"/>
          <w:szCs w:val="26"/>
        </w:rPr>
      </w:pPr>
      <w:r w:rsidRPr="00931DB4">
        <w:rPr>
          <w:b/>
          <w:sz w:val="26"/>
          <w:szCs w:val="26"/>
        </w:rPr>
        <w:t>Description of activity</w:t>
      </w:r>
    </w:p>
    <w:p w14:paraId="63B79562" w14:textId="77777777" w:rsidR="006F4F4C" w:rsidRDefault="00377842" w:rsidP="00A53049">
      <w:pPr>
        <w:pStyle w:val="StandardAlphaListIndent"/>
        <w:numPr>
          <w:ilvl w:val="0"/>
          <w:numId w:val="35"/>
        </w:numPr>
        <w:spacing w:before="0" w:after="240"/>
      </w:pPr>
      <w:r>
        <w:t xml:space="preserve">Type of consent(s) sought </w:t>
      </w:r>
      <w:r>
        <w:rPr>
          <w:i/>
        </w:rPr>
        <w:t>(tick all that apply)</w:t>
      </w:r>
    </w:p>
    <w:p w14:paraId="14EAC80A" w14:textId="77777777" w:rsidR="00377842" w:rsidRDefault="00000000" w:rsidP="00A53049">
      <w:pPr>
        <w:pStyle w:val="StandardAlphaListIndent"/>
        <w:numPr>
          <w:ilvl w:val="0"/>
          <w:numId w:val="0"/>
        </w:numPr>
        <w:tabs>
          <w:tab w:val="left" w:pos="1701"/>
        </w:tabs>
        <w:spacing w:before="0" w:after="120"/>
        <w:ind w:left="1701" w:hanging="567"/>
      </w:pPr>
      <w:sdt>
        <w:sdtPr>
          <w:id w:val="64802348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r>
      <w:r w:rsidR="00B922E0">
        <w:t>Reclai</w:t>
      </w:r>
      <w:r w:rsidR="00931DB4">
        <w:t>m/drain any foreshore or seabed</w:t>
      </w:r>
    </w:p>
    <w:p w14:paraId="0E08EFA4" w14:textId="77777777" w:rsidR="00377842" w:rsidRDefault="00000000" w:rsidP="00A53049">
      <w:pPr>
        <w:pStyle w:val="StandardAlphaListIndent"/>
        <w:numPr>
          <w:ilvl w:val="0"/>
          <w:numId w:val="0"/>
        </w:numPr>
        <w:tabs>
          <w:tab w:val="left" w:pos="1701"/>
        </w:tabs>
        <w:spacing w:before="0" w:after="120"/>
        <w:ind w:left="1701" w:hanging="567"/>
      </w:pPr>
      <w:sdt>
        <w:sdtPr>
          <w:id w:val="152967572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Disturb foreshore/seabed including excavating/drilling/tunnelling</w:t>
      </w:r>
    </w:p>
    <w:p w14:paraId="07DE2F6A" w14:textId="77777777" w:rsidR="00377842" w:rsidRDefault="00000000" w:rsidP="00A53049">
      <w:pPr>
        <w:pStyle w:val="StandardAlphaListIndent"/>
        <w:numPr>
          <w:ilvl w:val="0"/>
          <w:numId w:val="0"/>
        </w:numPr>
        <w:tabs>
          <w:tab w:val="left" w:pos="1701"/>
        </w:tabs>
        <w:spacing w:before="0" w:after="120"/>
        <w:ind w:left="1701" w:hanging="567"/>
      </w:pPr>
      <w:sdt>
        <w:sdtPr>
          <w:id w:val="-116777453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Deposit any substance in, on, or under any foreshore or seabed</w:t>
      </w:r>
      <w:r w:rsidR="00B922E0">
        <w:t xml:space="preserve"> </w:t>
      </w:r>
      <w:r w:rsidR="00B922E0">
        <w:rPr>
          <w:i/>
        </w:rPr>
        <w:t xml:space="preserve">(including </w:t>
      </w:r>
      <w:r w:rsidR="00B922E0">
        <w:rPr>
          <w:i/>
        </w:rPr>
        <w:br/>
        <w:t>re-nourishment)</w:t>
      </w:r>
    </w:p>
    <w:p w14:paraId="71CD97E6" w14:textId="77777777" w:rsidR="00377842" w:rsidRDefault="00000000" w:rsidP="00A53049">
      <w:pPr>
        <w:pStyle w:val="StandardAlphaListIndent"/>
        <w:numPr>
          <w:ilvl w:val="0"/>
          <w:numId w:val="0"/>
        </w:numPr>
        <w:tabs>
          <w:tab w:val="left" w:pos="1701"/>
        </w:tabs>
        <w:spacing w:before="0" w:after="120"/>
        <w:ind w:left="1701" w:hanging="567"/>
      </w:pPr>
      <w:sdt>
        <w:sdtPr>
          <w:id w:val="-27695869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r>
      <w:r w:rsidR="00B922E0">
        <w:t xml:space="preserve">Remove sand/shingle/natural material from the </w:t>
      </w:r>
      <w:r w:rsidR="00931DB4">
        <w:t>c</w:t>
      </w:r>
      <w:r w:rsidR="00B922E0">
        <w:t xml:space="preserve">oastal </w:t>
      </w:r>
      <w:r w:rsidR="00931DB4">
        <w:t>m</w:t>
      </w:r>
      <w:r w:rsidR="00B922E0">
        <w:t xml:space="preserve">arine </w:t>
      </w:r>
      <w:r w:rsidR="00931DB4">
        <w:t>a</w:t>
      </w:r>
      <w:r w:rsidR="00B922E0">
        <w:t xml:space="preserve">rea </w:t>
      </w:r>
      <w:r w:rsidR="00B922E0">
        <w:rPr>
          <w:i/>
        </w:rPr>
        <w:t>(this includes dredging)</w:t>
      </w:r>
    </w:p>
    <w:p w14:paraId="77493AB4" w14:textId="77777777" w:rsidR="00B922E0" w:rsidRDefault="00000000" w:rsidP="00A53049">
      <w:pPr>
        <w:pStyle w:val="StandardAlphaListIndent"/>
        <w:numPr>
          <w:ilvl w:val="0"/>
          <w:numId w:val="0"/>
        </w:numPr>
        <w:tabs>
          <w:tab w:val="left" w:pos="1701"/>
        </w:tabs>
        <w:spacing w:before="0" w:after="120"/>
        <w:ind w:left="1701" w:hanging="567"/>
      </w:pPr>
      <w:sdt>
        <w:sdtPr>
          <w:id w:val="145066298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922E0">
        <w:tab/>
        <w:t xml:space="preserve">Remove/disturb vegetation within the </w:t>
      </w:r>
      <w:r w:rsidR="00931DB4">
        <w:t>c</w:t>
      </w:r>
      <w:r w:rsidR="00B922E0">
        <w:t xml:space="preserve">oastal </w:t>
      </w:r>
      <w:r w:rsidR="00931DB4">
        <w:t>m</w:t>
      </w:r>
      <w:r w:rsidR="00B922E0">
        <w:t xml:space="preserve">arine </w:t>
      </w:r>
      <w:r w:rsidR="00931DB4">
        <w:t>a</w:t>
      </w:r>
      <w:r w:rsidR="00B922E0">
        <w:t>rea</w:t>
      </w:r>
    </w:p>
    <w:p w14:paraId="4F5DF7D0" w14:textId="77777777" w:rsidR="00B922E0" w:rsidRPr="00B922E0" w:rsidRDefault="00000000" w:rsidP="00A53049">
      <w:pPr>
        <w:pStyle w:val="StandardAlphaListIndent"/>
        <w:numPr>
          <w:ilvl w:val="0"/>
          <w:numId w:val="0"/>
        </w:numPr>
        <w:tabs>
          <w:tab w:val="left" w:pos="1701"/>
        </w:tabs>
        <w:spacing w:before="0" w:after="120"/>
        <w:ind w:left="1701" w:hanging="567"/>
      </w:pPr>
      <w:sdt>
        <w:sdtPr>
          <w:id w:val="34043956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922E0">
        <w:tab/>
        <w:t xml:space="preserve">Discharge contaminants </w:t>
      </w:r>
      <w:r w:rsidR="00B922E0">
        <w:rPr>
          <w:i/>
        </w:rPr>
        <w:t>(including sediment)</w:t>
      </w:r>
      <w:r w:rsidR="00B922E0">
        <w:t xml:space="preserve"> into the </w:t>
      </w:r>
      <w:r w:rsidR="00931DB4">
        <w:t>c</w:t>
      </w:r>
      <w:r w:rsidR="00B922E0">
        <w:t xml:space="preserve">oastal </w:t>
      </w:r>
      <w:r w:rsidR="00931DB4">
        <w:t>m</w:t>
      </w:r>
      <w:r w:rsidR="00B922E0">
        <w:t xml:space="preserve">arine </w:t>
      </w:r>
      <w:r w:rsidR="00931DB4">
        <w:t>a</w:t>
      </w:r>
      <w:r w:rsidR="00B922E0">
        <w:t>rea</w:t>
      </w:r>
    </w:p>
    <w:p w14:paraId="62F8BA1B" w14:textId="7600C4A1" w:rsidR="00377842" w:rsidRDefault="00000000" w:rsidP="00A53049">
      <w:pPr>
        <w:pStyle w:val="StandardAlphaListIndent"/>
        <w:numPr>
          <w:ilvl w:val="0"/>
          <w:numId w:val="0"/>
        </w:numPr>
        <w:tabs>
          <w:tab w:val="left" w:pos="1701"/>
          <w:tab w:val="right" w:leader="dot" w:pos="9638"/>
        </w:tabs>
        <w:spacing w:before="0" w:after="240"/>
        <w:ind w:left="1701" w:hanging="567"/>
        <w:rPr>
          <w:i/>
        </w:rPr>
      </w:pPr>
      <w:sdt>
        <w:sdtPr>
          <w:id w:val="-146626616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 xml:space="preserve">Other </w:t>
      </w:r>
      <w:r w:rsidR="00377842">
        <w:rPr>
          <w:i/>
        </w:rPr>
        <w:t>(specify)</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7B088BF3" w14:textId="6C1C8E5B" w:rsidR="00377842" w:rsidRDefault="00377842" w:rsidP="00A53049">
      <w:pPr>
        <w:pStyle w:val="StandardAlphaListIndent"/>
        <w:tabs>
          <w:tab w:val="right" w:leader="dot" w:pos="9638"/>
        </w:tabs>
        <w:spacing w:before="0" w:after="240"/>
      </w:pPr>
      <w:r>
        <w:t>Purpose of activity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1EDE9EF" w14:textId="4E54D266" w:rsidR="00B922E0" w:rsidRDefault="00377842" w:rsidP="00A53049">
      <w:pPr>
        <w:pStyle w:val="StandardAlphaListIndent"/>
        <w:tabs>
          <w:tab w:val="right" w:leader="dot" w:pos="9638"/>
        </w:tabs>
        <w:spacing w:before="0" w:after="240"/>
      </w:pPr>
      <w:r>
        <w:t>Works methodology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6F3424A7" w14:textId="6EDA0194" w:rsidR="00377842" w:rsidRDefault="00377842" w:rsidP="00A53049">
      <w:pPr>
        <w:pStyle w:val="StandardAlphaListIndent"/>
        <w:tabs>
          <w:tab w:val="right" w:leader="dot" w:pos="9638"/>
        </w:tabs>
        <w:spacing w:before="0" w:after="240"/>
      </w:pPr>
      <w:r>
        <w:t>Materials to be used</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E6F08AA" w14:textId="6636AFD0" w:rsidR="00BD26BA" w:rsidRDefault="00377842" w:rsidP="00A53049">
      <w:pPr>
        <w:pStyle w:val="StandardAlphaListIndent"/>
        <w:tabs>
          <w:tab w:val="right" w:leader="dot" w:pos="9638"/>
        </w:tabs>
        <w:spacing w:before="0" w:after="240"/>
      </w:pPr>
      <w:r>
        <w:t>Duration of works</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44AC2E1C" w14:textId="373373F9" w:rsidR="00BD26BA" w:rsidRDefault="00B922E0" w:rsidP="00A53049">
      <w:pPr>
        <w:pStyle w:val="StandardAlphaListIndent"/>
        <w:tabs>
          <w:tab w:val="right" w:leader="dot" w:pos="9638"/>
        </w:tabs>
        <w:spacing w:before="0" w:after="240"/>
      </w:pPr>
      <w:r>
        <w:t>Volume of re-nourishment</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C71C589" w14:textId="0FC297CF" w:rsidR="00BD26BA" w:rsidRDefault="00B922E0" w:rsidP="00A53049">
      <w:pPr>
        <w:pStyle w:val="StandardAlphaListIndent"/>
        <w:tabs>
          <w:tab w:val="right" w:leader="dot" w:pos="9638"/>
        </w:tabs>
        <w:spacing w:before="0" w:after="240"/>
      </w:pPr>
      <w:r>
        <w:t>Volume of extraction</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53B3D8AF" w14:textId="2B42B283" w:rsidR="00BD26BA" w:rsidRDefault="00377842" w:rsidP="00A53049">
      <w:pPr>
        <w:pStyle w:val="StandardAlphaListIndent"/>
        <w:tabs>
          <w:tab w:val="right" w:leader="dot" w:pos="9638"/>
        </w:tabs>
        <w:spacing w:before="0" w:after="240"/>
      </w:pPr>
      <w:r>
        <w:t xml:space="preserve">Machinery to be used </w:t>
      </w:r>
      <w:r w:rsidRPr="00377842">
        <w:rPr>
          <w:i/>
        </w:rPr>
        <w:t>(specifically how many machines and what type)</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58C8917" w14:textId="465653C9" w:rsidR="00BD26BA" w:rsidRDefault="00B922E0" w:rsidP="00A53049">
      <w:pPr>
        <w:pStyle w:val="StandardAlphaListIndent"/>
        <w:tabs>
          <w:tab w:val="right" w:leader="dot" w:pos="9638"/>
        </w:tabs>
        <w:spacing w:before="0" w:after="240"/>
      </w:pPr>
      <w:r>
        <w:t>Frequency of activity</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6B741730" w14:textId="3D742369" w:rsidR="00BD26BA" w:rsidRDefault="00377842" w:rsidP="00A53049">
      <w:pPr>
        <w:pStyle w:val="StandardAlphaListIndent"/>
        <w:tabs>
          <w:tab w:val="right" w:leader="dot" w:pos="9638"/>
        </w:tabs>
        <w:spacing w:before="0" w:after="240"/>
      </w:pPr>
      <w:r>
        <w:t xml:space="preserve">Access to </w:t>
      </w:r>
      <w:r w:rsidR="00B50364">
        <w:t>Coastal Marine Area</w:t>
      </w:r>
      <w:r>
        <w:t xml:space="preserve"> </w:t>
      </w:r>
      <w:r w:rsidR="00B922E0">
        <w:t>site</w:t>
      </w:r>
      <w:r w:rsid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5FAA727D" w14:textId="4FCFD92A" w:rsidR="00377842" w:rsidRPr="00B922E0" w:rsidRDefault="00377842" w:rsidP="00A53049">
      <w:pPr>
        <w:pStyle w:val="StandardAlphaListIndent"/>
        <w:tabs>
          <w:tab w:val="left" w:pos="5954"/>
          <w:tab w:val="right" w:leader="dot" w:pos="7088"/>
        </w:tabs>
        <w:spacing w:before="0" w:after="240"/>
      </w:pPr>
      <w:r>
        <w:t xml:space="preserve">Area </w:t>
      </w:r>
      <w:r w:rsidR="00B922E0">
        <w:t>of disturbance in the Coastal Marine Area</w:t>
      </w:r>
      <w:r>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r w:rsidR="00F96441">
        <w:t xml:space="preserve"> </w:t>
      </w:r>
      <w:r>
        <w:t>m</w:t>
      </w:r>
      <w:r>
        <w:rPr>
          <w:vertAlign w:val="superscript"/>
        </w:rPr>
        <w:t>2</w:t>
      </w:r>
    </w:p>
    <w:p w14:paraId="28F70E89" w14:textId="4CF4E23C" w:rsidR="00B922E0" w:rsidRPr="00B922E0" w:rsidRDefault="00B922E0" w:rsidP="00A53049">
      <w:pPr>
        <w:pStyle w:val="StandardAlphaListIndent"/>
        <w:tabs>
          <w:tab w:val="left" w:pos="5954"/>
          <w:tab w:val="right" w:leader="dot" w:pos="7088"/>
        </w:tabs>
        <w:spacing w:before="0" w:after="240"/>
      </w:pPr>
      <w:r>
        <w:t>Area of reclamation if applicable</w:t>
      </w:r>
      <w:r>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r w:rsidR="00F96441">
        <w:t xml:space="preserve"> </w:t>
      </w:r>
      <w:r>
        <w:t>m</w:t>
      </w:r>
      <w:r>
        <w:rPr>
          <w:vertAlign w:val="superscript"/>
        </w:rPr>
        <w:t>2</w:t>
      </w:r>
    </w:p>
    <w:p w14:paraId="28F5718B" w14:textId="77777777" w:rsidR="00377842" w:rsidRDefault="00377842" w:rsidP="00A53049">
      <w:pPr>
        <w:pStyle w:val="StandardAlphaListIndent"/>
        <w:tabs>
          <w:tab w:val="right" w:leader="dot" w:pos="9639"/>
        </w:tabs>
        <w:spacing w:before="0" w:after="240"/>
      </w:pPr>
      <w:r>
        <w:t>Are you undertaking earthworks on land within 40 metres of the Mean High Water Springs?</w:t>
      </w:r>
    </w:p>
    <w:p w14:paraId="6B1197D1" w14:textId="0859A6A5" w:rsidR="00B922E0" w:rsidRDefault="00F96441" w:rsidP="00A53049">
      <w:pPr>
        <w:pStyle w:val="StandardAlphaListIndent"/>
        <w:numPr>
          <w:ilvl w:val="0"/>
          <w:numId w:val="0"/>
        </w:numPr>
        <w:tabs>
          <w:tab w:val="right" w:leader="dot" w:pos="9639"/>
        </w:tabs>
        <w:spacing w:before="0" w:after="240"/>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1CFA2138" w14:textId="1E1F862F" w:rsidR="00B922E0" w:rsidRDefault="001602D3" w:rsidP="00A53049">
      <w:pPr>
        <w:pStyle w:val="StandardAlphaListIndent"/>
        <w:tabs>
          <w:tab w:val="right" w:leader="dot" w:pos="9639"/>
        </w:tabs>
        <w:spacing w:before="0" w:after="240"/>
      </w:pPr>
      <w:r>
        <w:t>S</w:t>
      </w:r>
      <w:r w:rsidR="00377842">
        <w:t xml:space="preserve">ediment controls </w:t>
      </w:r>
      <w:r>
        <w:t>to be used:</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42D91139" w14:textId="77777777" w:rsidR="00377842" w:rsidRDefault="001602D3" w:rsidP="00A53049">
      <w:pPr>
        <w:pStyle w:val="StandardAlphaListIndent"/>
        <w:spacing w:before="0" w:after="240"/>
      </w:pPr>
      <w:r>
        <w:t>W</w:t>
      </w:r>
      <w:r w:rsidR="00B922E0">
        <w:t>orks to be carried out on</w:t>
      </w:r>
      <w:r w:rsidR="00377842">
        <w:t>:</w:t>
      </w:r>
    </w:p>
    <w:p w14:paraId="1C76942C" w14:textId="77777777" w:rsidR="00377842" w:rsidRDefault="00000000" w:rsidP="00A53049">
      <w:pPr>
        <w:pStyle w:val="StandardIndentedParagraphText"/>
        <w:tabs>
          <w:tab w:val="left" w:pos="1701"/>
        </w:tabs>
        <w:spacing w:after="120"/>
        <w:ind w:left="1134"/>
      </w:pPr>
      <w:sdt>
        <w:sdtPr>
          <w:id w:val="-207634699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Crown land</w:t>
      </w:r>
    </w:p>
    <w:p w14:paraId="0C1F1502" w14:textId="77777777" w:rsidR="00377842" w:rsidRDefault="00000000" w:rsidP="00A53049">
      <w:pPr>
        <w:pStyle w:val="StandardIndentedParagraphText"/>
        <w:tabs>
          <w:tab w:val="left" w:pos="1701"/>
        </w:tabs>
        <w:spacing w:after="120"/>
        <w:ind w:left="1701" w:hanging="567"/>
      </w:pPr>
      <w:sdt>
        <w:sdtPr>
          <w:id w:val="200523943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Land owned by the territorial authority e.g. Tauranga City Council or Whakatāne District Council</w:t>
      </w:r>
    </w:p>
    <w:p w14:paraId="1F75A9F9" w14:textId="474FA1F6" w:rsidR="00377842" w:rsidRDefault="00000000" w:rsidP="00A53049">
      <w:pPr>
        <w:pStyle w:val="StandardIndentedParagraphText"/>
        <w:tabs>
          <w:tab w:val="left" w:pos="1701"/>
        </w:tabs>
        <w:ind w:left="1134"/>
      </w:pPr>
      <w:sdt>
        <w:sdtPr>
          <w:id w:val="-1940336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377842">
        <w:tab/>
        <w:t>Private land</w:t>
      </w:r>
      <w:r w:rsidR="00BF11AC">
        <w:t xml:space="preserve"> – </w:t>
      </w:r>
      <w:r w:rsidR="001602D3">
        <w:t>is</w:t>
      </w:r>
      <w:r w:rsidR="00BF11AC">
        <w:t xml:space="preserve"> </w:t>
      </w:r>
      <w:r w:rsidR="001602D3">
        <w:t xml:space="preserve">it your </w:t>
      </w:r>
      <w:r w:rsidR="00377842" w:rsidRPr="001602D3">
        <w:t>property?</w:t>
      </w:r>
      <w:r w:rsidR="00F96441">
        <w:rPr>
          <w:i/>
        </w:rPr>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00066A70" w14:textId="451AD6A1" w:rsidR="00377842" w:rsidRDefault="001602D3" w:rsidP="00A53049">
      <w:pPr>
        <w:pStyle w:val="StandardAlphaListIndent"/>
        <w:tabs>
          <w:tab w:val="right" w:leader="dot" w:pos="9638"/>
        </w:tabs>
        <w:spacing w:before="0" w:after="240"/>
      </w:pPr>
      <w:r>
        <w:t>Name of person/company w</w:t>
      </w:r>
      <w:r w:rsidR="00377842">
        <w:t>ho will undertake and supervise the works</w:t>
      </w:r>
      <w:r>
        <w:t>:</w:t>
      </w:r>
      <w:r w:rsidR="00F96441" w:rsidRPr="00F96441">
        <w:t xml:space="preserve"> </w:t>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112DE7EA" w14:textId="77777777" w:rsidR="00B922E0" w:rsidRPr="00B922E0" w:rsidRDefault="007F27F7" w:rsidP="00A53049">
      <w:pPr>
        <w:pStyle w:val="StandardIndentedParagraphText"/>
        <w:tabs>
          <w:tab w:val="right" w:leader="dot" w:pos="9638"/>
        </w:tabs>
        <w:ind w:left="1134"/>
        <w:rPr>
          <w:i/>
        </w:rPr>
      </w:pPr>
      <w:r>
        <w:rPr>
          <w:i/>
        </w:rPr>
        <w:t>N</w:t>
      </w:r>
      <w:r w:rsidR="00B922E0">
        <w:rPr>
          <w:i/>
        </w:rPr>
        <w:t xml:space="preserve">ote: </w:t>
      </w:r>
      <w:r w:rsidR="00BD26BA">
        <w:rPr>
          <w:i/>
        </w:rPr>
        <w:t>if</w:t>
      </w:r>
      <w:r w:rsidR="00B922E0">
        <w:rPr>
          <w:i/>
        </w:rPr>
        <w:t xml:space="preserve"> this application is for dredging or re-nourishment, </w:t>
      </w:r>
      <w:r w:rsidR="001602D3">
        <w:rPr>
          <w:i/>
        </w:rPr>
        <w:t>we</w:t>
      </w:r>
      <w:r w:rsidR="00B922E0">
        <w:rPr>
          <w:i/>
        </w:rPr>
        <w:t xml:space="preserve"> require detailed information from an appropriately </w:t>
      </w:r>
      <w:r w:rsidR="00BD26BA">
        <w:rPr>
          <w:i/>
        </w:rPr>
        <w:t xml:space="preserve">qualified professional </w:t>
      </w:r>
    </w:p>
    <w:p w14:paraId="2926A958" w14:textId="77777777" w:rsidR="00377842" w:rsidRPr="00377842" w:rsidRDefault="001602D3" w:rsidP="00A53049">
      <w:pPr>
        <w:pStyle w:val="StandardAlphaListIndent"/>
        <w:spacing w:before="0" w:after="240"/>
      </w:pPr>
      <w:r>
        <w:t>O</w:t>
      </w:r>
      <w:r w:rsidR="00377842">
        <w:t>ngoing maintenance work</w:t>
      </w:r>
      <w:r>
        <w:t xml:space="preserve"> required: </w:t>
      </w:r>
      <w:r w:rsidR="00377842" w:rsidRPr="001602D3">
        <w:t>type of machinery, materials to be used, length of time and frequency of the works</w:t>
      </w:r>
      <w:r w:rsidRPr="001602D3">
        <w:t>:</w:t>
      </w:r>
    </w:p>
    <w:p w14:paraId="4B3B51FB" w14:textId="334F222F" w:rsidR="00377842"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DC4D69C" w14:textId="77777777" w:rsidR="00B922E0" w:rsidRDefault="001602D3" w:rsidP="00A53049">
      <w:pPr>
        <w:pStyle w:val="StandardAlphaListIndent"/>
        <w:spacing w:before="0" w:after="240"/>
      </w:pPr>
      <w:r>
        <w:t>P</w:t>
      </w:r>
      <w:r w:rsidR="00B922E0">
        <w:t>rovide plan and side views, to scale, of the proposed activity, includ</w:t>
      </w:r>
      <w:r>
        <w:t>ing</w:t>
      </w:r>
      <w:r w:rsidR="00B922E0">
        <w:t>:</w:t>
      </w:r>
    </w:p>
    <w:p w14:paraId="436A0300" w14:textId="77777777" w:rsidR="00B922E0" w:rsidRDefault="00B922E0" w:rsidP="00A53049">
      <w:pPr>
        <w:pStyle w:val="StandardAlphaListIndent"/>
        <w:numPr>
          <w:ilvl w:val="0"/>
          <w:numId w:val="47"/>
        </w:numPr>
        <w:tabs>
          <w:tab w:val="left" w:pos="1701"/>
        </w:tabs>
        <w:spacing w:before="0" w:after="120"/>
        <w:ind w:left="1701" w:hanging="567"/>
      </w:pPr>
      <w:r>
        <w:t>Tidal levels, including mean high-water springs and mean low-water springs.</w:t>
      </w:r>
    </w:p>
    <w:p w14:paraId="5501F928" w14:textId="77777777" w:rsidR="00B922E0" w:rsidRDefault="00B922E0" w:rsidP="00A53049">
      <w:pPr>
        <w:pStyle w:val="StandardAlphaListIndent"/>
        <w:numPr>
          <w:ilvl w:val="0"/>
          <w:numId w:val="47"/>
        </w:numPr>
        <w:tabs>
          <w:tab w:val="left" w:pos="1701"/>
        </w:tabs>
        <w:spacing w:before="0" w:after="120"/>
        <w:ind w:left="1701" w:hanging="567"/>
      </w:pPr>
      <w:r>
        <w:lastRenderedPageBreak/>
        <w:t>Seabed levels.</w:t>
      </w:r>
    </w:p>
    <w:p w14:paraId="47C04B6C" w14:textId="77777777" w:rsidR="00B922E0" w:rsidRDefault="00B922E0" w:rsidP="00A53049">
      <w:pPr>
        <w:pStyle w:val="StandardAlphaListIndent"/>
        <w:numPr>
          <w:ilvl w:val="0"/>
          <w:numId w:val="47"/>
        </w:numPr>
        <w:tabs>
          <w:tab w:val="left" w:pos="1701"/>
        </w:tabs>
        <w:spacing w:before="0" w:after="120"/>
        <w:ind w:left="1701" w:hanging="567"/>
      </w:pPr>
      <w:r>
        <w:t>Cut and fill placement.</w:t>
      </w:r>
    </w:p>
    <w:p w14:paraId="371A4A8C" w14:textId="77777777" w:rsidR="00B922E0" w:rsidRDefault="00B922E0" w:rsidP="00A53049">
      <w:pPr>
        <w:pStyle w:val="StandardAlphaListIndent"/>
        <w:numPr>
          <w:ilvl w:val="0"/>
          <w:numId w:val="47"/>
        </w:numPr>
        <w:tabs>
          <w:tab w:val="left" w:pos="1701"/>
        </w:tabs>
        <w:spacing w:before="0" w:after="120"/>
        <w:ind w:left="1701" w:hanging="567"/>
      </w:pPr>
      <w:r>
        <w:t>Existing shoreline.</w:t>
      </w:r>
    </w:p>
    <w:p w14:paraId="06AAAE4F" w14:textId="77777777" w:rsidR="00B922E0" w:rsidRDefault="00B922E0" w:rsidP="00A53049">
      <w:pPr>
        <w:pStyle w:val="StandardAlphaListIndent"/>
        <w:numPr>
          <w:ilvl w:val="0"/>
          <w:numId w:val="47"/>
        </w:numPr>
        <w:tabs>
          <w:tab w:val="left" w:pos="1701"/>
        </w:tabs>
        <w:spacing w:before="0" w:after="240"/>
        <w:ind w:left="1701" w:hanging="567"/>
      </w:pPr>
      <w:r>
        <w:t>Area of reclamation if applicable.</w:t>
      </w:r>
    </w:p>
    <w:p w14:paraId="5CEDD12F" w14:textId="77777777" w:rsidR="00377842" w:rsidRDefault="00B922E0" w:rsidP="00A53049">
      <w:pPr>
        <w:pStyle w:val="StandardAlphaListIndent"/>
        <w:spacing w:before="0" w:after="240"/>
      </w:pPr>
      <w:r>
        <w:t>Existing features such as trees, structures etc. and details whether these will be retained or removed.</w:t>
      </w:r>
    </w:p>
    <w:p w14:paraId="2A7ED2AA" w14:textId="77777777" w:rsidR="00E97F9A" w:rsidRPr="007744C5" w:rsidRDefault="00E97F9A" w:rsidP="007744C5">
      <w:pPr>
        <w:pStyle w:val="StandardParagraphText"/>
        <w:pBdr>
          <w:top w:val="single" w:sz="4" w:space="0" w:color="auto"/>
        </w:pBdr>
        <w:spacing w:after="0"/>
        <w:rPr>
          <w:i/>
          <w:sz w:val="24"/>
          <w:szCs w:val="18"/>
        </w:rPr>
      </w:pPr>
    </w:p>
    <w:p w14:paraId="5E648E63" w14:textId="77777777" w:rsidR="007744C5" w:rsidRPr="00690830" w:rsidRDefault="00690830" w:rsidP="00690830">
      <w:pPr>
        <w:pStyle w:val="StandardParagraphText"/>
        <w:numPr>
          <w:ilvl w:val="0"/>
          <w:numId w:val="34"/>
        </w:numPr>
        <w:spacing w:after="120"/>
        <w:rPr>
          <w:sz w:val="26"/>
          <w:szCs w:val="26"/>
        </w:rPr>
      </w:pPr>
      <w:r w:rsidRPr="00690830">
        <w:rPr>
          <w:b/>
          <w:sz w:val="26"/>
          <w:szCs w:val="26"/>
        </w:rPr>
        <w:t>Site d</w:t>
      </w:r>
      <w:r w:rsidR="007744C5" w:rsidRPr="00690830">
        <w:rPr>
          <w:b/>
          <w:sz w:val="26"/>
          <w:szCs w:val="26"/>
        </w:rPr>
        <w:t>escription</w:t>
      </w:r>
    </w:p>
    <w:p w14:paraId="52B74282" w14:textId="77777777" w:rsidR="00377842" w:rsidRDefault="007744C5" w:rsidP="00A53049">
      <w:pPr>
        <w:pStyle w:val="StandardAlphaListIndent"/>
        <w:numPr>
          <w:ilvl w:val="0"/>
          <w:numId w:val="38"/>
        </w:numPr>
        <w:spacing w:before="0" w:after="240"/>
      </w:pPr>
      <w:r>
        <w:t>Describe the topography, ecology, seabed materials, known wildlife habitats, cultural, historic, recreational, scientific, or scenic features, an assessment of natural character and other physical attributes of the surrounding area and the seabed contours. Include photographs.</w:t>
      </w:r>
    </w:p>
    <w:p w14:paraId="5B7F4732" w14:textId="78DF2448" w:rsidR="007744C5"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CDB3E6D" w14:textId="77777777" w:rsidR="007744C5" w:rsidRDefault="007744C5" w:rsidP="00A53049">
      <w:pPr>
        <w:pStyle w:val="StandardIndentedParagraphText"/>
        <w:tabs>
          <w:tab w:val="right" w:pos="9638"/>
        </w:tabs>
        <w:ind w:left="1134"/>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41F6BFB4" w14:textId="77777777" w:rsidR="007744C5" w:rsidRPr="007744C5" w:rsidRDefault="00690830" w:rsidP="00A53049">
      <w:pPr>
        <w:pStyle w:val="StandardAlphaListIndent"/>
        <w:spacing w:before="0" w:after="240"/>
      </w:pPr>
      <w:r>
        <w:t xml:space="preserve">Describe the </w:t>
      </w:r>
      <w:r w:rsidR="007744C5">
        <w:t>consultation carried out to determine whether the site is significant, within an Outstanding Natural Area or a Coastal Habitat Preservation Zone</w:t>
      </w:r>
      <w:r>
        <w:t>.</w:t>
      </w:r>
      <w:r w:rsidR="007744C5">
        <w:t xml:space="preserve"> </w:t>
      </w:r>
      <w:r w:rsidR="007744C5">
        <w:rPr>
          <w:i/>
        </w:rPr>
        <w:t>(Possible sources of information are relevant iwi and hapū, Department of Conservation, Regional Coastal Environment Plan.)</w:t>
      </w:r>
    </w:p>
    <w:p w14:paraId="322529A5" w14:textId="77B0ED23" w:rsidR="007744C5" w:rsidRDefault="00F96441" w:rsidP="00A53049">
      <w:pPr>
        <w:pStyle w:val="StandardIndentedParagraphText"/>
        <w:tabs>
          <w:tab w:val="right" w:leader="dot" w:pos="9638"/>
        </w:tabs>
        <w:ind w:left="1134"/>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56BB5CD5" w14:textId="77777777" w:rsidR="007744C5" w:rsidRDefault="007744C5" w:rsidP="00A53049">
      <w:pPr>
        <w:pStyle w:val="StandardIndentedParagraphText"/>
        <w:tabs>
          <w:tab w:val="right" w:pos="9638"/>
        </w:tabs>
        <w:spacing w:after="0"/>
        <w:ind w:left="1134"/>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6CE53290" w14:textId="77777777" w:rsidR="00B50364" w:rsidRDefault="00B50364">
      <w:pPr>
        <w:jc w:val="left"/>
        <w:rPr>
          <w:sz w:val="24"/>
          <w:szCs w:val="22"/>
        </w:rPr>
      </w:pPr>
    </w:p>
    <w:p w14:paraId="2FD1C0B0" w14:textId="77777777" w:rsidR="007744C5" w:rsidRDefault="007744C5" w:rsidP="007744C5">
      <w:pPr>
        <w:pStyle w:val="StandardParagraphText"/>
        <w:pBdr>
          <w:top w:val="single" w:sz="4" w:space="0" w:color="auto"/>
        </w:pBdr>
        <w:spacing w:after="0"/>
        <w:rPr>
          <w:sz w:val="24"/>
        </w:rPr>
      </w:pPr>
    </w:p>
    <w:p w14:paraId="1CD9FBE1" w14:textId="77777777" w:rsidR="007744C5" w:rsidRPr="00690830" w:rsidRDefault="007744C5" w:rsidP="00A53049">
      <w:pPr>
        <w:pStyle w:val="StandardParagraphText"/>
        <w:numPr>
          <w:ilvl w:val="0"/>
          <w:numId w:val="34"/>
        </w:numPr>
        <w:rPr>
          <w:sz w:val="26"/>
          <w:szCs w:val="26"/>
        </w:rPr>
      </w:pPr>
      <w:r w:rsidRPr="00690830">
        <w:rPr>
          <w:b/>
          <w:sz w:val="26"/>
          <w:szCs w:val="26"/>
        </w:rPr>
        <w:t>Site plan</w:t>
      </w:r>
    </w:p>
    <w:p w14:paraId="71A09557" w14:textId="77777777" w:rsidR="007744C5" w:rsidRDefault="00690830" w:rsidP="00A53049">
      <w:pPr>
        <w:pStyle w:val="StandardIndentedParagraphText"/>
        <w:ind w:left="567"/>
      </w:pPr>
      <w:r>
        <w:t>Provide detailed, scaled and contoured site plans showing the site and surrounding area, including:</w:t>
      </w:r>
    </w:p>
    <w:p w14:paraId="388E2A0F" w14:textId="77777777" w:rsidR="007744C5" w:rsidRDefault="00690830" w:rsidP="00A53049">
      <w:pPr>
        <w:pStyle w:val="StandardBullet1stIndent"/>
        <w:spacing w:before="0" w:after="120"/>
      </w:pPr>
      <w:r>
        <w:t>Location</w:t>
      </w:r>
    </w:p>
    <w:p w14:paraId="40F05A3D" w14:textId="77777777" w:rsidR="007744C5" w:rsidRDefault="00690830" w:rsidP="00A53049">
      <w:pPr>
        <w:pStyle w:val="StandardBullet1stIndent"/>
        <w:spacing w:before="0" w:after="120"/>
      </w:pPr>
      <w:r>
        <w:t>Permanent landmarks</w:t>
      </w:r>
    </w:p>
    <w:p w14:paraId="5FC2B95D" w14:textId="77777777" w:rsidR="007744C5" w:rsidRDefault="00690830" w:rsidP="00A53049">
      <w:pPr>
        <w:pStyle w:val="StandardBullet1stIndent"/>
        <w:spacing w:before="0" w:after="120"/>
      </w:pPr>
      <w:r>
        <w:t>Neighbouring structures</w:t>
      </w:r>
    </w:p>
    <w:p w14:paraId="4C4E1181" w14:textId="77777777" w:rsidR="007744C5" w:rsidRDefault="00690830" w:rsidP="00A53049">
      <w:pPr>
        <w:pStyle w:val="StandardBullet1stIndent"/>
        <w:spacing w:before="0" w:after="120"/>
      </w:pPr>
      <w:r>
        <w:t>Boatsheds, ramps, jetties, etc</w:t>
      </w:r>
    </w:p>
    <w:p w14:paraId="6A027134" w14:textId="77777777" w:rsidR="007744C5" w:rsidRDefault="007744C5" w:rsidP="00A53049">
      <w:pPr>
        <w:pStyle w:val="StandardBullet1stIndent"/>
        <w:spacing w:before="0" w:after="120"/>
      </w:pPr>
      <w:r>
        <w:t>Ad</w:t>
      </w:r>
      <w:r w:rsidR="00690830">
        <w:t>jacent public roads or reserves</w:t>
      </w:r>
    </w:p>
    <w:p w14:paraId="7ABDD4F1" w14:textId="77777777" w:rsidR="00690830" w:rsidRDefault="00690830" w:rsidP="00A53049">
      <w:pPr>
        <w:pStyle w:val="StandardBullet1stIndent"/>
        <w:spacing w:before="0" w:after="120"/>
      </w:pPr>
      <w:r>
        <w:t>Significant cultural, ecological and/or historic sites</w:t>
      </w:r>
    </w:p>
    <w:p w14:paraId="5F9F27D2" w14:textId="77777777" w:rsidR="00690830" w:rsidRDefault="00690830" w:rsidP="00A53049">
      <w:pPr>
        <w:pStyle w:val="StandardBullet1stIndent"/>
        <w:spacing w:before="0" w:after="120"/>
      </w:pPr>
      <w:r>
        <w:t>Recreational or scenic sites</w:t>
      </w:r>
    </w:p>
    <w:p w14:paraId="77C7904F" w14:textId="77777777" w:rsidR="007744C5" w:rsidRDefault="00690830" w:rsidP="00A53049">
      <w:pPr>
        <w:pStyle w:val="StandardBullet1stIndent"/>
        <w:spacing w:before="0" w:after="120"/>
      </w:pPr>
      <w:r>
        <w:t>Total area of works</w:t>
      </w:r>
    </w:p>
    <w:p w14:paraId="3DF80B8E" w14:textId="77777777" w:rsidR="007744C5" w:rsidRDefault="00690830" w:rsidP="00A53049">
      <w:pPr>
        <w:pStyle w:val="StandardBullet1stIndent"/>
        <w:spacing w:before="0" w:after="120"/>
      </w:pPr>
      <w:r>
        <w:t>Cut and fill areas</w:t>
      </w:r>
    </w:p>
    <w:p w14:paraId="6FE00CF1" w14:textId="77777777" w:rsidR="007744C5" w:rsidRDefault="007744C5" w:rsidP="00A53049">
      <w:pPr>
        <w:pStyle w:val="StandardBullet1stIndent"/>
        <w:spacing w:before="0" w:after="120"/>
      </w:pPr>
      <w:r>
        <w:t>Acce</w:t>
      </w:r>
      <w:r w:rsidR="00690830">
        <w:t>ss to and from, and within site</w:t>
      </w:r>
    </w:p>
    <w:p w14:paraId="015D68E6" w14:textId="77777777" w:rsidR="007744C5" w:rsidRDefault="00690830" w:rsidP="00A53049">
      <w:pPr>
        <w:pStyle w:val="StandardBullet1stIndent"/>
        <w:spacing w:before="0" w:after="120"/>
      </w:pPr>
      <w:r>
        <w:t>Sediment controls</w:t>
      </w:r>
    </w:p>
    <w:p w14:paraId="778DF008" w14:textId="77777777" w:rsidR="007744C5" w:rsidRDefault="007744C5" w:rsidP="00A53049">
      <w:pPr>
        <w:pStyle w:val="StandardBullet1stIndent"/>
        <w:spacing w:before="0" w:after="120"/>
      </w:pPr>
      <w:r>
        <w:t>Pr</w:t>
      </w:r>
      <w:r w:rsidR="00690830">
        <w:t>operty boundaries</w:t>
      </w:r>
    </w:p>
    <w:p w14:paraId="1B3E50C1" w14:textId="77777777" w:rsidR="007744C5" w:rsidRDefault="007744C5" w:rsidP="00A53049">
      <w:pPr>
        <w:pStyle w:val="StandardBullet1stIndent"/>
        <w:spacing w:before="0" w:after="240"/>
      </w:pPr>
      <w:r>
        <w:t>Legal description of any private land immediately landward of the site.</w:t>
      </w:r>
    </w:p>
    <w:p w14:paraId="40ACC611" w14:textId="77777777" w:rsidR="007744C5" w:rsidRDefault="00690830" w:rsidP="00A53049">
      <w:pPr>
        <w:pStyle w:val="StandardIndentedParagraphText"/>
        <w:ind w:left="567"/>
        <w:rPr>
          <w:i/>
        </w:rPr>
      </w:pPr>
      <w:r>
        <w:rPr>
          <w:i/>
        </w:rPr>
        <w:lastRenderedPageBreak/>
        <w:t>You can use our mapping software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F375EBB" w14:textId="77777777" w:rsidR="003E077B" w:rsidRPr="003E077B" w:rsidRDefault="003E077B" w:rsidP="003E077B">
      <w:pPr>
        <w:pStyle w:val="StandardParagraphText"/>
        <w:pBdr>
          <w:top w:val="single" w:sz="4" w:space="0" w:color="auto"/>
        </w:pBdr>
        <w:spacing w:after="0"/>
        <w:rPr>
          <w:sz w:val="24"/>
        </w:rPr>
      </w:pPr>
    </w:p>
    <w:p w14:paraId="4A39FCA2" w14:textId="77777777" w:rsidR="003E077B" w:rsidRPr="00690830" w:rsidRDefault="003E077B" w:rsidP="00A53049">
      <w:pPr>
        <w:pStyle w:val="StandardParagraphText"/>
        <w:numPr>
          <w:ilvl w:val="0"/>
          <w:numId w:val="34"/>
        </w:numPr>
        <w:rPr>
          <w:sz w:val="26"/>
          <w:szCs w:val="26"/>
        </w:rPr>
      </w:pPr>
      <w:r w:rsidRPr="00690830">
        <w:rPr>
          <w:b/>
          <w:sz w:val="26"/>
          <w:szCs w:val="26"/>
        </w:rPr>
        <w:t xml:space="preserve">Assessment of </w:t>
      </w:r>
      <w:r w:rsidR="00690830" w:rsidRPr="00690830">
        <w:rPr>
          <w:b/>
          <w:sz w:val="26"/>
          <w:szCs w:val="26"/>
        </w:rPr>
        <w:t>e</w:t>
      </w:r>
      <w:r w:rsidRPr="00690830">
        <w:rPr>
          <w:b/>
          <w:sz w:val="26"/>
          <w:szCs w:val="26"/>
        </w:rPr>
        <w:t xml:space="preserve">nvironmental </w:t>
      </w:r>
      <w:r w:rsidR="00690830" w:rsidRPr="00690830">
        <w:rPr>
          <w:b/>
          <w:sz w:val="26"/>
          <w:szCs w:val="26"/>
        </w:rPr>
        <w:t>e</w:t>
      </w:r>
      <w:r w:rsidRPr="00690830">
        <w:rPr>
          <w:b/>
          <w:sz w:val="26"/>
          <w:szCs w:val="26"/>
        </w:rPr>
        <w:t>ffects (AEE)</w:t>
      </w:r>
    </w:p>
    <w:p w14:paraId="2D9D9E61" w14:textId="77777777" w:rsidR="00690830" w:rsidRDefault="003E077B" w:rsidP="00A53049">
      <w:pPr>
        <w:pStyle w:val="StandardIndentedParagraphText"/>
        <w:tabs>
          <w:tab w:val="clear" w:pos="1134"/>
          <w:tab w:val="left" w:pos="567"/>
        </w:tabs>
        <w:ind w:left="567" w:hanging="567"/>
      </w:pPr>
      <w:r>
        <w:t>4.1</w:t>
      </w:r>
      <w:r>
        <w:tab/>
      </w:r>
      <w:r w:rsidR="00690830">
        <w:t xml:space="preserve">Provide an assessment of </w:t>
      </w:r>
      <w:r w:rsidR="00797B76">
        <w:t xml:space="preserve">environmental </w:t>
      </w:r>
      <w:r w:rsidR="00690830">
        <w:t xml:space="preserve">effects </w:t>
      </w:r>
      <w:r w:rsidR="00797B76">
        <w:t>both during and after the works, including for example</w:t>
      </w:r>
      <w:r w:rsidR="00690830">
        <w:t>:</w:t>
      </w:r>
    </w:p>
    <w:p w14:paraId="12D1CCAD" w14:textId="77777777" w:rsidR="00690830" w:rsidRDefault="00690830" w:rsidP="00A53049">
      <w:pPr>
        <w:pStyle w:val="StandardIndentedParagraphText"/>
        <w:numPr>
          <w:ilvl w:val="0"/>
          <w:numId w:val="48"/>
        </w:numPr>
        <w:tabs>
          <w:tab w:val="clear" w:pos="1134"/>
          <w:tab w:val="left" w:pos="567"/>
        </w:tabs>
        <w:spacing w:after="120"/>
      </w:pPr>
      <w:r>
        <w:t>Water quality</w:t>
      </w:r>
    </w:p>
    <w:p w14:paraId="15A5CFBC" w14:textId="77777777" w:rsidR="00690830" w:rsidRDefault="00690830" w:rsidP="00A53049">
      <w:pPr>
        <w:pStyle w:val="StandardIndentedParagraphText"/>
        <w:numPr>
          <w:ilvl w:val="0"/>
          <w:numId w:val="48"/>
        </w:numPr>
        <w:tabs>
          <w:tab w:val="clear" w:pos="1134"/>
          <w:tab w:val="left" w:pos="567"/>
        </w:tabs>
        <w:spacing w:after="120"/>
      </w:pPr>
      <w:r>
        <w:t>Visual effects</w:t>
      </w:r>
    </w:p>
    <w:p w14:paraId="151F0C55" w14:textId="77777777" w:rsidR="00690830" w:rsidRDefault="00690830" w:rsidP="00A53049">
      <w:pPr>
        <w:pStyle w:val="StandardIndentedParagraphText"/>
        <w:numPr>
          <w:ilvl w:val="0"/>
          <w:numId w:val="48"/>
        </w:numPr>
        <w:tabs>
          <w:tab w:val="clear" w:pos="1134"/>
          <w:tab w:val="left" w:pos="567"/>
        </w:tabs>
        <w:spacing w:after="120"/>
      </w:pPr>
      <w:r>
        <w:t>Marine ecology (benthic habitats, vegetation, birds)</w:t>
      </w:r>
    </w:p>
    <w:p w14:paraId="6328D2B9" w14:textId="77777777" w:rsidR="00690830" w:rsidRDefault="00690830" w:rsidP="00A53049">
      <w:pPr>
        <w:pStyle w:val="StandardIndentedParagraphText"/>
        <w:numPr>
          <w:ilvl w:val="0"/>
          <w:numId w:val="48"/>
        </w:numPr>
        <w:tabs>
          <w:tab w:val="clear" w:pos="1134"/>
          <w:tab w:val="left" w:pos="567"/>
        </w:tabs>
        <w:spacing w:after="120"/>
      </w:pPr>
      <w:r>
        <w:t>Ecology adjacent to the CMA (wetlands, coastal margins, streams, rivers, land)</w:t>
      </w:r>
    </w:p>
    <w:p w14:paraId="3028E5BD" w14:textId="77777777" w:rsidR="00690830" w:rsidRDefault="00690830" w:rsidP="00A53049">
      <w:pPr>
        <w:pStyle w:val="StandardIndentedParagraphText"/>
        <w:numPr>
          <w:ilvl w:val="0"/>
          <w:numId w:val="48"/>
        </w:numPr>
        <w:tabs>
          <w:tab w:val="clear" w:pos="1134"/>
          <w:tab w:val="left" w:pos="567"/>
        </w:tabs>
        <w:spacing w:after="120"/>
      </w:pPr>
      <w:r>
        <w:t>Natural character</w:t>
      </w:r>
    </w:p>
    <w:p w14:paraId="2C025808" w14:textId="77777777" w:rsidR="00690830" w:rsidRDefault="00690830" w:rsidP="00A53049">
      <w:pPr>
        <w:pStyle w:val="StandardIndentedParagraphText"/>
        <w:numPr>
          <w:ilvl w:val="0"/>
          <w:numId w:val="48"/>
        </w:numPr>
        <w:tabs>
          <w:tab w:val="clear" w:pos="1134"/>
          <w:tab w:val="left" w:pos="567"/>
        </w:tabs>
        <w:spacing w:after="120"/>
      </w:pPr>
      <w:r>
        <w:t>Sedimentation and erosion</w:t>
      </w:r>
    </w:p>
    <w:p w14:paraId="70F7F29C" w14:textId="77777777" w:rsidR="00690830" w:rsidRDefault="00690830" w:rsidP="00A53049">
      <w:pPr>
        <w:pStyle w:val="StandardIndentedParagraphText"/>
        <w:numPr>
          <w:ilvl w:val="0"/>
          <w:numId w:val="48"/>
        </w:numPr>
        <w:tabs>
          <w:tab w:val="clear" w:pos="1134"/>
          <w:tab w:val="left" w:pos="567"/>
        </w:tabs>
        <w:spacing w:after="120"/>
      </w:pPr>
      <w:r>
        <w:t>Coastal processes</w:t>
      </w:r>
    </w:p>
    <w:p w14:paraId="7323445A" w14:textId="77777777" w:rsidR="00797B76" w:rsidRDefault="00797B76" w:rsidP="00A53049">
      <w:pPr>
        <w:pStyle w:val="StandardIndentedParagraphText"/>
        <w:numPr>
          <w:ilvl w:val="0"/>
          <w:numId w:val="48"/>
        </w:numPr>
        <w:tabs>
          <w:tab w:val="clear" w:pos="1134"/>
          <w:tab w:val="left" w:pos="567"/>
        </w:tabs>
        <w:spacing w:after="120"/>
      </w:pPr>
      <w:r>
        <w:t>Navigation</w:t>
      </w:r>
    </w:p>
    <w:p w14:paraId="2B02304D" w14:textId="77777777" w:rsidR="00797B76" w:rsidRDefault="00797B76" w:rsidP="00A53049">
      <w:pPr>
        <w:pStyle w:val="StandardIndentedParagraphText"/>
        <w:numPr>
          <w:ilvl w:val="0"/>
          <w:numId w:val="48"/>
        </w:numPr>
        <w:tabs>
          <w:tab w:val="clear" w:pos="1134"/>
          <w:tab w:val="left" w:pos="567"/>
        </w:tabs>
        <w:spacing w:after="120"/>
      </w:pPr>
      <w:r>
        <w:t>Flooding</w:t>
      </w:r>
    </w:p>
    <w:p w14:paraId="0E03BA57" w14:textId="77777777" w:rsidR="00797B76" w:rsidRDefault="00797B76" w:rsidP="00A53049">
      <w:pPr>
        <w:pStyle w:val="StandardIndentedParagraphText"/>
        <w:numPr>
          <w:ilvl w:val="0"/>
          <w:numId w:val="48"/>
        </w:numPr>
        <w:tabs>
          <w:tab w:val="clear" w:pos="1134"/>
          <w:tab w:val="left" w:pos="567"/>
        </w:tabs>
        <w:spacing w:after="120"/>
      </w:pPr>
      <w:r>
        <w:t>Cumulative effects</w:t>
      </w:r>
    </w:p>
    <w:p w14:paraId="40105035" w14:textId="77777777" w:rsidR="00690830" w:rsidRDefault="00690830" w:rsidP="00A53049">
      <w:pPr>
        <w:pStyle w:val="StandardIndentedParagraphText"/>
        <w:numPr>
          <w:ilvl w:val="0"/>
          <w:numId w:val="48"/>
        </w:numPr>
        <w:tabs>
          <w:tab w:val="clear" w:pos="1134"/>
          <w:tab w:val="left" w:pos="567"/>
        </w:tabs>
        <w:spacing w:after="120"/>
      </w:pPr>
      <w:r>
        <w:t>Noise</w:t>
      </w:r>
    </w:p>
    <w:p w14:paraId="4CE1C85C" w14:textId="77777777" w:rsidR="00690830" w:rsidRDefault="00690830" w:rsidP="00A53049">
      <w:pPr>
        <w:pStyle w:val="StandardIndentedParagraphText"/>
        <w:numPr>
          <w:ilvl w:val="0"/>
          <w:numId w:val="48"/>
        </w:numPr>
        <w:tabs>
          <w:tab w:val="clear" w:pos="1134"/>
          <w:tab w:val="left" w:pos="567"/>
        </w:tabs>
      </w:pPr>
      <w:r>
        <w:t>Methods to avoid, remedy or mitigate the identified effects</w:t>
      </w:r>
    </w:p>
    <w:p w14:paraId="0CD059BA" w14:textId="77777777" w:rsidR="003E077B" w:rsidRDefault="003E077B" w:rsidP="003E077B">
      <w:pPr>
        <w:pStyle w:val="StandardParagraphText"/>
        <w:pBdr>
          <w:top w:val="single" w:sz="4" w:space="0" w:color="auto"/>
        </w:pBdr>
        <w:spacing w:after="0"/>
        <w:rPr>
          <w:sz w:val="24"/>
        </w:rPr>
      </w:pPr>
    </w:p>
    <w:p w14:paraId="300EE20E" w14:textId="77777777" w:rsidR="003E077B" w:rsidRPr="00797B76" w:rsidRDefault="003E077B" w:rsidP="00A53049">
      <w:pPr>
        <w:pStyle w:val="StandardParagraphText"/>
        <w:numPr>
          <w:ilvl w:val="0"/>
          <w:numId w:val="34"/>
        </w:numPr>
        <w:rPr>
          <w:sz w:val="26"/>
          <w:szCs w:val="26"/>
        </w:rPr>
      </w:pPr>
      <w:r w:rsidRPr="00797B76">
        <w:rPr>
          <w:b/>
          <w:sz w:val="26"/>
          <w:szCs w:val="26"/>
        </w:rPr>
        <w:t>Alternative sites/methods</w:t>
      </w:r>
    </w:p>
    <w:p w14:paraId="4602F061" w14:textId="77777777" w:rsidR="003E077B" w:rsidRDefault="00797B76" w:rsidP="00A53049">
      <w:pPr>
        <w:pStyle w:val="StandardIndentedParagraphText"/>
        <w:ind w:left="567"/>
      </w:pPr>
      <w:r>
        <w:t>D</w:t>
      </w:r>
      <w:r w:rsidR="003E077B">
        <w:t>escribe alternative sites/methods, and re</w:t>
      </w:r>
      <w:r w:rsidR="00B922E0">
        <w:t>ason(s) these are not proposed.</w:t>
      </w:r>
    </w:p>
    <w:p w14:paraId="79CC830A" w14:textId="10245880" w:rsidR="003E077B" w:rsidRDefault="00F96441" w:rsidP="00A53049">
      <w:pPr>
        <w:pStyle w:val="StandardIndentedParagraphText"/>
        <w:tabs>
          <w:tab w:val="clear" w:pos="1134"/>
          <w:tab w:val="right" w:leader="dot" w:pos="9638"/>
        </w:tabs>
        <w:ind w:left="567"/>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35CC139D" w14:textId="77777777" w:rsidR="003E077B" w:rsidRDefault="003E077B" w:rsidP="00A53049">
      <w:pPr>
        <w:pStyle w:val="StandardIndentedParagraphText"/>
        <w:tabs>
          <w:tab w:val="clear" w:pos="1134"/>
          <w:tab w:val="right" w:pos="9638"/>
        </w:tabs>
        <w:spacing w:after="0"/>
        <w:ind w:left="567"/>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711946F9" w14:textId="77777777" w:rsidR="00B50364" w:rsidRDefault="00B50364">
      <w:pPr>
        <w:jc w:val="left"/>
        <w:rPr>
          <w:sz w:val="24"/>
          <w:szCs w:val="22"/>
        </w:rPr>
      </w:pPr>
    </w:p>
    <w:p w14:paraId="71C4AF99" w14:textId="77777777" w:rsidR="003E077B" w:rsidRDefault="003E077B" w:rsidP="003E077B">
      <w:pPr>
        <w:pStyle w:val="StandardParagraphText"/>
        <w:pBdr>
          <w:top w:val="single" w:sz="4" w:space="0" w:color="auto"/>
        </w:pBdr>
        <w:spacing w:after="0"/>
        <w:rPr>
          <w:sz w:val="24"/>
        </w:rPr>
      </w:pPr>
    </w:p>
    <w:p w14:paraId="21916537" w14:textId="77777777" w:rsidR="003E077B" w:rsidRPr="00797B76" w:rsidRDefault="003E077B" w:rsidP="00A53049">
      <w:pPr>
        <w:pStyle w:val="StandardParagraphText"/>
        <w:numPr>
          <w:ilvl w:val="0"/>
          <w:numId w:val="34"/>
        </w:numPr>
        <w:rPr>
          <w:sz w:val="26"/>
          <w:szCs w:val="26"/>
        </w:rPr>
      </w:pPr>
      <w:r w:rsidRPr="00797B76">
        <w:rPr>
          <w:b/>
          <w:sz w:val="26"/>
          <w:szCs w:val="26"/>
        </w:rPr>
        <w:t>Monitoring</w:t>
      </w:r>
    </w:p>
    <w:p w14:paraId="61E4A05B" w14:textId="77777777" w:rsidR="003E077B" w:rsidRDefault="003E077B" w:rsidP="00A53049">
      <w:pPr>
        <w:pStyle w:val="StandardIndentedParagraphText"/>
        <w:ind w:left="567"/>
      </w:pPr>
      <w:r>
        <w:t>Describe monitoring proposed.</w:t>
      </w:r>
    </w:p>
    <w:p w14:paraId="1AE8B7CD" w14:textId="5BED2F23" w:rsidR="003E077B" w:rsidRDefault="00F96441" w:rsidP="00A53049">
      <w:pPr>
        <w:pStyle w:val="StandardIndentedParagraphText"/>
        <w:tabs>
          <w:tab w:val="clear" w:pos="1134"/>
          <w:tab w:val="right" w:leader="dot" w:pos="9638"/>
        </w:tabs>
        <w:ind w:left="567"/>
      </w:pP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CDFE6CC"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614F77">
        <w:rPr>
          <w:i/>
          <w:sz w:val="18"/>
          <w:szCs w:val="18"/>
        </w:rPr>
        <w:t>as</w:t>
      </w:r>
      <w:r>
        <w:rPr>
          <w:i/>
          <w:sz w:val="18"/>
          <w:szCs w:val="18"/>
        </w:rPr>
        <w:t xml:space="preserve"> necessary]</w:t>
      </w:r>
    </w:p>
    <w:p w14:paraId="64A60A35" w14:textId="77777777" w:rsidR="003E077B" w:rsidRDefault="003E077B" w:rsidP="003E077B">
      <w:pPr>
        <w:pStyle w:val="StandardParagraphText"/>
        <w:pBdr>
          <w:top w:val="single" w:sz="4" w:space="0" w:color="auto"/>
        </w:pBdr>
        <w:spacing w:after="0"/>
        <w:rPr>
          <w:sz w:val="24"/>
        </w:rPr>
      </w:pPr>
    </w:p>
    <w:p w14:paraId="50E274E2" w14:textId="77777777" w:rsidR="00797B76" w:rsidRPr="00797B76" w:rsidRDefault="00797B76" w:rsidP="00A53049">
      <w:pPr>
        <w:pStyle w:val="StandardParagraphText"/>
        <w:numPr>
          <w:ilvl w:val="0"/>
          <w:numId w:val="34"/>
        </w:numPr>
        <w:rPr>
          <w:b/>
          <w:sz w:val="26"/>
          <w:szCs w:val="26"/>
        </w:rPr>
      </w:pPr>
      <w:r w:rsidRPr="00FE1CAA">
        <w:rPr>
          <w:b/>
          <w:sz w:val="26"/>
          <w:szCs w:val="26"/>
        </w:rPr>
        <w:t>Cultural effects</w:t>
      </w:r>
      <w:r>
        <w:rPr>
          <w:b/>
          <w:sz w:val="26"/>
          <w:szCs w:val="26"/>
        </w:rPr>
        <w:t xml:space="preserve"> assessment</w:t>
      </w:r>
    </w:p>
    <w:p w14:paraId="1AAAF5F1" w14:textId="77777777" w:rsidR="00797B76" w:rsidRPr="00E80022" w:rsidRDefault="00797B76" w:rsidP="00A53049">
      <w:pPr>
        <w:pStyle w:val="StandardIndentedParagraphText"/>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BA9F159" w14:textId="77777777" w:rsidR="00797B76" w:rsidRPr="00E80022" w:rsidRDefault="00797B76" w:rsidP="00A53049">
      <w:pPr>
        <w:pStyle w:val="StandardIndentedParagraphText"/>
        <w:ind w:left="567"/>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319CB228" w14:textId="77777777" w:rsidR="00797B76" w:rsidRPr="00E80022" w:rsidRDefault="00797B76" w:rsidP="00A53049">
      <w:pPr>
        <w:pStyle w:val="StandardParagraphText"/>
        <w:ind w:left="567"/>
        <w:rPr>
          <w:i/>
        </w:rPr>
      </w:pPr>
      <w:r w:rsidRPr="00E80022">
        <w:rPr>
          <w:i/>
        </w:rPr>
        <w:lastRenderedPageBreak/>
        <w:t>Contact the Consents Duty Planner on 0800 884 880 for more information.</w:t>
      </w:r>
    </w:p>
    <w:p w14:paraId="636B85AA" w14:textId="77777777" w:rsidR="00797B76" w:rsidRDefault="00797B76" w:rsidP="00A53049">
      <w:pPr>
        <w:pStyle w:val="StandardIndentedParagraphText"/>
        <w:ind w:left="567"/>
      </w:pPr>
      <w:r>
        <w:t xml:space="preserve">Provide an </w:t>
      </w:r>
      <w:r w:rsidRPr="00E80022">
        <w:rPr>
          <w:b/>
        </w:rPr>
        <w:t>assessment of cultural effects</w:t>
      </w:r>
      <w:r>
        <w:t xml:space="preserve"> associated with the proposal:</w:t>
      </w:r>
    </w:p>
    <w:p w14:paraId="2EF3C27F" w14:textId="7A9093FD" w:rsidR="00797B76" w:rsidRDefault="00797B76" w:rsidP="00A53049">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4C7183A1" w14:textId="5DA94FF5" w:rsidR="004C3519" w:rsidRPr="007A3195" w:rsidRDefault="004C3519" w:rsidP="004C3519">
      <w:pPr>
        <w:pStyle w:val="StandardIndentedParagraphText"/>
        <w:ind w:left="567"/>
        <w:rPr>
          <w:iCs/>
          <w:sz w:val="18"/>
          <w:szCs w:val="18"/>
        </w:rPr>
      </w:pPr>
      <w:r>
        <w:t xml:space="preserve">It is required that the views of Customary Marine Title applicant groups are sought before the consent application is lodged (s62 Marine and Coastal Area </w:t>
      </w:r>
      <w:proofErr w:type="spellStart"/>
      <w:r>
        <w:t>Takutai</w:t>
      </w:r>
      <w:proofErr w:type="spellEnd"/>
      <w:r>
        <w:t xml:space="preserve"> Moana Act 2011). Contact </w:t>
      </w:r>
      <w:r w:rsidRPr="00E36B5D">
        <w:rPr>
          <w:i/>
          <w:iCs/>
        </w:rPr>
        <w:t xml:space="preserve">the Consents Duty Planner on 0800 884 880 or </w:t>
      </w:r>
      <w:hyperlink r:id="rId18" w:history="1">
        <w:r w:rsidRPr="00E36B5D">
          <w:rPr>
            <w:rStyle w:val="Hyperlink"/>
            <w:i/>
            <w:iCs/>
          </w:rPr>
          <w:t>consents.queries@boprc.govt.nz</w:t>
        </w:r>
      </w:hyperlink>
      <w:r>
        <w:rPr>
          <w:i/>
        </w:rPr>
        <w:t xml:space="preserve"> </w:t>
      </w:r>
      <w:r>
        <w:rPr>
          <w:iCs/>
        </w:rPr>
        <w:t xml:space="preserve">for a list of all Customary Marine Title applicants and their contact details. Provide evidence in your application that you have sought their views and records of consultation.   </w:t>
      </w:r>
    </w:p>
    <w:p w14:paraId="58793FA7" w14:textId="77777777" w:rsidR="00973884" w:rsidRDefault="00797B76" w:rsidP="00797B76">
      <w:pPr>
        <w:pStyle w:val="StandardIndentedParagraphText"/>
        <w:spacing w:after="0"/>
        <w:ind w:left="567"/>
        <w:jc w:val="right"/>
      </w:pPr>
      <w:r>
        <w:rPr>
          <w:i/>
          <w:sz w:val="18"/>
          <w:szCs w:val="18"/>
        </w:rPr>
        <w:t xml:space="preserve">[Continue </w:t>
      </w:r>
      <w:r w:rsidR="00614F77">
        <w:rPr>
          <w:i/>
          <w:sz w:val="18"/>
          <w:szCs w:val="18"/>
        </w:rPr>
        <w:t>as</w:t>
      </w:r>
      <w:r>
        <w:rPr>
          <w:i/>
          <w:sz w:val="18"/>
          <w:szCs w:val="18"/>
        </w:rPr>
        <w:t xml:space="preserve"> necessary]</w:t>
      </w:r>
    </w:p>
    <w:p w14:paraId="3E8BC861" w14:textId="77777777" w:rsidR="00B922E0" w:rsidRDefault="00B922E0">
      <w:pPr>
        <w:jc w:val="left"/>
        <w:rPr>
          <w:sz w:val="24"/>
          <w:szCs w:val="22"/>
        </w:rPr>
      </w:pPr>
    </w:p>
    <w:p w14:paraId="1392FB7F" w14:textId="77777777" w:rsidR="00973884" w:rsidRDefault="00973884" w:rsidP="003E077B">
      <w:pPr>
        <w:pStyle w:val="StandardParagraphText"/>
        <w:pBdr>
          <w:top w:val="single" w:sz="4" w:space="0" w:color="auto"/>
        </w:pBdr>
        <w:spacing w:after="0"/>
        <w:rPr>
          <w:sz w:val="24"/>
        </w:rPr>
      </w:pPr>
    </w:p>
    <w:p w14:paraId="08C6EAD7" w14:textId="77777777" w:rsidR="00797B76" w:rsidRPr="002F791D" w:rsidRDefault="00797B76" w:rsidP="00A53049">
      <w:pPr>
        <w:pStyle w:val="StandardParagraphText"/>
        <w:numPr>
          <w:ilvl w:val="0"/>
          <w:numId w:val="34"/>
        </w:numPr>
        <w:rPr>
          <w:b/>
          <w:sz w:val="26"/>
          <w:szCs w:val="26"/>
        </w:rPr>
      </w:pPr>
      <w:r w:rsidRPr="002F791D">
        <w:rPr>
          <w:b/>
          <w:sz w:val="26"/>
          <w:szCs w:val="26"/>
        </w:rPr>
        <w:t xml:space="preserve">Assessment </w:t>
      </w:r>
      <w:r>
        <w:rPr>
          <w:b/>
          <w:sz w:val="26"/>
          <w:szCs w:val="26"/>
        </w:rPr>
        <w:t>against relevant objectives &amp; policies of the relevant plan/s</w:t>
      </w:r>
    </w:p>
    <w:p w14:paraId="522BFA51" w14:textId="77777777" w:rsidR="00797B76" w:rsidRDefault="00797B76" w:rsidP="00A53049">
      <w:pPr>
        <w:pStyle w:val="StandardIndentedParagraphText"/>
        <w:ind w:left="567"/>
      </w:pPr>
      <w:r>
        <w:rPr>
          <w:i/>
        </w:rPr>
        <w:t xml:space="preserve">Provide an assessment of the proposal against the relevant objectives and policies of the Regional Coastal Environment Plan (on our website: </w:t>
      </w:r>
      <w:hyperlink r:id="rId19" w:history="1">
        <w:r w:rsidRPr="00D06F57">
          <w:rPr>
            <w:rStyle w:val="Hyperlink"/>
          </w:rPr>
          <w:t>http://www.boprc.govt.nz/knowledge-centre/plans/</w:t>
        </w:r>
      </w:hyperlink>
      <w:r>
        <w:rPr>
          <w:rStyle w:val="Hyperlink"/>
        </w:rPr>
        <w:t>)</w:t>
      </w:r>
      <w:r>
        <w:t xml:space="preserve">. </w:t>
      </w:r>
    </w:p>
    <w:p w14:paraId="7C2EE8D0" w14:textId="2D235C37" w:rsidR="00797B76" w:rsidRDefault="00797B76" w:rsidP="00A5304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EA66947" w14:textId="77777777" w:rsidR="00797B76" w:rsidRDefault="00797B76" w:rsidP="00797B76">
      <w:pPr>
        <w:pStyle w:val="StandardIndentedParagraphText"/>
        <w:pBdr>
          <w:bottom w:val="single" w:sz="4" w:space="1" w:color="auto"/>
        </w:pBdr>
        <w:spacing w:after="0" w:line="276" w:lineRule="auto"/>
        <w:ind w:left="567"/>
        <w:jc w:val="right"/>
        <w:rPr>
          <w:i/>
          <w:sz w:val="18"/>
          <w:szCs w:val="18"/>
        </w:rPr>
      </w:pPr>
      <w:r>
        <w:rPr>
          <w:i/>
          <w:sz w:val="18"/>
          <w:szCs w:val="18"/>
        </w:rPr>
        <w:t xml:space="preserve">[Continue </w:t>
      </w:r>
      <w:r w:rsidR="00614F77">
        <w:rPr>
          <w:i/>
          <w:sz w:val="18"/>
          <w:szCs w:val="18"/>
        </w:rPr>
        <w:t>as</w:t>
      </w:r>
      <w:r>
        <w:rPr>
          <w:i/>
          <w:sz w:val="18"/>
          <w:szCs w:val="18"/>
        </w:rPr>
        <w:t xml:space="preserve"> necessary]</w:t>
      </w:r>
    </w:p>
    <w:p w14:paraId="41218A0E" w14:textId="77777777" w:rsidR="00797B76" w:rsidRDefault="00797B76" w:rsidP="00797B76">
      <w:pPr>
        <w:pStyle w:val="StandardIndentedParagraphText"/>
        <w:pBdr>
          <w:bottom w:val="single" w:sz="4" w:space="1" w:color="auto"/>
        </w:pBdr>
        <w:spacing w:after="0" w:line="276" w:lineRule="auto"/>
        <w:ind w:left="567"/>
        <w:jc w:val="right"/>
        <w:rPr>
          <w:i/>
          <w:sz w:val="18"/>
          <w:szCs w:val="18"/>
        </w:rPr>
      </w:pPr>
    </w:p>
    <w:p w14:paraId="3EBA1CF1" w14:textId="77777777" w:rsidR="00797B76" w:rsidRPr="00797B76" w:rsidRDefault="00797B76" w:rsidP="00797B76">
      <w:pPr>
        <w:pStyle w:val="StandardParagraphText"/>
        <w:spacing w:after="0"/>
        <w:ind w:left="567"/>
      </w:pPr>
    </w:p>
    <w:p w14:paraId="04F52BF0" w14:textId="77777777" w:rsidR="00797B76" w:rsidRPr="00A07476" w:rsidRDefault="00797B76" w:rsidP="00FC31A7">
      <w:pPr>
        <w:pStyle w:val="StandardParagraphText"/>
        <w:numPr>
          <w:ilvl w:val="0"/>
          <w:numId w:val="34"/>
        </w:numPr>
        <w:rPr>
          <w:sz w:val="26"/>
          <w:szCs w:val="26"/>
        </w:rPr>
      </w:pPr>
      <w:r w:rsidRPr="00A07476">
        <w:rPr>
          <w:b/>
          <w:sz w:val="26"/>
          <w:szCs w:val="26"/>
        </w:rPr>
        <w:t>Affected persons</w:t>
      </w:r>
    </w:p>
    <w:p w14:paraId="4CA33642" w14:textId="6EA126F4" w:rsidR="00797B76" w:rsidRDefault="00797B76" w:rsidP="00FC31A7">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w:t>
      </w:r>
      <w:r w:rsidR="004C3519">
        <w:rPr>
          <w:i/>
        </w:rPr>
        <w:t>Customary Marine Title and Protected Customary Rights applicant groups, the</w:t>
      </w:r>
      <w:r>
        <w:rPr>
          <w:i/>
        </w:rPr>
        <w:t xml:space="preserve"> Department of Conservation, Land Information New Zealand (LINZ), Eastern Region Fish and Game Council, iwi, hapū and/or community groups.</w:t>
      </w:r>
    </w:p>
    <w:p w14:paraId="2C6551ED" w14:textId="77777777" w:rsidR="00797B76" w:rsidRDefault="00797B76" w:rsidP="00FC31A7">
      <w:pPr>
        <w:pStyle w:val="StandardIndentedParagraphText"/>
        <w:ind w:left="567"/>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4604C3AB" w14:textId="77777777" w:rsidR="000747FB" w:rsidRPr="00B922E0" w:rsidRDefault="00797B76" w:rsidP="00FC31A7">
      <w:pPr>
        <w:pStyle w:val="StandardIndentedParagraphText"/>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3FD35767" w14:textId="42BE0329" w:rsidR="000747FB" w:rsidRDefault="000747FB" w:rsidP="00FC31A7">
      <w:pPr>
        <w:pStyle w:val="StandardIndentedParagraphText"/>
        <w:tabs>
          <w:tab w:val="clear" w:pos="1134"/>
          <w:tab w:val="left" w:pos="1701"/>
          <w:tab w:val="right" w:leader="dot" w:pos="9638"/>
        </w:tabs>
        <w:ind w:left="567"/>
      </w:pPr>
      <w:r>
        <w:t>Name</w:t>
      </w:r>
      <w:r w:rsidR="00EA41F5">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29CCF3EB" w14:textId="2E198B42" w:rsidR="000747FB" w:rsidRDefault="000747FB" w:rsidP="00FC31A7">
      <w:pPr>
        <w:pStyle w:val="StandardIndentedParagraphText"/>
        <w:tabs>
          <w:tab w:val="clear" w:pos="1134"/>
          <w:tab w:val="left" w:pos="1701"/>
          <w:tab w:val="right" w:leader="dot" w:pos="9638"/>
        </w:tabs>
        <w:ind w:left="567"/>
      </w:pPr>
      <w:r>
        <w:t>Address</w:t>
      </w:r>
      <w:r w:rsidR="00EA41F5">
        <w:tab/>
      </w:r>
      <w:r w:rsidR="00F96441">
        <w:fldChar w:fldCharType="begin">
          <w:ffData>
            <w:name w:val="Text3"/>
            <w:enabled/>
            <w:calcOnExit w:val="0"/>
            <w:textInput/>
          </w:ffData>
        </w:fldChar>
      </w:r>
      <w:r w:rsidR="00F96441">
        <w:instrText xml:space="preserve"> FORMTEXT </w:instrText>
      </w:r>
      <w:r w:rsidR="00F96441">
        <w:fldChar w:fldCharType="separate"/>
      </w:r>
      <w:r w:rsidR="00012D7E">
        <w:rPr>
          <w:noProof/>
        </w:rPr>
        <w:t> </w:t>
      </w:r>
      <w:r w:rsidR="00012D7E">
        <w:rPr>
          <w:noProof/>
        </w:rPr>
        <w:t> </w:t>
      </w:r>
      <w:r w:rsidR="00012D7E">
        <w:rPr>
          <w:noProof/>
        </w:rPr>
        <w:t> </w:t>
      </w:r>
      <w:r w:rsidR="00012D7E">
        <w:rPr>
          <w:noProof/>
        </w:rPr>
        <w:t> </w:t>
      </w:r>
      <w:r w:rsidR="00012D7E">
        <w:rPr>
          <w:noProof/>
        </w:rPr>
        <w:t> </w:t>
      </w:r>
      <w:r w:rsidR="00F96441">
        <w:fldChar w:fldCharType="end"/>
      </w:r>
    </w:p>
    <w:p w14:paraId="36B64E9F" w14:textId="77777777" w:rsidR="000747FB" w:rsidRDefault="000747FB" w:rsidP="00FC31A7">
      <w:pPr>
        <w:pStyle w:val="StandardIndentedParagraphText"/>
        <w:tabs>
          <w:tab w:val="clear" w:pos="1134"/>
          <w:tab w:val="right" w:pos="9638"/>
        </w:tabs>
        <w:ind w:left="567"/>
        <w:rPr>
          <w:i/>
        </w:rPr>
      </w:pPr>
      <w:r>
        <w:tab/>
      </w:r>
      <w:sdt>
        <w:sdtPr>
          <w:id w:val="-1960258279"/>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0AF2F1D9" w14:textId="1086C503" w:rsidR="00EA41F5" w:rsidRDefault="00EA41F5" w:rsidP="00FC31A7">
      <w:pPr>
        <w:pStyle w:val="StandardIndentedParagraphText"/>
        <w:tabs>
          <w:tab w:val="clear" w:pos="1134"/>
          <w:tab w:val="left" w:pos="1701"/>
          <w:tab w:val="right" w:leader="dot" w:pos="9638"/>
        </w:tabs>
        <w:ind w:left="567"/>
      </w:pPr>
      <w:r>
        <w:t>Name</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2534BB45" w14:textId="58D74FF0" w:rsidR="00EA41F5" w:rsidRDefault="00EA41F5" w:rsidP="00FC31A7">
      <w:pPr>
        <w:pStyle w:val="StandardIndentedParagraphText"/>
        <w:tabs>
          <w:tab w:val="clear" w:pos="1134"/>
          <w:tab w:val="left" w:pos="1701"/>
          <w:tab w:val="right" w:leader="dot" w:pos="9638"/>
        </w:tabs>
        <w:ind w:left="567"/>
      </w:pPr>
      <w:r>
        <w:t>Address</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3010AB3" w14:textId="77777777" w:rsidR="00EA41F5" w:rsidRDefault="00EA41F5" w:rsidP="00FC31A7">
      <w:pPr>
        <w:pStyle w:val="StandardIndentedParagraphText"/>
        <w:tabs>
          <w:tab w:val="clear" w:pos="1134"/>
          <w:tab w:val="right" w:pos="9638"/>
        </w:tabs>
        <w:ind w:left="567"/>
        <w:rPr>
          <w:i/>
        </w:rPr>
      </w:pPr>
      <w:r>
        <w:tab/>
      </w:r>
      <w:sdt>
        <w:sdtPr>
          <w:id w:val="-175457700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0A045D8E" w14:textId="6551CE22" w:rsidR="00EA41F5" w:rsidRDefault="00EA41F5" w:rsidP="00FC31A7">
      <w:pPr>
        <w:pStyle w:val="StandardIndentedParagraphText"/>
        <w:tabs>
          <w:tab w:val="clear" w:pos="1134"/>
          <w:tab w:val="left" w:pos="1701"/>
          <w:tab w:val="right" w:leader="dot" w:pos="9638"/>
        </w:tabs>
        <w:ind w:left="567"/>
      </w:pPr>
      <w:r>
        <w:t>Name</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6485D30C" w14:textId="3EEFB04F" w:rsidR="00EA41F5" w:rsidRDefault="00EA41F5" w:rsidP="00FC31A7">
      <w:pPr>
        <w:pStyle w:val="StandardIndentedParagraphText"/>
        <w:tabs>
          <w:tab w:val="clear" w:pos="1134"/>
          <w:tab w:val="left" w:pos="1701"/>
          <w:tab w:val="right" w:leader="dot" w:pos="9638"/>
        </w:tabs>
        <w:ind w:left="567"/>
      </w:pPr>
      <w:r>
        <w:lastRenderedPageBreak/>
        <w:t>Address</w:t>
      </w:r>
      <w:r>
        <w:tab/>
      </w:r>
      <w:r>
        <w:fldChar w:fldCharType="begin">
          <w:ffData>
            <w:name w:val="Text3"/>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7CFE519E" w14:textId="77777777" w:rsidR="00EA41F5" w:rsidRDefault="00EA41F5" w:rsidP="00FC31A7">
      <w:pPr>
        <w:pStyle w:val="StandardIndentedParagraphText"/>
        <w:tabs>
          <w:tab w:val="clear" w:pos="1134"/>
          <w:tab w:val="right" w:pos="9638"/>
        </w:tabs>
        <w:ind w:left="567"/>
        <w:rPr>
          <w:i/>
        </w:rPr>
      </w:pPr>
      <w:r>
        <w:tab/>
      </w:r>
      <w:sdt>
        <w:sdtPr>
          <w:id w:val="65897134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BF11AC">
        <w:t xml:space="preserve"> </w:t>
      </w:r>
      <w:r>
        <w:t xml:space="preserve">Written approval </w:t>
      </w:r>
      <w:r w:rsidR="00797B76">
        <w:t>attached</w:t>
      </w:r>
    </w:p>
    <w:p w14:paraId="438E0792" w14:textId="77777777" w:rsidR="000747FB" w:rsidRPr="000747FB" w:rsidRDefault="000747FB" w:rsidP="000747FB">
      <w:pPr>
        <w:tabs>
          <w:tab w:val="right" w:pos="9638"/>
        </w:tabs>
        <w:jc w:val="left"/>
        <w:rPr>
          <w:i/>
          <w:sz w:val="18"/>
          <w:szCs w:val="18"/>
        </w:rPr>
      </w:pPr>
      <w:r>
        <w:rPr>
          <w:i/>
          <w:sz w:val="18"/>
          <w:szCs w:val="18"/>
        </w:rPr>
        <w:tab/>
        <w:t xml:space="preserve">[Continue </w:t>
      </w:r>
      <w:r w:rsidR="00614F77">
        <w:rPr>
          <w:i/>
          <w:sz w:val="18"/>
          <w:szCs w:val="18"/>
        </w:rPr>
        <w:t>as</w:t>
      </w:r>
      <w:r>
        <w:rPr>
          <w:i/>
          <w:sz w:val="18"/>
          <w:szCs w:val="18"/>
        </w:rPr>
        <w:t xml:space="preserve"> necessary]</w:t>
      </w:r>
    </w:p>
    <w:p w14:paraId="3AC5388B" w14:textId="77777777" w:rsidR="000747FB" w:rsidRDefault="000747FB">
      <w:pPr>
        <w:jc w:val="left"/>
        <w:rPr>
          <w:i/>
        </w:rPr>
      </w:pPr>
    </w:p>
    <w:p w14:paraId="3B16F16E" w14:textId="77777777" w:rsidR="000747FB" w:rsidRDefault="000747FB" w:rsidP="000747FB">
      <w:pPr>
        <w:pStyle w:val="StandardParagraphText"/>
        <w:pBdr>
          <w:top w:val="single" w:sz="4" w:space="1" w:color="auto"/>
        </w:pBdr>
        <w:spacing w:after="0"/>
        <w:rPr>
          <w:sz w:val="24"/>
        </w:rPr>
      </w:pPr>
    </w:p>
    <w:p w14:paraId="7A38E6FE" w14:textId="77777777" w:rsidR="00CC5FC0" w:rsidRPr="00A07476" w:rsidRDefault="00CC5FC0" w:rsidP="00FC31A7">
      <w:pPr>
        <w:pStyle w:val="StandardParagraphText"/>
        <w:numPr>
          <w:ilvl w:val="0"/>
          <w:numId w:val="49"/>
        </w:numPr>
        <w:rPr>
          <w:sz w:val="26"/>
          <w:szCs w:val="26"/>
        </w:rPr>
      </w:pPr>
      <w:r w:rsidRPr="00A07476">
        <w:rPr>
          <w:b/>
          <w:sz w:val="26"/>
          <w:szCs w:val="26"/>
        </w:rPr>
        <w:t>Extending timeframes</w:t>
      </w:r>
    </w:p>
    <w:p w14:paraId="74029CE6" w14:textId="77777777" w:rsidR="00CC5FC0" w:rsidRPr="00B55C41" w:rsidRDefault="00CC5FC0" w:rsidP="00FC31A7">
      <w:pPr>
        <w:pStyle w:val="StandardParagraphText"/>
        <w:ind w:left="567"/>
        <w:rPr>
          <w:i/>
        </w:rPr>
      </w:pPr>
      <w:r>
        <w:rPr>
          <w:i/>
        </w:rPr>
        <w:t>The RMA specifies timeframes for processing resource consent applications. Timeframes can be extended with the applicant’s agreement.</w:t>
      </w:r>
    </w:p>
    <w:p w14:paraId="234A22DC" w14:textId="77777777" w:rsidR="00CC5FC0" w:rsidRPr="00BE10CC" w:rsidRDefault="00CC5FC0" w:rsidP="00FC31A7">
      <w:pPr>
        <w:pStyle w:val="StandardIndentedParagraphText"/>
        <w:shd w:val="clear" w:color="auto" w:fill="DDF0C8"/>
        <w:ind w:left="567"/>
        <w:rPr>
          <w:sz w:val="26"/>
          <w:szCs w:val="26"/>
        </w:rPr>
      </w:pPr>
      <w:r w:rsidRPr="00AC153A">
        <w:rPr>
          <w:sz w:val="26"/>
          <w:szCs w:val="26"/>
        </w:rPr>
        <w:t>May we extend the consent processing timeframe?</w:t>
      </w:r>
    </w:p>
    <w:p w14:paraId="6E281CC6" w14:textId="77777777" w:rsidR="00755F8C" w:rsidRDefault="00000000" w:rsidP="00FC31A7">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755F8C">
        <w:tab/>
        <w:t xml:space="preserve">Yes, if I can use my existing consent until this application is processed </w:t>
      </w:r>
      <w:r w:rsidR="00755F8C">
        <w:rPr>
          <w:i/>
        </w:rPr>
        <w:t>(renewal only).</w:t>
      </w:r>
    </w:p>
    <w:p w14:paraId="13E4C361" w14:textId="77777777" w:rsidR="00CC5FC0" w:rsidRDefault="00000000" w:rsidP="00FC31A7">
      <w:pPr>
        <w:pStyle w:val="StandardIndentedParagraphText"/>
        <w:spacing w:after="120"/>
        <w:ind w:left="1134" w:hanging="567"/>
      </w:pPr>
      <w:sdt>
        <w:sdtPr>
          <w:id w:val="503021476"/>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 xml:space="preserve">Yes, </w:t>
      </w:r>
      <w:r w:rsidR="004232B0">
        <w:t>if</w:t>
      </w:r>
      <w:r w:rsidR="00CC5FC0">
        <w:t xml:space="preserve"> the extension is to discuss consent conditions.</w:t>
      </w:r>
    </w:p>
    <w:p w14:paraId="4A2825FF" w14:textId="4C7A3E62" w:rsidR="00CC5FC0" w:rsidRDefault="00000000" w:rsidP="00FC31A7">
      <w:pPr>
        <w:pStyle w:val="StandardIndentedParagraphText"/>
        <w:spacing w:after="120"/>
        <w:ind w:left="1134" w:hanging="567"/>
      </w:pPr>
      <w:sdt>
        <w:sdtPr>
          <w:id w:val="267667784"/>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 xml:space="preserve">Yes, </w:t>
      </w:r>
      <w:r w:rsidR="004232B0">
        <w:t>if</w:t>
      </w:r>
      <w:r w:rsidR="00CC5FC0">
        <w:t xml:space="preserve"> the application process is completed before </w:t>
      </w:r>
      <w:r w:rsidR="00CC5FC0">
        <w:fldChar w:fldCharType="begin">
          <w:ffData>
            <w:name w:val="Text131"/>
            <w:enabled/>
            <w:calcOnExit w:val="0"/>
            <w:textInput/>
          </w:ffData>
        </w:fldChar>
      </w:r>
      <w:bookmarkStart w:id="6" w:name="Text131"/>
      <w:r w:rsidR="00CC5FC0">
        <w:instrText xml:space="preserve"> FORMTEXT </w:instrText>
      </w:r>
      <w:r w:rsidR="00CC5FC0">
        <w:fldChar w:fldCharType="separate"/>
      </w:r>
      <w:r w:rsidR="00012D7E">
        <w:rPr>
          <w:noProof/>
        </w:rPr>
        <w:t> </w:t>
      </w:r>
      <w:r w:rsidR="00012D7E">
        <w:rPr>
          <w:noProof/>
        </w:rPr>
        <w:t> </w:t>
      </w:r>
      <w:r w:rsidR="00012D7E">
        <w:rPr>
          <w:noProof/>
        </w:rPr>
        <w:t> </w:t>
      </w:r>
      <w:r w:rsidR="00012D7E">
        <w:rPr>
          <w:noProof/>
        </w:rPr>
        <w:t> </w:t>
      </w:r>
      <w:r w:rsidR="00012D7E">
        <w:rPr>
          <w:noProof/>
        </w:rPr>
        <w:t> </w:t>
      </w:r>
      <w:r w:rsidR="00CC5FC0">
        <w:fldChar w:fldCharType="end"/>
      </w:r>
      <w:bookmarkEnd w:id="6"/>
    </w:p>
    <w:p w14:paraId="0146859A" w14:textId="77777777" w:rsidR="000747FB" w:rsidRDefault="00000000" w:rsidP="00FC31A7">
      <w:pPr>
        <w:pStyle w:val="StandardIndentedParagraphText"/>
        <w:spacing w:after="0"/>
        <w:ind w:left="1134" w:hanging="567"/>
      </w:pPr>
      <w:sdt>
        <w:sdtPr>
          <w:id w:val="-1551605904"/>
          <w14:checkbox>
            <w14:checked w14:val="0"/>
            <w14:checkedState w14:val="2612" w14:font="MS Gothic"/>
            <w14:uncheckedState w14:val="2610" w14:font="MS Gothic"/>
          </w14:checkbox>
        </w:sdtPr>
        <w:sdtContent>
          <w:r w:rsidR="00755F8C">
            <w:rPr>
              <w:rFonts w:ascii="MS Gothic" w:eastAsia="MS Gothic" w:hAnsi="MS Gothic" w:hint="eastAsia"/>
            </w:rPr>
            <w:t>☐</w:t>
          </w:r>
        </w:sdtContent>
      </w:sdt>
      <w:r w:rsidR="00CC5FC0">
        <w:tab/>
        <w:t>No.</w:t>
      </w:r>
    </w:p>
    <w:p w14:paraId="09800FE2" w14:textId="77777777" w:rsidR="00B50364" w:rsidRDefault="00B50364">
      <w:pPr>
        <w:jc w:val="left"/>
        <w:rPr>
          <w:sz w:val="24"/>
          <w:szCs w:val="22"/>
        </w:rPr>
      </w:pPr>
    </w:p>
    <w:p w14:paraId="10EE07A7" w14:textId="77777777" w:rsidR="000747FB" w:rsidRDefault="000747FB" w:rsidP="000747FB">
      <w:pPr>
        <w:pStyle w:val="StandardParagraphText"/>
        <w:pBdr>
          <w:top w:val="single" w:sz="4" w:space="1" w:color="auto"/>
        </w:pBdr>
        <w:spacing w:after="0"/>
        <w:rPr>
          <w:sz w:val="24"/>
        </w:rPr>
      </w:pPr>
    </w:p>
    <w:p w14:paraId="16A859A4" w14:textId="77777777" w:rsidR="000747FB" w:rsidRPr="00CC5FC0" w:rsidRDefault="000747FB" w:rsidP="00FC31A7">
      <w:pPr>
        <w:pStyle w:val="StandardParagraphText"/>
        <w:numPr>
          <w:ilvl w:val="0"/>
          <w:numId w:val="34"/>
        </w:numPr>
        <w:rPr>
          <w:sz w:val="26"/>
          <w:szCs w:val="26"/>
        </w:rPr>
      </w:pPr>
      <w:r w:rsidRPr="00CC5FC0">
        <w:rPr>
          <w:b/>
          <w:sz w:val="26"/>
          <w:szCs w:val="26"/>
        </w:rPr>
        <w:t>Deposit</w:t>
      </w:r>
    </w:p>
    <w:p w14:paraId="53839ABE" w14:textId="77777777" w:rsidR="00CC5FC0" w:rsidRDefault="000747FB" w:rsidP="00FC31A7">
      <w:pPr>
        <w:pStyle w:val="StandardParagraphText"/>
        <w:ind w:left="567"/>
      </w:pPr>
      <w:r>
        <w:t xml:space="preserve">A </w:t>
      </w:r>
      <w:r w:rsidRPr="00BF11AC">
        <w:rPr>
          <w:b/>
        </w:rPr>
        <w:t>$</w:t>
      </w:r>
      <w:r w:rsidR="007F47B1" w:rsidRPr="00BF11AC">
        <w:rPr>
          <w:b/>
        </w:rPr>
        <w:t>2</w:t>
      </w:r>
      <w:r w:rsidR="00FC31A7">
        <w:rPr>
          <w:b/>
        </w:rPr>
        <w:t>,</w:t>
      </w:r>
      <w:r w:rsidR="007F47B1" w:rsidRPr="00BF11AC">
        <w:rPr>
          <w:b/>
        </w:rPr>
        <w:t>700</w:t>
      </w:r>
      <w:r w:rsidR="00CC5FC0">
        <w:t xml:space="preserve"> </w:t>
      </w:r>
      <w:r w:rsidR="004232B0">
        <w:t xml:space="preserve">deposit </w:t>
      </w:r>
      <w:r w:rsidR="00CC5FC0">
        <w:t>(including</w:t>
      </w:r>
      <w:r>
        <w:t xml:space="preserve"> GST</w:t>
      </w:r>
      <w:r w:rsidR="00CC5FC0">
        <w:t>)</w:t>
      </w:r>
      <w:r>
        <w:t xml:space="preserve"> is </w:t>
      </w:r>
      <w:r w:rsidR="00CC5FC0">
        <w:t>required</w:t>
      </w:r>
      <w:r>
        <w:t xml:space="preserve"> with this application. </w:t>
      </w:r>
      <w:r w:rsidR="00CC5FC0">
        <w:t>This can be paid online, by c</w:t>
      </w:r>
      <w:r w:rsidR="004232B0">
        <w:t>ash</w:t>
      </w:r>
      <w:r w:rsidR="00CC5FC0">
        <w:t>, or eftpos at a Regional Council reception desk.</w:t>
      </w:r>
      <w:r w:rsidR="004232B0">
        <w:t xml:space="preserve"> Our bank won’t accept cheques after 1 May 2021.</w:t>
      </w:r>
    </w:p>
    <w:p w14:paraId="7AD44905" w14:textId="77777777" w:rsidR="00CC5FC0" w:rsidRDefault="00CC5FC0" w:rsidP="00FC31A7">
      <w:pPr>
        <w:pStyle w:val="StandardBullet1stIndent"/>
        <w:spacing w:before="0" w:after="240"/>
      </w:pPr>
      <w:r>
        <w:t xml:space="preserve">Bay of Plenty Regional Council’s bank account number is </w:t>
      </w:r>
      <w:r>
        <w:rPr>
          <w:b/>
        </w:rPr>
        <w:t>06 0489 0094734 00.</w:t>
      </w:r>
      <w:r>
        <w:t xml:space="preserve"> Use the applicant’s name as the reference. We</w:t>
      </w:r>
      <w:r w:rsidR="004232B0">
        <w:t xml:space="preserve">’ll </w:t>
      </w:r>
      <w:r w:rsidR="00755F8C">
        <w:t>give you</w:t>
      </w:r>
      <w:r>
        <w:t xml:space="preserve"> a GST invoice marked “PAID” when </w:t>
      </w:r>
      <w:r w:rsidR="00755F8C">
        <w:t>you’ve paid</w:t>
      </w:r>
      <w:r>
        <w:t>.</w:t>
      </w:r>
    </w:p>
    <w:p w14:paraId="3D022CD1" w14:textId="77777777" w:rsidR="00CC5FC0" w:rsidRDefault="00CC5FC0" w:rsidP="00FC31A7">
      <w:pPr>
        <w:pStyle w:val="StandardBullet1stIndent"/>
        <w:spacing w:before="0" w:after="240"/>
      </w:pPr>
      <w:r>
        <w:t>The application will not be accepted until the deposit is paid. We</w:t>
      </w:r>
      <w:r w:rsidR="004232B0">
        <w:t>’</w:t>
      </w:r>
      <w:r>
        <w:t xml:space="preserve">re happy to hold the forms, but </w:t>
      </w:r>
      <w:r w:rsidR="004232B0">
        <w:t xml:space="preserve">won’t start </w:t>
      </w:r>
      <w:r>
        <w:t>processing until we receive payment.</w:t>
      </w:r>
    </w:p>
    <w:p w14:paraId="177E2C43" w14:textId="77777777" w:rsidR="000747FB" w:rsidRDefault="00CC5FC0" w:rsidP="00FC31A7">
      <w:pPr>
        <w:pStyle w:val="StandardBullet1stIndent"/>
        <w:spacing w:before="0"/>
      </w:pPr>
      <w:r w:rsidRPr="00614F77">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5E74D41D" w14:textId="77777777" w:rsidR="00CC5FC0" w:rsidRDefault="00CC5FC0" w:rsidP="00CC5FC0">
      <w:pPr>
        <w:pStyle w:val="StandardBullet1stIndent"/>
        <w:numPr>
          <w:ilvl w:val="0"/>
          <w:numId w:val="0"/>
        </w:numPr>
        <w:ind w:left="567"/>
      </w:pPr>
    </w:p>
    <w:p w14:paraId="42FA4B34" w14:textId="77777777" w:rsidR="000747FB" w:rsidRPr="00B922E0" w:rsidRDefault="000747FB" w:rsidP="00B922E0">
      <w:pPr>
        <w:pStyle w:val="StandardParagraphText"/>
        <w:pBdr>
          <w:top w:val="single" w:sz="12" w:space="1" w:color="auto"/>
        </w:pBdr>
        <w:spacing w:after="0"/>
        <w:rPr>
          <w:sz w:val="24"/>
        </w:rPr>
      </w:pPr>
    </w:p>
    <w:p w14:paraId="1723EE99" w14:textId="77777777" w:rsidR="000747FB" w:rsidRDefault="000747FB" w:rsidP="000747FB">
      <w:pPr>
        <w:pStyle w:val="StandardIndentedParagraphText"/>
        <w:ind w:left="0"/>
        <w:rPr>
          <w:b/>
          <w:sz w:val="28"/>
        </w:rPr>
      </w:pPr>
      <w:r>
        <w:rPr>
          <w:b/>
          <w:sz w:val="28"/>
        </w:rPr>
        <w:t>Checklist</w:t>
      </w:r>
    </w:p>
    <w:p w14:paraId="58851BDA" w14:textId="1718A087" w:rsidR="00CC5FC0" w:rsidRDefault="00CC5FC0" w:rsidP="00CC5FC0">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p>
    <w:p w14:paraId="058A63D9" w14:textId="4B5B5CE1" w:rsidR="00BC37D2" w:rsidRDefault="00BC37D2" w:rsidP="00BC37D2">
      <w:pPr>
        <w:pStyle w:val="StandardParagraphText"/>
        <w:tabs>
          <w:tab w:val="right" w:pos="9638"/>
        </w:tabs>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8"/>
      <w:r>
        <w:t>-PĀ</w:t>
      </w:r>
    </w:p>
    <w:p w14:paraId="292533A8" w14:textId="77777777" w:rsidR="00BC37D2" w:rsidRDefault="00000000" w:rsidP="00BC37D2">
      <w:pPr>
        <w:pStyle w:val="StandardParagraphText"/>
        <w:tabs>
          <w:tab w:val="left" w:pos="567"/>
        </w:tabs>
      </w:pPr>
      <w:sdt>
        <w:sdtPr>
          <w:id w:val="239453029"/>
          <w14:checkbox>
            <w14:checked w14:val="0"/>
            <w14:checkedState w14:val="2612" w14:font="MS Gothic"/>
            <w14:uncheckedState w14:val="2610" w14:font="MS Gothic"/>
          </w14:checkbox>
        </w:sdtPr>
        <w:sdtContent>
          <w:r w:rsidR="00BC37D2">
            <w:rPr>
              <w:rFonts w:ascii="MS Gothic" w:eastAsia="MS Gothic" w:hAnsi="MS Gothic" w:hint="eastAsia"/>
            </w:rPr>
            <w:t>☐</w:t>
          </w:r>
        </w:sdtContent>
      </w:sdt>
      <w:r w:rsidR="00BC37D2">
        <w:tab/>
        <w:t>Attach any pre-application correspondence/advice</w:t>
      </w:r>
    </w:p>
    <w:p w14:paraId="133B73E0" w14:textId="77777777" w:rsidR="00CC5FC0" w:rsidRPr="000B41BD" w:rsidRDefault="00CC5FC0" w:rsidP="004232B0">
      <w:pPr>
        <w:pStyle w:val="StandardParagraphText"/>
        <w:tabs>
          <w:tab w:val="right" w:pos="9638"/>
        </w:tabs>
        <w:spacing w:after="120"/>
        <w:rPr>
          <w:b/>
        </w:rPr>
      </w:pPr>
      <w:r w:rsidRPr="000B41BD">
        <w:rPr>
          <w:b/>
        </w:rPr>
        <w:t>The following information must be included in your application:</w:t>
      </w:r>
    </w:p>
    <w:p w14:paraId="6AD9028F" w14:textId="77777777" w:rsidR="000747FB" w:rsidRDefault="00000000" w:rsidP="00CC5FC0">
      <w:pPr>
        <w:pStyle w:val="StandardParagraphText"/>
        <w:tabs>
          <w:tab w:val="left" w:pos="567"/>
        </w:tabs>
        <w:spacing w:after="180"/>
      </w:pPr>
      <w:sdt>
        <w:sdtPr>
          <w:id w:val="1411427166"/>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Complete all details </w:t>
      </w:r>
      <w:r w:rsidR="00CC5FC0">
        <w:t>in this application form</w:t>
      </w:r>
    </w:p>
    <w:p w14:paraId="22440BE8" w14:textId="77777777" w:rsidR="000747FB" w:rsidRDefault="00000000" w:rsidP="00CC5FC0">
      <w:pPr>
        <w:pStyle w:val="StandardParagraphText"/>
        <w:tabs>
          <w:tab w:val="left" w:pos="567"/>
        </w:tabs>
        <w:spacing w:after="180"/>
        <w:ind w:left="567" w:hanging="567"/>
      </w:pPr>
      <w:sdt>
        <w:sdtPr>
          <w:id w:val="-1453403000"/>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Assessment of </w:t>
      </w:r>
      <w:r w:rsidR="00CC5FC0">
        <w:t>e</w:t>
      </w:r>
      <w:r w:rsidR="000747FB">
        <w:t xml:space="preserve">nvironmental </w:t>
      </w:r>
      <w:r w:rsidR="00CC5FC0">
        <w:t>e</w:t>
      </w:r>
      <w:r w:rsidR="000747FB">
        <w:t>ffects (AEE)</w:t>
      </w:r>
      <w:r w:rsidR="00CC5FC0">
        <w:t>, as set out in Schedule 4 of the RMA</w:t>
      </w:r>
    </w:p>
    <w:p w14:paraId="278982BF" w14:textId="77777777" w:rsidR="00CC5FC0" w:rsidRDefault="00000000" w:rsidP="00CC5FC0">
      <w:pPr>
        <w:pStyle w:val="StandardParagraphText"/>
        <w:tabs>
          <w:tab w:val="left" w:pos="567"/>
        </w:tabs>
        <w:spacing w:after="180"/>
      </w:pPr>
      <w:sdt>
        <w:sdtPr>
          <w:id w:val="-81024777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CC5FC0">
        <w:tab/>
        <w:t>Assessment of cultural effects</w:t>
      </w:r>
    </w:p>
    <w:p w14:paraId="6169AD74" w14:textId="77777777" w:rsidR="00CC5FC0" w:rsidRDefault="00000000" w:rsidP="00CC5FC0">
      <w:pPr>
        <w:pStyle w:val="StandardParagraphText"/>
        <w:tabs>
          <w:tab w:val="left" w:pos="567"/>
        </w:tabs>
        <w:spacing w:after="180"/>
        <w:ind w:left="567" w:hanging="567"/>
        <w:rPr>
          <w:i/>
        </w:rPr>
      </w:pPr>
      <w:sdt>
        <w:sdtPr>
          <w:id w:val="158534034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CC5FC0">
        <w:tab/>
        <w:t xml:space="preserve">Assessment of </w:t>
      </w:r>
      <w:r w:rsidR="00CC5FC0">
        <w:rPr>
          <w:rFonts w:cs="Arial"/>
        </w:rPr>
        <w:t>the activity against the relevant objectives and policies in the relevant regional plan/s</w:t>
      </w:r>
    </w:p>
    <w:p w14:paraId="2E3033B4" w14:textId="25E08664" w:rsidR="000747FB" w:rsidRDefault="00000000" w:rsidP="00CC5FC0">
      <w:pPr>
        <w:pStyle w:val="StandardParagraphText"/>
        <w:tabs>
          <w:tab w:val="left" w:pos="567"/>
        </w:tabs>
        <w:spacing w:after="180"/>
        <w:ind w:left="567" w:hanging="567"/>
      </w:pPr>
      <w:sdt>
        <w:sdtPr>
          <w:id w:val="1306894708"/>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W</w:t>
      </w:r>
      <w:r w:rsidR="000747FB">
        <w:t>ritten approval from all affected parties, and/or summ</w:t>
      </w:r>
      <w:r w:rsidR="00CC5FC0">
        <w:t>ary of consultation carried out</w:t>
      </w:r>
    </w:p>
    <w:p w14:paraId="0CA1C009" w14:textId="77777777" w:rsidR="004C3519" w:rsidRDefault="00000000" w:rsidP="004C3519">
      <w:pPr>
        <w:pStyle w:val="StandardParagraphText"/>
        <w:tabs>
          <w:tab w:val="left" w:pos="567"/>
        </w:tabs>
        <w:ind w:left="567" w:hanging="567"/>
      </w:pPr>
      <w:sdt>
        <w:sdtPr>
          <w:id w:val="1189106476"/>
          <w14:checkbox>
            <w14:checked w14:val="0"/>
            <w14:checkedState w14:val="2612" w14:font="MS Gothic"/>
            <w14:uncheckedState w14:val="2610" w14:font="MS Gothic"/>
          </w14:checkbox>
        </w:sdtPr>
        <w:sdtContent>
          <w:r w:rsidR="004C3519">
            <w:rPr>
              <w:rFonts w:ascii="MS Gothic" w:eastAsia="MS Gothic" w:hAnsi="MS Gothic" w:hint="eastAsia"/>
            </w:rPr>
            <w:t>☐</w:t>
          </w:r>
        </w:sdtContent>
      </w:sdt>
      <w:r w:rsidR="004C3519">
        <w:tab/>
        <w:t>Evidence that you have sought the views of all Customary Marine Title applicant groups</w:t>
      </w:r>
    </w:p>
    <w:p w14:paraId="0A3C3DD6" w14:textId="77777777" w:rsidR="000747FB" w:rsidRDefault="00000000" w:rsidP="00CC5FC0">
      <w:pPr>
        <w:pStyle w:val="StandardParagraphText"/>
        <w:tabs>
          <w:tab w:val="left" w:pos="567"/>
        </w:tabs>
        <w:spacing w:after="180"/>
      </w:pPr>
      <w:sdt>
        <w:sdtPr>
          <w:id w:val="1297335495"/>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Site plan</w:t>
      </w:r>
    </w:p>
    <w:p w14:paraId="441CEC1F" w14:textId="77777777" w:rsidR="000747FB" w:rsidRDefault="00000000" w:rsidP="00CC5FC0">
      <w:pPr>
        <w:pStyle w:val="StandardParagraphText"/>
        <w:tabs>
          <w:tab w:val="left" w:pos="567"/>
        </w:tabs>
        <w:spacing w:after="180"/>
      </w:pPr>
      <w:sdt>
        <w:sdtPr>
          <w:id w:val="1607078042"/>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Sig</w:t>
      </w:r>
      <w:r w:rsidR="00CC5FC0">
        <w:t>n and date the application form</w:t>
      </w:r>
    </w:p>
    <w:p w14:paraId="249B2FA4" w14:textId="77777777" w:rsidR="000747FB" w:rsidRDefault="00000000" w:rsidP="00CC5FC0">
      <w:pPr>
        <w:pStyle w:val="StandardParagraphText"/>
        <w:tabs>
          <w:tab w:val="left" w:pos="567"/>
        </w:tabs>
        <w:spacing w:after="180"/>
      </w:pPr>
      <w:sdt>
        <w:sdtPr>
          <w:id w:val="544497513"/>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t xml:space="preserve">Pay the </w:t>
      </w:r>
      <w:r w:rsidR="00CC5FC0">
        <w:t>deposit</w:t>
      </w:r>
    </w:p>
    <w:p w14:paraId="707F59E7" w14:textId="77777777" w:rsidR="000747FB" w:rsidRDefault="00000000" w:rsidP="00CC5FC0">
      <w:pPr>
        <w:pStyle w:val="StandardParagraphText"/>
        <w:tabs>
          <w:tab w:val="left" w:pos="567"/>
        </w:tabs>
        <w:spacing w:after="180"/>
        <w:ind w:left="567" w:hanging="567"/>
        <w:rPr>
          <w:i/>
        </w:rPr>
      </w:pPr>
      <w:sdt>
        <w:sdtPr>
          <w:id w:val="-1471276664"/>
          <w14:checkbox>
            <w14:checked w14:val="0"/>
            <w14:checkedState w14:val="2612" w14:font="MS Gothic"/>
            <w14:uncheckedState w14:val="2610" w14:font="MS Gothic"/>
          </w14:checkbox>
        </w:sdtPr>
        <w:sdtContent>
          <w:r w:rsidR="00BF11AC">
            <w:rPr>
              <w:rFonts w:ascii="MS Gothic" w:eastAsia="MS Gothic" w:hAnsi="MS Gothic" w:hint="eastAsia"/>
            </w:rPr>
            <w:t>☐</w:t>
          </w:r>
        </w:sdtContent>
      </w:sdt>
      <w:r w:rsidR="000747FB">
        <w:tab/>
      </w:r>
      <w:r w:rsidR="00CC5FC0">
        <w:t xml:space="preserve">Other relevant information </w:t>
      </w:r>
      <w:r w:rsidR="00CC5FC0">
        <w:rPr>
          <w:i/>
        </w:rPr>
        <w:t>(e.g. Certificate of Title, details from the Companies Register)</w:t>
      </w:r>
    </w:p>
    <w:p w14:paraId="60A8DD04" w14:textId="77777777" w:rsidR="00CC5FC0" w:rsidRDefault="00CC5FC0" w:rsidP="00CC5FC0">
      <w:pPr>
        <w:pStyle w:val="StandardParagraphText"/>
        <w:tabs>
          <w:tab w:val="left" w:pos="567"/>
        </w:tabs>
        <w:spacing w:after="0"/>
      </w:pPr>
    </w:p>
    <w:p w14:paraId="4933C416" w14:textId="77777777" w:rsidR="00CC5FC0" w:rsidRDefault="00CC5FC0" w:rsidP="00FC31A7">
      <w:pPr>
        <w:pStyle w:val="StandardParagraphText"/>
        <w:pBdr>
          <w:bottom w:val="single" w:sz="12" w:space="1" w:color="auto"/>
        </w:pBdr>
        <w:tabs>
          <w:tab w:val="left" w:pos="567"/>
        </w:tabs>
        <w:spacing w:after="0"/>
        <w:rPr>
          <w:b/>
        </w:rPr>
      </w:pPr>
      <w:r w:rsidRPr="00B84BD0">
        <w:rPr>
          <w:b/>
        </w:rPr>
        <w:t>Unchecked boxes may result in your application being returned under s88 of the RMA.</w:t>
      </w:r>
    </w:p>
    <w:p w14:paraId="61F64D77" w14:textId="77777777" w:rsidR="00FC31A7" w:rsidRDefault="00FC31A7" w:rsidP="00614F77">
      <w:pPr>
        <w:pStyle w:val="StandardParagraphText"/>
        <w:pBdr>
          <w:bottom w:val="single" w:sz="12" w:space="1" w:color="auto"/>
        </w:pBdr>
        <w:tabs>
          <w:tab w:val="left" w:pos="567"/>
        </w:tabs>
        <w:rPr>
          <w:b/>
        </w:rPr>
      </w:pPr>
    </w:p>
    <w:p w14:paraId="4106C764" w14:textId="77777777" w:rsidR="00614F77" w:rsidRPr="00716CE8" w:rsidRDefault="00614F77" w:rsidP="00614F77">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C1C1627" w14:textId="77777777" w:rsidR="00614F77" w:rsidRPr="00B84BD0" w:rsidRDefault="00614F77" w:rsidP="00614F77">
      <w:pPr>
        <w:pStyle w:val="StandardParagraphText"/>
        <w:tabs>
          <w:tab w:val="left" w:pos="567"/>
        </w:tabs>
        <w:spacing w:after="0"/>
        <w:rPr>
          <w:b/>
        </w:rPr>
      </w:pPr>
    </w:p>
    <w:p w14:paraId="1C8AB34E" w14:textId="77777777" w:rsidR="000747FB" w:rsidRPr="000747FB" w:rsidRDefault="000747FB" w:rsidP="000747FB">
      <w:pPr>
        <w:pStyle w:val="StandardParagraphText"/>
        <w:pBdr>
          <w:top w:val="single" w:sz="12" w:space="1" w:color="auto"/>
        </w:pBdr>
        <w:spacing w:after="0"/>
        <w:rPr>
          <w:sz w:val="24"/>
        </w:rPr>
      </w:pPr>
    </w:p>
    <w:p w14:paraId="100D88B6" w14:textId="77777777" w:rsidR="000747FB" w:rsidRPr="000747FB" w:rsidRDefault="000747FB" w:rsidP="000747FB">
      <w:pPr>
        <w:pStyle w:val="StandardParagraphText"/>
        <w:tabs>
          <w:tab w:val="left" w:pos="567"/>
        </w:tabs>
        <w:rPr>
          <w:b/>
          <w:sz w:val="28"/>
          <w:szCs w:val="28"/>
        </w:rPr>
      </w:pPr>
      <w:r>
        <w:rPr>
          <w:b/>
          <w:sz w:val="28"/>
          <w:szCs w:val="28"/>
        </w:rPr>
        <w:t>Information privacy</w:t>
      </w:r>
    </w:p>
    <w:p w14:paraId="72426BA1" w14:textId="77777777" w:rsidR="00FC31A7" w:rsidRPr="005B1B93" w:rsidRDefault="00FC31A7" w:rsidP="00FC31A7">
      <w:pPr>
        <w:pStyle w:val="StandardParagraphText"/>
        <w:tabs>
          <w:tab w:val="left" w:pos="567"/>
        </w:tabs>
        <w:rPr>
          <w:rFonts w:cs="Arial"/>
        </w:rPr>
      </w:pPr>
      <w:r w:rsidRPr="005B1B93">
        <w:rPr>
          <w:rFonts w:cs="Arial"/>
        </w:rPr>
        <w:t xml:space="preserve">The RMA requires this information to process the application. </w:t>
      </w:r>
    </w:p>
    <w:p w14:paraId="7928048F" w14:textId="77777777" w:rsidR="00FC31A7" w:rsidRPr="005B1B93" w:rsidRDefault="00FC31A7" w:rsidP="00FC31A7">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0F43D292" w14:textId="77777777" w:rsidR="00FC31A7" w:rsidRDefault="00FC31A7" w:rsidP="00FC31A7">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37F1DED1" w14:textId="77777777" w:rsidR="00FC31A7" w:rsidRPr="00FC31A7" w:rsidRDefault="00FC31A7" w:rsidP="00FC31A7">
      <w:pPr>
        <w:rPr>
          <w:rFonts w:cs="Arial"/>
          <w:iCs/>
          <w:sz w:val="24"/>
          <w:szCs w:val="22"/>
        </w:rPr>
      </w:pPr>
    </w:p>
    <w:p w14:paraId="54FDBF1B" w14:textId="77777777" w:rsidR="000747FB" w:rsidRPr="000747FB" w:rsidRDefault="000747FB" w:rsidP="000747FB">
      <w:pPr>
        <w:pStyle w:val="StandardParagraphText"/>
        <w:pBdr>
          <w:top w:val="single" w:sz="12" w:space="1" w:color="auto"/>
        </w:pBdr>
        <w:tabs>
          <w:tab w:val="left" w:pos="567"/>
        </w:tabs>
        <w:spacing w:after="0"/>
        <w:rPr>
          <w:sz w:val="24"/>
        </w:rPr>
      </w:pPr>
    </w:p>
    <w:p w14:paraId="25995E14" w14:textId="77777777" w:rsidR="00CC5FC0" w:rsidRDefault="00CC5FC0" w:rsidP="00CC5FC0">
      <w:pPr>
        <w:pStyle w:val="StandardParagraphText"/>
        <w:tabs>
          <w:tab w:val="left" w:pos="567"/>
        </w:tabs>
        <w:spacing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07BAF4FE" w14:textId="77777777" w:rsidR="00CC5FC0" w:rsidRDefault="00CC5FC0" w:rsidP="00CC5FC0">
      <w:pPr>
        <w:pStyle w:val="StandardParagraphText"/>
        <w:tabs>
          <w:tab w:val="left" w:pos="567"/>
        </w:tabs>
        <w:spacing w:line="276" w:lineRule="auto"/>
        <w:ind w:left="567" w:hanging="567"/>
        <w:rPr>
          <w:b/>
        </w:rPr>
      </w:pPr>
      <w:r>
        <w:rPr>
          <w:b/>
        </w:rPr>
        <w:t>2</w:t>
      </w:r>
      <w:r>
        <w:rPr>
          <w:b/>
        </w:rPr>
        <w:tab/>
        <w:t>I have read, and understand, all information in this application form, including the requirement to pay additional costs.</w:t>
      </w:r>
    </w:p>
    <w:p w14:paraId="2A5571F1" w14:textId="77777777" w:rsidR="00F96441"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pPr>
      <w:r>
        <w:rPr>
          <w:b/>
        </w:rPr>
        <w:t>3</w:t>
      </w:r>
      <w:r>
        <w:rPr>
          <w:b/>
        </w:rPr>
        <w:tab/>
        <w:t>All information provided is true and correct. I understand that inaccurate information could result in my resource consent being cancelled.</w:t>
      </w:r>
    </w:p>
    <w:p w14:paraId="2B00F0D6" w14:textId="77777777" w:rsidR="00CC5FC0" w:rsidRDefault="00CC5FC0"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5E2403C1" w14:textId="28405129" w:rsidR="00F96441" w:rsidRDefault="00FC31A7"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r>
        <w:t>Signature</w:t>
      </w:r>
      <w:r>
        <w:tab/>
      </w:r>
      <w:r>
        <w:tab/>
        <w:t xml:space="preserve">Date </w:t>
      </w:r>
      <w:r>
        <w:fldChar w:fldCharType="begin">
          <w:ffData>
            <w:name w:val="Text166"/>
            <w:enabled/>
            <w:calcOnExit w:val="0"/>
            <w:textInput/>
          </w:ffData>
        </w:fldChar>
      </w:r>
      <w:bookmarkStart w:id="9" w:name="Text166"/>
      <w:r>
        <w:instrText xml:space="preserve"> FORMTEXT </w:instrText>
      </w:r>
      <w:r>
        <w:fldChar w:fldCharType="separate"/>
      </w:r>
      <w:r w:rsidR="00012D7E">
        <w:rPr>
          <w:noProof/>
        </w:rPr>
        <w:t> </w:t>
      </w:r>
      <w:r w:rsidR="00012D7E">
        <w:rPr>
          <w:noProof/>
        </w:rPr>
        <w:t> </w:t>
      </w:r>
      <w:r w:rsidR="00012D7E">
        <w:rPr>
          <w:noProof/>
        </w:rPr>
        <w:t> </w:t>
      </w:r>
      <w:r w:rsidR="00012D7E">
        <w:rPr>
          <w:noProof/>
        </w:rPr>
        <w:t> </w:t>
      </w:r>
      <w:r w:rsidR="00012D7E">
        <w:rPr>
          <w:noProof/>
        </w:rPr>
        <w:t> </w:t>
      </w:r>
      <w:r>
        <w:fldChar w:fldCharType="end"/>
      </w:r>
      <w:bookmarkEnd w:id="9"/>
    </w:p>
    <w:p w14:paraId="26B0DDEE" w14:textId="77777777" w:rsidR="00F96441" w:rsidRDefault="00F96441" w:rsidP="000747FB">
      <w:pPr>
        <w:pStyle w:val="StandardParagraphText"/>
        <w:tabs>
          <w:tab w:val="left" w:pos="567"/>
          <w:tab w:val="right" w:leader="dot" w:pos="5387"/>
          <w:tab w:val="left" w:pos="6237"/>
          <w:tab w:val="right" w:leader="dot" w:pos="7371"/>
          <w:tab w:val="right" w:leader="dot" w:pos="8505"/>
          <w:tab w:val="right" w:leader="dot" w:pos="9638"/>
        </w:tabs>
        <w:ind w:left="567" w:hanging="567"/>
        <w:sectPr w:rsidR="00F96441" w:rsidSect="002D2939">
          <w:headerReference w:type="default" r:id="rId22"/>
          <w:headerReference w:type="first" r:id="rId23"/>
          <w:pgSz w:w="11906" w:h="16838" w:code="9"/>
          <w:pgMar w:top="1134" w:right="1134" w:bottom="1134" w:left="1134" w:header="720" w:footer="720" w:gutter="0"/>
          <w:cols w:space="720"/>
          <w:titlePg/>
          <w:docGrid w:linePitch="299"/>
        </w:sectPr>
      </w:pPr>
    </w:p>
    <w:p w14:paraId="6A3EACA1" w14:textId="77777777" w:rsidR="00CC5FC0" w:rsidRPr="005B388B" w:rsidRDefault="00CC5FC0" w:rsidP="00CC5FC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01718D09" w14:textId="77777777" w:rsidR="00CC5FC0" w:rsidRPr="005B388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7C3C3F00" w14:textId="77777777" w:rsidR="00CC5FC0" w:rsidRPr="000747F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2E49CDB3" w14:textId="77777777" w:rsidR="00CC5FC0" w:rsidRPr="00614F77" w:rsidRDefault="00CC5FC0" w:rsidP="00614F77">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614F77">
        <w:rPr>
          <w:rFonts w:cs="Arial"/>
        </w:rPr>
        <w:t>Consents Duty Planner on 0800 884 880</w:t>
      </w:r>
      <w:r>
        <w:rPr>
          <w:rFonts w:cs="Arial"/>
        </w:rPr>
        <w:t xml:space="preserve"> </w:t>
      </w:r>
      <w:r w:rsidR="004232B0">
        <w:rPr>
          <w:rFonts w:cs="Arial"/>
        </w:rPr>
        <w:t xml:space="preserve">with </w:t>
      </w:r>
      <w:r>
        <w:rPr>
          <w:rFonts w:cs="Arial"/>
        </w:rPr>
        <w:t xml:space="preserve">consents </w:t>
      </w:r>
      <w:r w:rsidR="004232B0">
        <w:rPr>
          <w:rFonts w:cs="Arial"/>
        </w:rPr>
        <w:t>questions</w:t>
      </w:r>
      <w:r w:rsidRPr="00BC3C6C">
        <w:rPr>
          <w:rFonts w:cs="Arial"/>
        </w:rPr>
        <w:t>.</w:t>
      </w:r>
    </w:p>
    <w:p w14:paraId="60652437" w14:textId="77777777" w:rsidR="00CC5FC0" w:rsidRPr="00DD41B0" w:rsidRDefault="00CC5FC0" w:rsidP="00CC5FC0">
      <w:pPr>
        <w:pStyle w:val="StandardParagraphText"/>
        <w:tabs>
          <w:tab w:val="left" w:pos="567"/>
        </w:tabs>
        <w:spacing w:line="276" w:lineRule="auto"/>
        <w:ind w:left="567" w:hanging="567"/>
        <w:rPr>
          <w:rFonts w:cs="Arial"/>
          <w:bCs/>
        </w:rPr>
      </w:pPr>
      <w:r>
        <w:t>1</w:t>
      </w:r>
      <w:r>
        <w:tab/>
      </w:r>
      <w:r>
        <w:rPr>
          <w:b/>
        </w:rPr>
        <w:t>We</w:t>
      </w:r>
      <w:r w:rsidR="004232B0">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FC31A7">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614F77">
        <w:rPr>
          <w:rFonts w:cs="Arial"/>
          <w:bCs/>
        </w:rPr>
        <w:t xml:space="preserve">Processing costs are likely to </w:t>
      </w:r>
      <w:r w:rsidR="00AC153A" w:rsidRPr="00614F77">
        <w:rPr>
          <w:rFonts w:cs="Arial"/>
          <w:bCs/>
        </w:rPr>
        <w:t>be more than</w:t>
      </w:r>
      <w:r w:rsidRPr="00614F77">
        <w:rPr>
          <w:rFonts w:cs="Arial"/>
          <w:bCs/>
        </w:rPr>
        <w:t xml:space="preserve"> the deposit</w:t>
      </w:r>
      <w:r>
        <w:rPr>
          <w:rFonts w:cs="Arial"/>
          <w:bCs/>
        </w:rPr>
        <w:t xml:space="preserve">; </w:t>
      </w:r>
      <w:r w:rsidR="004232B0">
        <w:rPr>
          <w:rFonts w:cs="Arial"/>
          <w:bCs/>
        </w:rPr>
        <w:t xml:space="preserve">we’ll invoice you </w:t>
      </w:r>
      <w:r>
        <w:rPr>
          <w:rFonts w:cs="Arial"/>
          <w:bCs/>
        </w:rPr>
        <w:t>for the balance</w:t>
      </w:r>
      <w:r w:rsidRPr="00DD41B0">
        <w:rPr>
          <w:rFonts w:cs="Arial"/>
          <w:bCs/>
        </w:rPr>
        <w:t>.</w:t>
      </w:r>
    </w:p>
    <w:p w14:paraId="232B4A2B" w14:textId="77777777" w:rsidR="00CC5FC0" w:rsidRDefault="00CC5FC0" w:rsidP="00CC5FC0">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EC91495" w14:textId="77777777" w:rsidR="00CC5FC0" w:rsidRDefault="00CC5FC0" w:rsidP="00CC5FC0">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327847A" w14:textId="77777777" w:rsidR="00CC5FC0" w:rsidRDefault="00CC5FC0" w:rsidP="00CC5FC0">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6E1208D2" w14:textId="77777777" w:rsidR="00CC5FC0" w:rsidRDefault="00CC5FC0" w:rsidP="00CC5FC0">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4E94B96" w14:textId="77777777" w:rsidR="00CC5FC0" w:rsidRDefault="00CC5FC0" w:rsidP="00CC5FC0">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5059787" w14:textId="77777777" w:rsidR="00CC5FC0" w:rsidRDefault="00CC5FC0" w:rsidP="00CC5FC0">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292EE50" w14:textId="77777777" w:rsidR="00CC5FC0" w:rsidRDefault="00CC5FC0" w:rsidP="00CC5FC0">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59CD257D" w14:textId="31E4F5F7" w:rsidR="00CC5FC0" w:rsidRDefault="00CC5FC0" w:rsidP="00CC5FC0">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7BCC9E4" w14:textId="2C616659" w:rsidR="00CD69F4" w:rsidRPr="00CC5FC0" w:rsidRDefault="00CD69F4" w:rsidP="00CD69F4">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2E240F9E" w14:textId="77777777" w:rsidR="00B50364" w:rsidRDefault="00B50364">
      <w:pPr>
        <w:jc w:val="left"/>
        <w:rPr>
          <w:b/>
          <w:sz w:val="36"/>
          <w:szCs w:val="22"/>
        </w:rPr>
      </w:pPr>
      <w:r>
        <w:rPr>
          <w:b/>
          <w:sz w:val="36"/>
        </w:rPr>
        <w:br w:type="page"/>
      </w:r>
    </w:p>
    <w:p w14:paraId="3877FDC3" w14:textId="77777777" w:rsidR="00CC5FC0" w:rsidRPr="000747FB"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6E4EE1C0" w14:textId="77777777" w:rsidR="00CC5FC0" w:rsidRPr="006335B3" w:rsidRDefault="00CC5FC0" w:rsidP="00CC5FC0">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33780A1" w14:textId="77777777" w:rsidR="00CC5FC0" w:rsidRPr="000747FB" w:rsidRDefault="00CC5FC0" w:rsidP="00CC5FC0">
      <w:pPr>
        <w:pStyle w:val="StandardParagraphText"/>
        <w:pBdr>
          <w:top w:val="single" w:sz="12" w:space="1" w:color="auto"/>
        </w:pBdr>
        <w:spacing w:after="0"/>
        <w:rPr>
          <w:rFonts w:cs="Arial"/>
          <w:sz w:val="24"/>
        </w:rPr>
      </w:pPr>
    </w:p>
    <w:p w14:paraId="634E8052" w14:textId="77777777" w:rsidR="00CC5FC0" w:rsidRDefault="00CC5FC0" w:rsidP="00CC5FC0">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559DAFD7" w14:textId="77777777" w:rsidR="00CC5FC0" w:rsidRPr="000747FB" w:rsidRDefault="00CC5FC0" w:rsidP="00CC5FC0">
      <w:pPr>
        <w:pStyle w:val="StandardParagraphText"/>
        <w:numPr>
          <w:ilvl w:val="0"/>
          <w:numId w:val="33"/>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D6FB415" w14:textId="77777777" w:rsidR="00CC5FC0" w:rsidRPr="000747FB" w:rsidRDefault="00CC5FC0" w:rsidP="00CC5FC0">
      <w:pPr>
        <w:pStyle w:val="StandardParagraphText"/>
        <w:numPr>
          <w:ilvl w:val="0"/>
          <w:numId w:val="33"/>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15C4F76" w14:textId="77777777" w:rsidR="00CC5FC0" w:rsidRPr="000911F6" w:rsidRDefault="00CC5FC0" w:rsidP="00CC5FC0">
      <w:pPr>
        <w:pStyle w:val="StandardParagraphText"/>
        <w:numPr>
          <w:ilvl w:val="0"/>
          <w:numId w:val="33"/>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D6146CC" w14:textId="77777777" w:rsidR="00CC5FC0" w:rsidRPr="000747FB" w:rsidRDefault="00CC5FC0" w:rsidP="00CC5FC0">
      <w:pPr>
        <w:pStyle w:val="StandardParagraphText"/>
        <w:numPr>
          <w:ilvl w:val="0"/>
          <w:numId w:val="33"/>
        </w:numPr>
        <w:spacing w:after="120" w:line="276" w:lineRule="auto"/>
      </w:pPr>
      <w:r>
        <w:rPr>
          <w:rFonts w:cs="Arial"/>
        </w:rPr>
        <w:t>A d</w:t>
      </w:r>
      <w:r w:rsidRPr="00BC3C6C">
        <w:rPr>
          <w:rFonts w:cs="Arial"/>
        </w:rPr>
        <w:t>escription of alternatives to avoid, remedy or mitigate environmental effects.</w:t>
      </w:r>
    </w:p>
    <w:p w14:paraId="07E5CD4A" w14:textId="77777777" w:rsidR="00CC5FC0" w:rsidRPr="000747FB" w:rsidRDefault="00CC5FC0" w:rsidP="00CC5FC0">
      <w:pPr>
        <w:pStyle w:val="StandardParagraphText"/>
        <w:numPr>
          <w:ilvl w:val="0"/>
          <w:numId w:val="33"/>
        </w:numPr>
        <w:spacing w:after="120" w:line="276" w:lineRule="auto"/>
      </w:pPr>
      <w:r>
        <w:rPr>
          <w:rFonts w:cs="Arial"/>
        </w:rPr>
        <w:t>An a</w:t>
      </w:r>
      <w:r w:rsidRPr="00BC3C6C">
        <w:rPr>
          <w:rFonts w:cs="Arial"/>
        </w:rPr>
        <w:t>ssessment of risks to the environment from hazardous substances and/or discharge of contaminants.</w:t>
      </w:r>
    </w:p>
    <w:p w14:paraId="160146CF" w14:textId="77777777" w:rsidR="00CC5FC0" w:rsidRPr="009C30C6" w:rsidRDefault="00CC5FC0" w:rsidP="00CC5FC0">
      <w:pPr>
        <w:pStyle w:val="StandardParagraphText"/>
        <w:numPr>
          <w:ilvl w:val="0"/>
          <w:numId w:val="33"/>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4A062C25" w14:textId="77777777" w:rsidR="00CC5FC0" w:rsidRPr="000747FB" w:rsidRDefault="00CC5FC0" w:rsidP="00CC5FC0">
      <w:pPr>
        <w:pStyle w:val="StandardParagraphText"/>
        <w:numPr>
          <w:ilvl w:val="0"/>
          <w:numId w:val="33"/>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69D86314" w14:textId="77777777" w:rsidR="00CC5FC0" w:rsidRPr="000747FB" w:rsidRDefault="00CC5FC0" w:rsidP="00CC5FC0">
      <w:pPr>
        <w:pStyle w:val="StandardParagraphText"/>
        <w:spacing w:after="120" w:line="276" w:lineRule="auto"/>
      </w:pPr>
    </w:p>
    <w:p w14:paraId="2D5DD5BA" w14:textId="77777777" w:rsidR="00CC5FC0" w:rsidRDefault="00CC5FC0" w:rsidP="00614F77">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14F77">
        <w:rPr>
          <w:rFonts w:cs="Arial"/>
        </w:rPr>
        <w:t>Consents Duty Planner on 0800 884 880</w:t>
      </w:r>
      <w:r>
        <w:rPr>
          <w:rFonts w:cs="Arial"/>
        </w:rPr>
        <w:t xml:space="preserve"> for more information</w:t>
      </w:r>
      <w:r w:rsidRPr="00BC3C6C">
        <w:rPr>
          <w:rFonts w:cs="Arial"/>
        </w:rPr>
        <w:t>.</w:t>
      </w:r>
    </w:p>
    <w:p w14:paraId="03DD03C9" w14:textId="77777777" w:rsidR="00CC5FC0" w:rsidRPr="006335B3" w:rsidRDefault="00CC5FC0" w:rsidP="00CC5FC0">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0E6E6DF" w14:textId="77777777" w:rsidR="00CC5FC0" w:rsidRDefault="00CC5FC0" w:rsidP="00CC5FC0">
      <w:pPr>
        <w:pStyle w:val="StandardParagraphText"/>
        <w:spacing w:after="120"/>
        <w:rPr>
          <w:rFonts w:cs="Arial"/>
        </w:rPr>
      </w:pPr>
      <w:r>
        <w:rPr>
          <w:rFonts w:cs="Arial"/>
        </w:rPr>
        <w:t>If your AEE is not sufficient, we may</w:t>
      </w:r>
      <w:r w:rsidRPr="00BC3C6C">
        <w:rPr>
          <w:rFonts w:cs="Arial"/>
        </w:rPr>
        <w:t>:</w:t>
      </w:r>
    </w:p>
    <w:p w14:paraId="4533E356" w14:textId="77777777" w:rsidR="00CC5FC0" w:rsidRPr="000747FB" w:rsidRDefault="00CC5FC0" w:rsidP="00CC5FC0">
      <w:pPr>
        <w:pStyle w:val="StandardParagraphText"/>
        <w:numPr>
          <w:ilvl w:val="0"/>
          <w:numId w:val="44"/>
        </w:numPr>
        <w:spacing w:after="120"/>
      </w:pPr>
      <w:r>
        <w:rPr>
          <w:rFonts w:cs="Arial"/>
        </w:rPr>
        <w:t>not accept your application</w:t>
      </w:r>
    </w:p>
    <w:p w14:paraId="72A52A6A" w14:textId="77777777" w:rsidR="00CC5FC0" w:rsidRPr="000747FB" w:rsidRDefault="00CC5FC0" w:rsidP="00CC5FC0">
      <w:pPr>
        <w:pStyle w:val="StandardParagraphText"/>
        <w:numPr>
          <w:ilvl w:val="0"/>
          <w:numId w:val="44"/>
        </w:numPr>
        <w:spacing w:after="120"/>
      </w:pPr>
      <w:r>
        <w:rPr>
          <w:rFonts w:cs="Arial"/>
        </w:rPr>
        <w:t>turn down your application</w:t>
      </w:r>
    </w:p>
    <w:p w14:paraId="45590BFC" w14:textId="77777777" w:rsidR="00CC5FC0" w:rsidRPr="000747FB" w:rsidRDefault="00CC5FC0" w:rsidP="00CC5FC0">
      <w:pPr>
        <w:pStyle w:val="StandardParagraphText"/>
        <w:numPr>
          <w:ilvl w:val="0"/>
          <w:numId w:val="44"/>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042D968C" w14:textId="77777777" w:rsidR="00CC5FC0" w:rsidRPr="000747FB" w:rsidRDefault="00CC5FC0" w:rsidP="00CC5FC0">
      <w:pPr>
        <w:pStyle w:val="StandardParagraphText"/>
        <w:numPr>
          <w:ilvl w:val="0"/>
          <w:numId w:val="44"/>
        </w:numPr>
        <w:spacing w:after="120"/>
      </w:pPr>
      <w:r w:rsidRPr="00BC3C6C">
        <w:rPr>
          <w:rFonts w:cs="Arial"/>
        </w:rPr>
        <w:t>ask for more information, delaying the time to process your application, or</w:t>
      </w:r>
    </w:p>
    <w:p w14:paraId="63F51DB9" w14:textId="77777777" w:rsidR="00CC5FC0" w:rsidRPr="000747FB" w:rsidRDefault="00CC5FC0" w:rsidP="00CC5FC0">
      <w:pPr>
        <w:pStyle w:val="StandardParagraphText"/>
        <w:numPr>
          <w:ilvl w:val="0"/>
          <w:numId w:val="44"/>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4D822A22" w14:textId="77777777" w:rsidR="00CC5FC0" w:rsidRDefault="00CC5FC0" w:rsidP="00CC5FC0">
      <w:pPr>
        <w:pStyle w:val="StandardParagraphText"/>
        <w:spacing w:line="276" w:lineRule="auto"/>
        <w:rPr>
          <w:b/>
        </w:rPr>
      </w:pPr>
    </w:p>
    <w:p w14:paraId="159731B9" w14:textId="77777777" w:rsidR="000747FB" w:rsidRPr="00614F77" w:rsidRDefault="00CC5FC0" w:rsidP="00CC5FC0">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614F77">
          <w:rPr>
            <w:rStyle w:val="Hyperlink"/>
            <w:rFonts w:cs="Arial"/>
            <w:b/>
            <w:color w:val="0070C0"/>
          </w:rPr>
          <w:t>www.mfe.govt.nz/publications/rma</w:t>
        </w:r>
      </w:hyperlink>
    </w:p>
    <w:p w14:paraId="645B31BD" w14:textId="77777777" w:rsidR="00CC5FC0" w:rsidRDefault="00CC5FC0">
      <w:pPr>
        <w:jc w:val="left"/>
        <w:rPr>
          <w:b/>
          <w:sz w:val="36"/>
          <w:szCs w:val="22"/>
        </w:rPr>
      </w:pPr>
      <w:r>
        <w:rPr>
          <w:b/>
          <w:sz w:val="36"/>
        </w:rPr>
        <w:br w:type="page"/>
      </w:r>
    </w:p>
    <w:p w14:paraId="19900DF5" w14:textId="77777777" w:rsidR="00B43541" w:rsidRPr="000747FB" w:rsidRDefault="00B43541" w:rsidP="00B43541">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8D1295" w:rsidRPr="006F3702" w14:paraId="2D9A7930"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F63D9" w14:textId="77777777" w:rsidR="008D1295" w:rsidRPr="006F3702" w:rsidRDefault="008D1295" w:rsidP="0026073C">
            <w:pPr>
              <w:autoSpaceDE w:val="0"/>
              <w:autoSpaceDN w:val="0"/>
              <w:adjustRightInd w:val="0"/>
              <w:spacing w:before="60" w:after="60"/>
              <w:jc w:val="left"/>
              <w:rPr>
                <w:rFonts w:cs="Arial"/>
                <w:b/>
                <w:bCs/>
                <w:color w:val="000000"/>
                <w:sz w:val="20"/>
                <w:lang w:val="en-GB"/>
              </w:rPr>
            </w:pPr>
            <w:bookmarkStart w:id="1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66435" w14:textId="77777777" w:rsidR="008D1295" w:rsidRDefault="008D1295"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4DBF2024" w14:textId="77777777" w:rsidR="008D1295" w:rsidRDefault="008D1295"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3840EB95" w14:textId="77777777" w:rsidR="008D1295" w:rsidRPr="006F3702" w:rsidRDefault="008D1295"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8D1295" w14:paraId="0F5B13C1" w14:textId="77777777" w:rsidTr="0026073C">
        <w:tc>
          <w:tcPr>
            <w:tcW w:w="3376" w:type="pct"/>
            <w:tcBorders>
              <w:top w:val="single" w:sz="4" w:space="0" w:color="auto"/>
              <w:left w:val="single" w:sz="4" w:space="0" w:color="auto"/>
              <w:bottom w:val="nil"/>
              <w:right w:val="single" w:sz="4" w:space="0" w:color="auto"/>
            </w:tcBorders>
            <w:vAlign w:val="center"/>
            <w:hideMark/>
          </w:tcPr>
          <w:p w14:paraId="1A27F9E9"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AAB2076"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620906E9" w14:textId="77777777" w:rsidR="008D1295" w:rsidRPr="006F3702" w:rsidRDefault="008D1295"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D1295" w14:paraId="580C7270"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411974D"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1E623B1"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14F3F20E"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D99B1C4"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3C458C43" w14:textId="77777777" w:rsidR="008D1295"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322BB15" w14:textId="77777777" w:rsidR="008D1295" w:rsidRDefault="008D1295" w:rsidP="0026073C">
            <w:pPr>
              <w:autoSpaceDE w:val="0"/>
              <w:autoSpaceDN w:val="0"/>
              <w:adjustRightInd w:val="0"/>
              <w:spacing w:before="60" w:after="60"/>
              <w:jc w:val="left"/>
              <w:rPr>
                <w:rFonts w:cs="Arial"/>
                <w:color w:val="000000"/>
                <w:sz w:val="20"/>
                <w:lang w:val="en-GB"/>
              </w:rPr>
            </w:pPr>
          </w:p>
          <w:p w14:paraId="766FFF2D" w14:textId="77777777" w:rsidR="008D1295" w:rsidRPr="006F3702" w:rsidRDefault="008D1295"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19D466D"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49A39EC9"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250F6109"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A0A4BD8" w14:textId="77777777" w:rsidR="008D1295" w:rsidRPr="00DE6BC4" w:rsidRDefault="008D1295"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D1295" w14:paraId="3505BCA8"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08F0BC6"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AC3AA02" w14:textId="77777777" w:rsidR="008D1295" w:rsidRPr="006F3702" w:rsidRDefault="008D1295" w:rsidP="0026073C">
            <w:pPr>
              <w:autoSpaceDE w:val="0"/>
              <w:autoSpaceDN w:val="0"/>
              <w:adjustRightInd w:val="0"/>
              <w:spacing w:before="60" w:after="60"/>
              <w:jc w:val="left"/>
              <w:rPr>
                <w:rFonts w:cs="Arial"/>
                <w:color w:val="000000"/>
                <w:sz w:val="20"/>
                <w:lang w:val="en-GB"/>
              </w:rPr>
            </w:pPr>
          </w:p>
          <w:p w14:paraId="7F5DEAF6" w14:textId="77777777" w:rsidR="008D1295"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10BD035" w14:textId="77777777" w:rsidR="008D1295" w:rsidRDefault="008D1295" w:rsidP="0026073C">
            <w:pPr>
              <w:autoSpaceDE w:val="0"/>
              <w:autoSpaceDN w:val="0"/>
              <w:adjustRightInd w:val="0"/>
              <w:spacing w:before="60" w:after="60"/>
              <w:jc w:val="left"/>
              <w:rPr>
                <w:rFonts w:cs="Arial"/>
                <w:color w:val="000000"/>
                <w:sz w:val="20"/>
                <w:lang w:val="en-GB"/>
              </w:rPr>
            </w:pPr>
          </w:p>
          <w:p w14:paraId="4D3F705F" w14:textId="77777777" w:rsidR="008D1295" w:rsidRPr="006F3702" w:rsidRDefault="008D1295"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15C6D4AA"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07D943AB" w14:textId="77777777" w:rsidR="008D1295" w:rsidRPr="006F3702" w:rsidRDefault="008D1295"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D1295" w14:paraId="66A2E489" w14:textId="77777777" w:rsidTr="0026073C">
        <w:tc>
          <w:tcPr>
            <w:tcW w:w="3376" w:type="pct"/>
            <w:tcBorders>
              <w:top w:val="single" w:sz="4" w:space="0" w:color="auto"/>
              <w:left w:val="single" w:sz="4" w:space="0" w:color="auto"/>
              <w:bottom w:val="nil"/>
              <w:right w:val="single" w:sz="4" w:space="0" w:color="auto"/>
            </w:tcBorders>
            <w:vAlign w:val="center"/>
            <w:hideMark/>
          </w:tcPr>
          <w:p w14:paraId="38234216"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BAB23A7" w14:textId="77777777" w:rsidR="008D1295" w:rsidRDefault="008D1295"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F839975" w14:textId="77777777" w:rsidR="008D1295" w:rsidRPr="006F3702" w:rsidRDefault="008D1295"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D1295" w14:paraId="6A4E2D6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2263D1B"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002E669" w14:textId="77777777" w:rsidR="008D1295" w:rsidRDefault="008D1295"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D1295" w14:paraId="0E14491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54317BEC" w14:textId="77777777" w:rsidR="008D1295" w:rsidRPr="006F3702" w:rsidRDefault="008D1295"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96BF7F6" w14:textId="77777777" w:rsidR="008D1295" w:rsidRDefault="008D1295"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0"/>
    </w:tbl>
    <w:p w14:paraId="2E791D20" w14:textId="77777777" w:rsidR="008D1295" w:rsidRDefault="008D1295" w:rsidP="00E77BA3">
      <w:pPr>
        <w:pStyle w:val="StandardParagraphText"/>
        <w:spacing w:after="120"/>
        <w:rPr>
          <w:rFonts w:cs="Arial"/>
          <w:color w:val="000000"/>
          <w:lang w:val="en-GB" w:eastAsia="en-GB"/>
        </w:rPr>
      </w:pPr>
    </w:p>
    <w:p w14:paraId="3AF439B8" w14:textId="74139647" w:rsidR="00E77BA3" w:rsidRDefault="00E77BA3" w:rsidP="00E77BA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FB4030B" w14:textId="77777777" w:rsidR="00B43541" w:rsidRPr="006F3702" w:rsidRDefault="00B43541" w:rsidP="00B43541">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37E5A85F" w14:textId="77777777" w:rsidR="00B43541" w:rsidRDefault="00000000" w:rsidP="00B43541">
      <w:pPr>
        <w:jc w:val="left"/>
        <w:rPr>
          <w:rStyle w:val="Hyperlink"/>
          <w:rFonts w:cs="Arial"/>
          <w:b/>
          <w:sz w:val="24"/>
          <w:szCs w:val="24"/>
          <w:lang w:val="en-GB" w:eastAsia="en-GB"/>
        </w:rPr>
      </w:pPr>
      <w:hyperlink r:id="rId28" w:history="1">
        <w:r w:rsidR="00B43541" w:rsidRPr="006F3702">
          <w:rPr>
            <w:rStyle w:val="Hyperlink"/>
            <w:rFonts w:cs="Arial"/>
            <w:b/>
            <w:sz w:val="24"/>
            <w:szCs w:val="24"/>
            <w:lang w:val="en-GB" w:eastAsia="en-GB"/>
          </w:rPr>
          <w:t>http://www.boprc.govt.nz/knowledge-centre/policies/section-36-charges-policy/</w:t>
        </w:r>
      </w:hyperlink>
    </w:p>
    <w:p w14:paraId="0079033B" w14:textId="77777777" w:rsidR="002974CA" w:rsidRPr="000747FB" w:rsidRDefault="002974CA" w:rsidP="000747FB">
      <w:pPr>
        <w:pStyle w:val="StandardParagraphText"/>
      </w:pPr>
    </w:p>
    <w:sectPr w:rsidR="002974CA" w:rsidRPr="000747FB" w:rsidSect="000747FB">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D3A5" w14:textId="77777777" w:rsidR="00D43220" w:rsidRDefault="00D43220">
      <w:r>
        <w:separator/>
      </w:r>
    </w:p>
  </w:endnote>
  <w:endnote w:type="continuationSeparator" w:id="0">
    <w:p w14:paraId="296CD40E" w14:textId="77777777" w:rsidR="00D43220" w:rsidRDefault="00D4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9991" w14:textId="77777777" w:rsidR="00A53049" w:rsidRDefault="00A53049">
    <w:pPr>
      <w:framePr w:wrap="around" w:vAnchor="text" w:hAnchor="margin" w:xAlign="center" w:y="1"/>
    </w:pPr>
    <w:r>
      <w:fldChar w:fldCharType="begin"/>
    </w:r>
    <w:r>
      <w:instrText xml:space="preserve">PAGE  </w:instrText>
    </w:r>
    <w:r>
      <w:fldChar w:fldCharType="separate"/>
    </w:r>
    <w:r w:rsidR="00B43541">
      <w:rPr>
        <w:noProof/>
      </w:rPr>
      <w:t>3</w:t>
    </w:r>
    <w:r>
      <w:fldChar w:fldCharType="end"/>
    </w:r>
  </w:p>
  <w:p w14:paraId="1108598C" w14:textId="77777777" w:rsidR="00A53049" w:rsidRDefault="00A530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D6D" w14:textId="7C986BEB" w:rsidR="00A53049" w:rsidRPr="006D5D2D" w:rsidRDefault="00000000" w:rsidP="006D5D2D">
    <w:pPr>
      <w:pStyle w:val="Footer"/>
      <w:tabs>
        <w:tab w:val="clear" w:pos="4153"/>
        <w:tab w:val="clear" w:pos="8306"/>
        <w:tab w:val="center" w:pos="4820"/>
        <w:tab w:val="right" w:pos="9639"/>
      </w:tabs>
    </w:pPr>
    <w:fldSimple w:instr=" DOCPROPERTY  Objective-Id  \* MERGEFORMAT ">
      <w:r w:rsidR="00012D7E">
        <w:t>A3804538</w:t>
      </w:r>
    </w:fldSimple>
    <w:r w:rsidR="00A53049">
      <w:tab/>
      <w:t>Disturb coastal marine area (no structure)</w:t>
    </w:r>
    <w:r w:rsidR="00A53049">
      <w:tab/>
      <w:t xml:space="preserve">Page </w:t>
    </w:r>
    <w:r w:rsidR="00A53049">
      <w:rPr>
        <w:b/>
      </w:rPr>
      <w:fldChar w:fldCharType="begin"/>
    </w:r>
    <w:r w:rsidR="00A53049">
      <w:rPr>
        <w:b/>
      </w:rPr>
      <w:instrText xml:space="preserve"> PAGE  \* Arabic  \* MERGEFORMAT </w:instrText>
    </w:r>
    <w:r w:rsidR="00A53049">
      <w:rPr>
        <w:b/>
      </w:rPr>
      <w:fldChar w:fldCharType="separate"/>
    </w:r>
    <w:r w:rsidR="00B43541">
      <w:rPr>
        <w:b/>
        <w:noProof/>
      </w:rPr>
      <w:t>12</w:t>
    </w:r>
    <w:r w:rsidR="00A53049">
      <w:rPr>
        <w:b/>
      </w:rPr>
      <w:fldChar w:fldCharType="end"/>
    </w:r>
    <w:r w:rsidR="00A53049">
      <w:t xml:space="preserve"> of </w:t>
    </w:r>
    <w:r w:rsidR="00A53049">
      <w:rPr>
        <w:b/>
      </w:rPr>
      <w:fldChar w:fldCharType="begin"/>
    </w:r>
    <w:r w:rsidR="00A53049">
      <w:rPr>
        <w:b/>
      </w:rPr>
      <w:instrText xml:space="preserve"> NUMPAGES  \* Arabic  \* MERGEFORMAT </w:instrText>
    </w:r>
    <w:r w:rsidR="00A53049">
      <w:rPr>
        <w:b/>
      </w:rPr>
      <w:fldChar w:fldCharType="separate"/>
    </w:r>
    <w:r w:rsidR="00B43541">
      <w:rPr>
        <w:b/>
        <w:noProof/>
      </w:rPr>
      <w:t>13</w:t>
    </w:r>
    <w:r w:rsidR="00A53049">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77E0" w14:textId="56D589FB" w:rsidR="00A53049" w:rsidRPr="000C61DE" w:rsidRDefault="00000000" w:rsidP="006D5D2D">
    <w:pPr>
      <w:pStyle w:val="Footer"/>
      <w:tabs>
        <w:tab w:val="clear" w:pos="4153"/>
        <w:tab w:val="clear" w:pos="8306"/>
        <w:tab w:val="center" w:pos="4820"/>
        <w:tab w:val="right" w:pos="9639"/>
      </w:tabs>
    </w:pPr>
    <w:fldSimple w:instr=" DOCPROPERTY  Objective-Id  \* MERGEFORMAT ">
      <w:r w:rsidR="00012D7E">
        <w:t>A3804538</w:t>
      </w:r>
    </w:fldSimple>
    <w:r w:rsidR="00A53049">
      <w:tab/>
      <w:t>Disturb coastal marina area (no structure)</w:t>
    </w:r>
    <w:r w:rsidR="00A53049">
      <w:tab/>
      <w:t xml:space="preserve">Page </w:t>
    </w:r>
    <w:r w:rsidR="00A53049">
      <w:rPr>
        <w:b/>
      </w:rPr>
      <w:fldChar w:fldCharType="begin"/>
    </w:r>
    <w:r w:rsidR="00A53049">
      <w:rPr>
        <w:b/>
      </w:rPr>
      <w:instrText xml:space="preserve"> PAGE  \* Arabic  \* MERGEFORMAT </w:instrText>
    </w:r>
    <w:r w:rsidR="00A53049">
      <w:rPr>
        <w:b/>
      </w:rPr>
      <w:fldChar w:fldCharType="separate"/>
    </w:r>
    <w:r w:rsidR="00B43541">
      <w:rPr>
        <w:b/>
        <w:noProof/>
      </w:rPr>
      <w:t>11</w:t>
    </w:r>
    <w:r w:rsidR="00A53049">
      <w:rPr>
        <w:b/>
      </w:rPr>
      <w:fldChar w:fldCharType="end"/>
    </w:r>
    <w:r w:rsidR="00A53049">
      <w:t xml:space="preserve"> of </w:t>
    </w:r>
    <w:r w:rsidR="00A53049">
      <w:rPr>
        <w:b/>
      </w:rPr>
      <w:fldChar w:fldCharType="begin"/>
    </w:r>
    <w:r w:rsidR="00A53049">
      <w:rPr>
        <w:b/>
      </w:rPr>
      <w:instrText xml:space="preserve"> NUMPAGES  \* Arabic  \* MERGEFORMAT </w:instrText>
    </w:r>
    <w:r w:rsidR="00A53049">
      <w:rPr>
        <w:b/>
      </w:rPr>
      <w:fldChar w:fldCharType="separate"/>
    </w:r>
    <w:r w:rsidR="00B43541">
      <w:rPr>
        <w:b/>
        <w:noProof/>
      </w:rPr>
      <w:t>13</w:t>
    </w:r>
    <w:r w:rsidR="00A5304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93D8" w14:textId="77777777" w:rsidR="00D43220" w:rsidRDefault="00D43220">
      <w:r>
        <w:separator/>
      </w:r>
    </w:p>
  </w:footnote>
  <w:footnote w:type="continuationSeparator" w:id="0">
    <w:p w14:paraId="67EC1342" w14:textId="77777777" w:rsidR="00D43220" w:rsidRDefault="00D4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92FE" w14:textId="77777777" w:rsidR="00A53049" w:rsidRDefault="00A53049" w:rsidP="00EE7689">
    <w:pPr>
      <w:pStyle w:val="Header"/>
      <w:rPr>
        <w:sz w:val="14"/>
      </w:rPr>
    </w:pPr>
    <w:r>
      <w:rPr>
        <w:noProof/>
        <w:sz w:val="14"/>
        <w:lang w:eastAsia="en-NZ"/>
      </w:rPr>
      <w:drawing>
        <wp:anchor distT="0" distB="0" distL="114300" distR="114300" simplePos="0" relativeHeight="251658240" behindDoc="1" locked="0" layoutInCell="1" allowOverlap="1" wp14:anchorId="7496876D" wp14:editId="4DD66239">
          <wp:simplePos x="0" y="0"/>
          <wp:positionH relativeFrom="column">
            <wp:posOffset>-720970</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DA">
      <w:rPr>
        <w:noProof/>
        <w:lang w:eastAsia="en-NZ"/>
      </w:rPr>
      <w:t xml:space="preserve"> </w:t>
    </w:r>
  </w:p>
  <w:p w14:paraId="242CDB3D" w14:textId="77777777" w:rsidR="00A53049" w:rsidRDefault="00A53049" w:rsidP="00EE7689">
    <w:pPr>
      <w:pStyle w:val="Header"/>
      <w:rPr>
        <w:sz w:val="14"/>
      </w:rPr>
    </w:pPr>
  </w:p>
  <w:p w14:paraId="67E37924" w14:textId="77777777" w:rsidR="00A53049" w:rsidRDefault="00A53049" w:rsidP="00EE7689">
    <w:pPr>
      <w:pStyle w:val="Header"/>
      <w:rPr>
        <w:sz w:val="14"/>
      </w:rPr>
    </w:pPr>
  </w:p>
  <w:p w14:paraId="1CAB4CF2" w14:textId="77777777" w:rsidR="00A53049" w:rsidRDefault="00A53049" w:rsidP="00EE7689">
    <w:pPr>
      <w:pStyle w:val="Header"/>
      <w:rPr>
        <w:sz w:val="14"/>
      </w:rPr>
    </w:pPr>
  </w:p>
  <w:p w14:paraId="72B3A4D8" w14:textId="77777777" w:rsidR="00A53049" w:rsidRDefault="00A53049" w:rsidP="00EE7689">
    <w:pPr>
      <w:pStyle w:val="Header"/>
      <w:rPr>
        <w:sz w:val="14"/>
      </w:rPr>
    </w:pPr>
  </w:p>
  <w:p w14:paraId="70C7F6DD" w14:textId="77777777" w:rsidR="00A53049" w:rsidRPr="0008205C" w:rsidRDefault="00A53049" w:rsidP="00EE7689">
    <w:pPr>
      <w:pStyle w:val="Header"/>
      <w:rPr>
        <w:sz w:val="8"/>
      </w:rPr>
    </w:pPr>
  </w:p>
  <w:p w14:paraId="42567AFD" w14:textId="77777777" w:rsidR="00A53049" w:rsidRPr="00CC4CC6" w:rsidRDefault="00A53049" w:rsidP="00EE7689">
    <w:pPr>
      <w:pStyle w:val="Header"/>
      <w:rPr>
        <w:sz w:val="14"/>
      </w:rPr>
    </w:pPr>
  </w:p>
  <w:p w14:paraId="0AB91BBF" w14:textId="77777777" w:rsidR="00A53049" w:rsidRDefault="00A5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7DD8" w14:textId="77777777" w:rsidR="00A53049" w:rsidRDefault="00A53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48E" w14:textId="77777777" w:rsidR="00A53049" w:rsidRDefault="00A53049">
    <w:pPr>
      <w:pStyle w:val="Header"/>
    </w:pPr>
    <w:r w:rsidRPr="00F516DA">
      <w:rPr>
        <w:noProof/>
        <w:lang w:eastAsia="en-NZ"/>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84E9" w14:textId="77777777" w:rsidR="00A53049" w:rsidRDefault="00A53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D0320C"/>
    <w:multiLevelType w:val="hybridMultilevel"/>
    <w:tmpl w:val="8788D748"/>
    <w:lvl w:ilvl="0" w:tplc="263670C4">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7" w15:restartNumberingAfterBreak="0">
    <w:nsid w:val="1C4F4586"/>
    <w:multiLevelType w:val="multilevel"/>
    <w:tmpl w:val="8F3EE4E6"/>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1F2D3D4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562111"/>
    <w:multiLevelType w:val="multilevel"/>
    <w:tmpl w:val="3B54997E"/>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isLgl/>
      <w:lvlText w:val="%1.%2"/>
      <w:lvlJc w:val="left"/>
      <w:pPr>
        <w:tabs>
          <w:tab w:val="num" w:pos="1134"/>
        </w:tabs>
        <w:ind w:left="1134" w:hanging="1134"/>
      </w:pPr>
      <w:rPr>
        <w:rFonts w:ascii="Arial" w:hAnsi="Arial" w:hint="default"/>
        <w:b w:val="0"/>
        <w:i w:val="0"/>
        <w:sz w:val="24"/>
        <w:szCs w:val="24"/>
      </w:rPr>
    </w:lvl>
    <w:lvl w:ilvl="2">
      <w:start w:val="1"/>
      <w:numFmt w:val="decimal"/>
      <w:lvlText w:val="%1.%2.%3"/>
      <w:lvlJc w:val="left"/>
      <w:pPr>
        <w:tabs>
          <w:tab w:val="num" w:pos="1134"/>
        </w:tabs>
        <w:ind w:left="1134" w:hanging="1134"/>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25D64F6A"/>
    <w:multiLevelType w:val="multilevel"/>
    <w:tmpl w:val="002CFAAC"/>
    <w:lvl w:ilvl="0">
      <w:start w:val="1"/>
      <w:numFmt w:val="decimal"/>
      <w:isLgl/>
      <w:lvlText w:val="%1"/>
      <w:lvlJc w:val="left"/>
      <w:pPr>
        <w:tabs>
          <w:tab w:val="num" w:pos="1702"/>
        </w:tabs>
        <w:ind w:left="1418" w:hanging="567"/>
      </w:pPr>
      <w:rPr>
        <w:rFonts w:ascii="Arial" w:hAnsi="Arial" w:hint="default"/>
        <w:b/>
        <w:i w:val="0"/>
        <w:sz w:val="22"/>
        <w:szCs w:val="22"/>
      </w:rPr>
    </w:lvl>
    <w:lvl w:ilvl="1">
      <w:start w:val="1"/>
      <w:numFmt w:val="decimal"/>
      <w:lvlText w:val="%1.%2"/>
      <w:lvlJc w:val="left"/>
      <w:pPr>
        <w:tabs>
          <w:tab w:val="num" w:pos="1702"/>
        </w:tabs>
        <w:ind w:left="1418" w:hanging="567"/>
      </w:pPr>
      <w:rPr>
        <w:rFonts w:ascii="Arial" w:hAnsi="Arial" w:hint="default"/>
        <w:b/>
        <w:i w:val="0"/>
        <w:sz w:val="22"/>
        <w:szCs w:val="22"/>
      </w:rPr>
    </w:lvl>
    <w:lvl w:ilvl="2">
      <w:start w:val="1"/>
      <w:numFmt w:val="decimal"/>
      <w:lvlText w:val="%1.%2.%3"/>
      <w:lvlJc w:val="left"/>
      <w:pPr>
        <w:tabs>
          <w:tab w:val="num" w:pos="1571"/>
        </w:tabs>
        <w:ind w:left="1418" w:hanging="567"/>
      </w:pPr>
      <w:rPr>
        <w:rFonts w:ascii="Arial" w:hAnsi="Arial" w:hint="default"/>
        <w:b/>
        <w:i w:val="0"/>
        <w:sz w:val="22"/>
        <w:szCs w:val="22"/>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3" w15:restartNumberingAfterBreak="0">
    <w:nsid w:val="34362C84"/>
    <w:multiLevelType w:val="hybridMultilevel"/>
    <w:tmpl w:val="80581264"/>
    <w:lvl w:ilvl="0" w:tplc="E2428C3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4" w15:restartNumberingAfterBreak="0">
    <w:nsid w:val="34625262"/>
    <w:multiLevelType w:val="hybridMultilevel"/>
    <w:tmpl w:val="914207EA"/>
    <w:lvl w:ilvl="0" w:tplc="D22A5098">
      <w:start w:val="1"/>
      <w:numFmt w:val="bullet"/>
      <w:lvlText w:val=""/>
      <w:lvlJc w:val="left"/>
      <w:pPr>
        <w:tabs>
          <w:tab w:val="num" w:pos="567"/>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50712"/>
    <w:multiLevelType w:val="hybridMultilevel"/>
    <w:tmpl w:val="94E8F656"/>
    <w:lvl w:ilvl="0" w:tplc="51CC6358">
      <w:start w:val="1"/>
      <w:numFmt w:val="bulle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A10A7"/>
    <w:multiLevelType w:val="hybridMultilevel"/>
    <w:tmpl w:val="517A0BC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4727A"/>
    <w:multiLevelType w:val="multilevel"/>
    <w:tmpl w:val="E698FAD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25F80"/>
    <w:multiLevelType w:val="multilevel"/>
    <w:tmpl w:val="BA6C45DC"/>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0B2A49"/>
    <w:multiLevelType w:val="multilevel"/>
    <w:tmpl w:val="A2202226"/>
    <w:lvl w:ilvl="0">
      <w:start w:val="1"/>
      <w:numFmt w:val="decimal"/>
      <w:isLgl/>
      <w:lvlText w:val="%1"/>
      <w:lvlJc w:val="left"/>
      <w:pPr>
        <w:tabs>
          <w:tab w:val="num" w:pos="851"/>
        </w:tabs>
        <w:ind w:left="851" w:hanging="851"/>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985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190F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A33612"/>
    <w:multiLevelType w:val="multilevel"/>
    <w:tmpl w:val="7D047AD6"/>
    <w:lvl w:ilvl="0">
      <w:start w:val="1"/>
      <w:numFmt w:val="none"/>
      <w:lvlText w:val="(a)"/>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F728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D37A4F"/>
    <w:multiLevelType w:val="multilevel"/>
    <w:tmpl w:val="65748FA2"/>
    <w:lvl w:ilvl="0">
      <w:start w:val="1"/>
      <w:numFmt w:val="decimal"/>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6E32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310103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69169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63362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F73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F379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8"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60545328">
    <w:abstractNumId w:val="36"/>
  </w:num>
  <w:num w:numId="2" w16cid:durableId="1327980129">
    <w:abstractNumId w:val="20"/>
  </w:num>
  <w:num w:numId="3" w16cid:durableId="1180899114">
    <w:abstractNumId w:val="10"/>
  </w:num>
  <w:num w:numId="4" w16cid:durableId="1082338559">
    <w:abstractNumId w:val="7"/>
  </w:num>
  <w:num w:numId="5" w16cid:durableId="256907150">
    <w:abstractNumId w:val="12"/>
  </w:num>
  <w:num w:numId="6" w16cid:durableId="326444088">
    <w:abstractNumId w:val="37"/>
  </w:num>
  <w:num w:numId="7" w16cid:durableId="2095010704">
    <w:abstractNumId w:val="1"/>
  </w:num>
  <w:num w:numId="8" w16cid:durableId="1625498422">
    <w:abstractNumId w:val="18"/>
  </w:num>
  <w:num w:numId="9" w16cid:durableId="473108277">
    <w:abstractNumId w:val="19"/>
  </w:num>
  <w:num w:numId="10" w16cid:durableId="896430393">
    <w:abstractNumId w:val="0"/>
  </w:num>
  <w:num w:numId="11" w16cid:durableId="1864511069">
    <w:abstractNumId w:val="16"/>
  </w:num>
  <w:num w:numId="12" w16cid:durableId="1317565312">
    <w:abstractNumId w:val="8"/>
  </w:num>
  <w:num w:numId="13" w16cid:durableId="583105264">
    <w:abstractNumId w:val="34"/>
  </w:num>
  <w:num w:numId="14" w16cid:durableId="2100059815">
    <w:abstractNumId w:val="29"/>
  </w:num>
  <w:num w:numId="15" w16cid:durableId="1781954460">
    <w:abstractNumId w:val="27"/>
  </w:num>
  <w:num w:numId="16" w16cid:durableId="1346665878">
    <w:abstractNumId w:val="28"/>
  </w:num>
  <w:num w:numId="17" w16cid:durableId="418797926">
    <w:abstractNumId w:val="9"/>
  </w:num>
  <w:num w:numId="18" w16cid:durableId="635255339">
    <w:abstractNumId w:val="24"/>
  </w:num>
  <w:num w:numId="19" w16cid:durableId="1613396196">
    <w:abstractNumId w:val="35"/>
  </w:num>
  <w:num w:numId="20" w16cid:durableId="1144615088">
    <w:abstractNumId w:val="5"/>
  </w:num>
  <w:num w:numId="21" w16cid:durableId="795682317">
    <w:abstractNumId w:val="23"/>
  </w:num>
  <w:num w:numId="22" w16cid:durableId="1754936831">
    <w:abstractNumId w:val="33"/>
  </w:num>
  <w:num w:numId="23" w16cid:durableId="1059524065">
    <w:abstractNumId w:val="32"/>
  </w:num>
  <w:num w:numId="24" w16cid:durableId="896283235">
    <w:abstractNumId w:val="31"/>
  </w:num>
  <w:num w:numId="25" w16cid:durableId="422264068">
    <w:abstractNumId w:val="21"/>
  </w:num>
  <w:num w:numId="26" w16cid:durableId="2146698546">
    <w:abstractNumId w:val="14"/>
  </w:num>
  <w:num w:numId="27" w16cid:durableId="1736005481">
    <w:abstractNumId w:val="25"/>
  </w:num>
  <w:num w:numId="28" w16cid:durableId="1238251383">
    <w:abstractNumId w:val="36"/>
    <w:lvlOverride w:ilvl="0">
      <w:startOverride w:val="1"/>
    </w:lvlOverride>
  </w:num>
  <w:num w:numId="29" w16cid:durableId="1360207755">
    <w:abstractNumId w:val="26"/>
  </w:num>
  <w:num w:numId="30" w16cid:durableId="1064065116">
    <w:abstractNumId w:val="17"/>
  </w:num>
  <w:num w:numId="31" w16cid:durableId="33193580">
    <w:abstractNumId w:val="15"/>
  </w:num>
  <w:num w:numId="32" w16cid:durableId="751389455">
    <w:abstractNumId w:val="38"/>
  </w:num>
  <w:num w:numId="33" w16cid:durableId="1613632290">
    <w:abstractNumId w:val="2"/>
  </w:num>
  <w:num w:numId="34" w16cid:durableId="2080784941">
    <w:abstractNumId w:val="4"/>
  </w:num>
  <w:num w:numId="35" w16cid:durableId="485978466">
    <w:abstractNumId w:val="37"/>
    <w:lvlOverride w:ilvl="0">
      <w:startOverride w:val="1"/>
    </w:lvlOverride>
  </w:num>
  <w:num w:numId="36" w16cid:durableId="807749230">
    <w:abstractNumId w:val="16"/>
  </w:num>
  <w:num w:numId="37" w16cid:durableId="1470174688">
    <w:abstractNumId w:val="16"/>
    <w:lvlOverride w:ilvl="0">
      <w:startOverride w:val="1"/>
    </w:lvlOverride>
  </w:num>
  <w:num w:numId="38" w16cid:durableId="1119647201">
    <w:abstractNumId w:val="37"/>
    <w:lvlOverride w:ilvl="0">
      <w:startOverride w:val="1"/>
    </w:lvlOverride>
  </w:num>
  <w:num w:numId="39" w16cid:durableId="757288269">
    <w:abstractNumId w:val="16"/>
    <w:lvlOverride w:ilvl="0">
      <w:startOverride w:val="1"/>
    </w:lvlOverride>
  </w:num>
  <w:num w:numId="40" w16cid:durableId="520171279">
    <w:abstractNumId w:val="19"/>
    <w:lvlOverride w:ilvl="0">
      <w:startOverride w:val="1"/>
    </w:lvlOverride>
  </w:num>
  <w:num w:numId="41" w16cid:durableId="2096395320">
    <w:abstractNumId w:val="37"/>
    <w:lvlOverride w:ilvl="0">
      <w:startOverride w:val="1"/>
    </w:lvlOverride>
  </w:num>
  <w:num w:numId="42" w16cid:durableId="2057705460">
    <w:abstractNumId w:val="37"/>
    <w:lvlOverride w:ilvl="0">
      <w:startOverride w:val="1"/>
    </w:lvlOverride>
  </w:num>
  <w:num w:numId="43" w16cid:durableId="1258174351">
    <w:abstractNumId w:val="16"/>
    <w:lvlOverride w:ilvl="0">
      <w:startOverride w:val="1"/>
    </w:lvlOverride>
  </w:num>
  <w:num w:numId="44" w16cid:durableId="976497572">
    <w:abstractNumId w:val="30"/>
  </w:num>
  <w:num w:numId="45" w16cid:durableId="962035591">
    <w:abstractNumId w:val="3"/>
  </w:num>
  <w:num w:numId="46" w16cid:durableId="696926123">
    <w:abstractNumId w:val="22"/>
  </w:num>
  <w:num w:numId="47" w16cid:durableId="57436335">
    <w:abstractNumId w:val="6"/>
  </w:num>
  <w:num w:numId="48" w16cid:durableId="544024845">
    <w:abstractNumId w:val="13"/>
  </w:num>
  <w:num w:numId="49" w16cid:durableId="174984029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2D7E"/>
    <w:rsid w:val="00014301"/>
    <w:rsid w:val="00026B4A"/>
    <w:rsid w:val="00035BEB"/>
    <w:rsid w:val="000442B9"/>
    <w:rsid w:val="00046FDC"/>
    <w:rsid w:val="00052CA0"/>
    <w:rsid w:val="000747FB"/>
    <w:rsid w:val="00097455"/>
    <w:rsid w:val="000C61DE"/>
    <w:rsid w:val="000D6AE1"/>
    <w:rsid w:val="000E766F"/>
    <w:rsid w:val="001021FD"/>
    <w:rsid w:val="00103366"/>
    <w:rsid w:val="00104E08"/>
    <w:rsid w:val="00114719"/>
    <w:rsid w:val="00116B12"/>
    <w:rsid w:val="00137083"/>
    <w:rsid w:val="001602D3"/>
    <w:rsid w:val="0018092A"/>
    <w:rsid w:val="001B36F4"/>
    <w:rsid w:val="00204C66"/>
    <w:rsid w:val="00216542"/>
    <w:rsid w:val="002407AF"/>
    <w:rsid w:val="00261DAD"/>
    <w:rsid w:val="002658BF"/>
    <w:rsid w:val="002974CA"/>
    <w:rsid w:val="002A0018"/>
    <w:rsid w:val="002A3EE5"/>
    <w:rsid w:val="002B1E4F"/>
    <w:rsid w:val="002D10C8"/>
    <w:rsid w:val="002D2939"/>
    <w:rsid w:val="002D2D9C"/>
    <w:rsid w:val="00324DF0"/>
    <w:rsid w:val="00362342"/>
    <w:rsid w:val="003669C7"/>
    <w:rsid w:val="003758CC"/>
    <w:rsid w:val="00377842"/>
    <w:rsid w:val="003B31EC"/>
    <w:rsid w:val="003C2851"/>
    <w:rsid w:val="003E077B"/>
    <w:rsid w:val="003F32BE"/>
    <w:rsid w:val="003F544A"/>
    <w:rsid w:val="004232B0"/>
    <w:rsid w:val="004426FF"/>
    <w:rsid w:val="00445713"/>
    <w:rsid w:val="00455A8C"/>
    <w:rsid w:val="0046232A"/>
    <w:rsid w:val="00473C73"/>
    <w:rsid w:val="0048664B"/>
    <w:rsid w:val="004C3519"/>
    <w:rsid w:val="004C534E"/>
    <w:rsid w:val="00501088"/>
    <w:rsid w:val="005933BB"/>
    <w:rsid w:val="005C3EDD"/>
    <w:rsid w:val="005E4324"/>
    <w:rsid w:val="005F6176"/>
    <w:rsid w:val="00614F77"/>
    <w:rsid w:val="006346E0"/>
    <w:rsid w:val="006352F5"/>
    <w:rsid w:val="006426D4"/>
    <w:rsid w:val="00650215"/>
    <w:rsid w:val="0065680A"/>
    <w:rsid w:val="006630B9"/>
    <w:rsid w:val="00672BCC"/>
    <w:rsid w:val="00673BB3"/>
    <w:rsid w:val="00687905"/>
    <w:rsid w:val="006905DD"/>
    <w:rsid w:val="00690830"/>
    <w:rsid w:val="006C245A"/>
    <w:rsid w:val="006C2D82"/>
    <w:rsid w:val="006D5D2D"/>
    <w:rsid w:val="006E3749"/>
    <w:rsid w:val="006F4F4C"/>
    <w:rsid w:val="006F606B"/>
    <w:rsid w:val="00713006"/>
    <w:rsid w:val="00713B3D"/>
    <w:rsid w:val="00715FAC"/>
    <w:rsid w:val="00755F8C"/>
    <w:rsid w:val="0075764F"/>
    <w:rsid w:val="007744C5"/>
    <w:rsid w:val="00791610"/>
    <w:rsid w:val="00797B76"/>
    <w:rsid w:val="007F27F7"/>
    <w:rsid w:val="007F47B1"/>
    <w:rsid w:val="00800105"/>
    <w:rsid w:val="00834666"/>
    <w:rsid w:val="00837A49"/>
    <w:rsid w:val="00884157"/>
    <w:rsid w:val="008A330A"/>
    <w:rsid w:val="008A501B"/>
    <w:rsid w:val="008D1295"/>
    <w:rsid w:val="008F30E3"/>
    <w:rsid w:val="008F6C9A"/>
    <w:rsid w:val="00901FEE"/>
    <w:rsid w:val="00931DB4"/>
    <w:rsid w:val="00942920"/>
    <w:rsid w:val="00942BFC"/>
    <w:rsid w:val="00970551"/>
    <w:rsid w:val="009720CC"/>
    <w:rsid w:val="00973884"/>
    <w:rsid w:val="00990AE3"/>
    <w:rsid w:val="00991651"/>
    <w:rsid w:val="00994365"/>
    <w:rsid w:val="00996C81"/>
    <w:rsid w:val="009A2EFC"/>
    <w:rsid w:val="009B7934"/>
    <w:rsid w:val="009C1777"/>
    <w:rsid w:val="00A028D3"/>
    <w:rsid w:val="00A121E9"/>
    <w:rsid w:val="00A24ABD"/>
    <w:rsid w:val="00A31E80"/>
    <w:rsid w:val="00A337F3"/>
    <w:rsid w:val="00A42980"/>
    <w:rsid w:val="00A53049"/>
    <w:rsid w:val="00A96A9C"/>
    <w:rsid w:val="00AA41EB"/>
    <w:rsid w:val="00AC153A"/>
    <w:rsid w:val="00AD082D"/>
    <w:rsid w:val="00AE1A3B"/>
    <w:rsid w:val="00AE54FD"/>
    <w:rsid w:val="00AF4AB5"/>
    <w:rsid w:val="00AF5F33"/>
    <w:rsid w:val="00B0042B"/>
    <w:rsid w:val="00B145F2"/>
    <w:rsid w:val="00B34F2E"/>
    <w:rsid w:val="00B43541"/>
    <w:rsid w:val="00B50364"/>
    <w:rsid w:val="00B6602A"/>
    <w:rsid w:val="00B90F34"/>
    <w:rsid w:val="00B922E0"/>
    <w:rsid w:val="00B941F6"/>
    <w:rsid w:val="00BC37D2"/>
    <w:rsid w:val="00BD26BA"/>
    <w:rsid w:val="00BF11AC"/>
    <w:rsid w:val="00C10CF7"/>
    <w:rsid w:val="00C364CD"/>
    <w:rsid w:val="00C3777E"/>
    <w:rsid w:val="00C44DF5"/>
    <w:rsid w:val="00C51A27"/>
    <w:rsid w:val="00C557F0"/>
    <w:rsid w:val="00C5616C"/>
    <w:rsid w:val="00C66820"/>
    <w:rsid w:val="00C712A8"/>
    <w:rsid w:val="00C93CC6"/>
    <w:rsid w:val="00CC5FC0"/>
    <w:rsid w:val="00CD4FB3"/>
    <w:rsid w:val="00CD69F4"/>
    <w:rsid w:val="00CE073C"/>
    <w:rsid w:val="00CE34CC"/>
    <w:rsid w:val="00D0325C"/>
    <w:rsid w:val="00D26915"/>
    <w:rsid w:val="00D35FBF"/>
    <w:rsid w:val="00D41D0B"/>
    <w:rsid w:val="00D43220"/>
    <w:rsid w:val="00D47651"/>
    <w:rsid w:val="00D65686"/>
    <w:rsid w:val="00DC4696"/>
    <w:rsid w:val="00DD1C53"/>
    <w:rsid w:val="00DF7E0E"/>
    <w:rsid w:val="00E11532"/>
    <w:rsid w:val="00E15465"/>
    <w:rsid w:val="00E2400D"/>
    <w:rsid w:val="00E34CE2"/>
    <w:rsid w:val="00E41D62"/>
    <w:rsid w:val="00E537F2"/>
    <w:rsid w:val="00E6652A"/>
    <w:rsid w:val="00E77BA3"/>
    <w:rsid w:val="00E97F9A"/>
    <w:rsid w:val="00EA41F5"/>
    <w:rsid w:val="00EB6083"/>
    <w:rsid w:val="00EC7D9E"/>
    <w:rsid w:val="00EE7689"/>
    <w:rsid w:val="00EF0042"/>
    <w:rsid w:val="00F05239"/>
    <w:rsid w:val="00F516DA"/>
    <w:rsid w:val="00F53C64"/>
    <w:rsid w:val="00F559F9"/>
    <w:rsid w:val="00F63927"/>
    <w:rsid w:val="00F7097A"/>
    <w:rsid w:val="00F7506A"/>
    <w:rsid w:val="00F803BB"/>
    <w:rsid w:val="00F96441"/>
    <w:rsid w:val="00FA7685"/>
    <w:rsid w:val="00FC31A7"/>
    <w:rsid w:val="00FC7809"/>
    <w:rsid w:val="00FD2E00"/>
    <w:rsid w:val="00FD77EA"/>
    <w:rsid w:val="00FE5232"/>
    <w:rsid w:val="00FF1788"/>
    <w:rsid w:val="00FF51D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1D0827F"/>
  <w15:docId w15:val="{0F567DCF-3711-462C-9FA0-3AB0DA38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20"/>
      </w:numPr>
      <w:spacing w:after="240"/>
      <w:outlineLvl w:val="0"/>
    </w:pPr>
    <w:rPr>
      <w:b/>
      <w:sz w:val="28"/>
      <w:szCs w:val="28"/>
    </w:rPr>
  </w:style>
  <w:style w:type="paragraph" w:styleId="Heading2">
    <w:name w:val="heading 2"/>
    <w:basedOn w:val="Normal"/>
    <w:next w:val="Normal"/>
    <w:qFormat/>
    <w:rsid w:val="00EF0042"/>
    <w:pPr>
      <w:numPr>
        <w:ilvl w:val="1"/>
        <w:numId w:val="2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2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12"/>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15"/>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6"/>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7"/>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9"/>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36"/>
      </w:numPr>
      <w:spacing w:before="120"/>
    </w:pPr>
    <w:rPr>
      <w:szCs w:val="22"/>
      <w:lang w:eastAsia="en-GB"/>
    </w:rPr>
  </w:style>
  <w:style w:type="paragraph" w:customStyle="1" w:styleId="StandardBullet2ndIndent">
    <w:name w:val="Standard Bullet 2nd Indent"/>
    <w:basedOn w:val="StandardBullet1stIndent"/>
    <w:rsid w:val="00EF0042"/>
    <w:pPr>
      <w:numPr>
        <w:numId w:val="10"/>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8"/>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EE7689"/>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mailto:consents.queries@boprc.govt.nz"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3.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eacc4305d55444c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A3804538</value>
    </field>
    <field name="Objective-Title">
      <value order="0">Form 7B Coastal - disturb CMA, no structure</value>
    </field>
    <field name="Objective-Description">
      <value order="0"/>
    </field>
    <field name="Objective-CreationStamp">
      <value order="0">2021-05-24T20:17:29Z</value>
    </field>
    <field name="Objective-IsApproved">
      <value order="0">false</value>
    </field>
    <field name="Objective-IsPublished">
      <value order="0">true</value>
    </field>
    <field name="Objective-DatePublished">
      <value order="0">2024-08-27T21:19:37Z</value>
    </field>
    <field name="Objective-ModificationStamp">
      <value order="0">2024-10-28T21:42:22Z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vA7304772</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6E9205-6847-4307-9186-AA86FA97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2943</Words>
  <Characters>16839</Characters>
  <Application>Microsoft Office Word</Application>
  <DocSecurity>0</DocSecurity>
  <Lines>455</Lines>
  <Paragraphs>341</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9</cp:revision>
  <cp:lastPrinted>2014-03-06T02:04:00Z</cp:lastPrinted>
  <dcterms:created xsi:type="dcterms:W3CDTF">2021-05-24T21:17:00Z</dcterms:created>
  <dcterms:modified xsi:type="dcterms:W3CDTF">2024-08-27T22:19:00Z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A3804538</vt:lpwstr>
  </property>
  <property fmtid="{D5CDD505-2E9C-101B-9397-08002B2CF9AE}" pid="4" name="Objective-Title">
    <vt:lpwstr>Form 7B Coastal - disturb CMA, no structure</vt:lpwstr>
  </property>
  <property fmtid="{D5CDD505-2E9C-101B-9397-08002B2CF9AE}" pid="5" name="Objective-Comment">
    <vt:lpwstr/>
  </property>
  <property fmtid="{D5CDD505-2E9C-101B-9397-08002B2CF9AE}" pid="6" name="Objective-CreationStamp">
    <vt:filetime>2021-05-24T20:17:29Z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2024-08-27T21:19:37Z</vt:filetime>
  </property>
  <property fmtid="{D5CDD505-2E9C-101B-9397-08002B2CF9AE}" pid="10" name="Objective-ModificationStamp">
    <vt:filetime>2024-10-28T21:42:22Z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vA7304772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