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EFAB5" w14:textId="77777777" w:rsidR="006426D4" w:rsidRPr="00A03856" w:rsidRDefault="006426D4" w:rsidP="006F4F4C">
      <w:pPr>
        <w:pStyle w:val="StandardParagraphText"/>
        <w:pBdr>
          <w:top w:val="single" w:sz="12" w:space="1" w:color="auto"/>
        </w:pBdr>
        <w:spacing w:after="0"/>
        <w:rPr>
          <w:sz w:val="16"/>
          <w:szCs w:val="16"/>
        </w:rPr>
      </w:pPr>
    </w:p>
    <w:p w14:paraId="35A4B664" w14:textId="77777777" w:rsidR="006F4F4C" w:rsidRPr="00D403C4" w:rsidRDefault="00021E54" w:rsidP="002F0601">
      <w:pPr>
        <w:pStyle w:val="StandardParagraphText"/>
        <w:tabs>
          <w:tab w:val="left" w:pos="567"/>
        </w:tabs>
        <w:spacing w:after="160"/>
        <w:ind w:left="567" w:hanging="567"/>
        <w:jc w:val="both"/>
        <w:rPr>
          <w:b/>
          <w:color w:val="0070C0"/>
          <w:sz w:val="32"/>
          <w:szCs w:val="32"/>
        </w:rPr>
      </w:pPr>
      <w:r w:rsidRPr="00D403C4">
        <w:rPr>
          <w:b/>
          <w:color w:val="0070C0"/>
          <w:sz w:val="32"/>
          <w:szCs w:val="32"/>
        </w:rPr>
        <w:t>3</w:t>
      </w:r>
      <w:r w:rsidR="005D655C" w:rsidRPr="00D403C4">
        <w:rPr>
          <w:b/>
          <w:color w:val="0070C0"/>
          <w:sz w:val="32"/>
          <w:szCs w:val="32"/>
        </w:rPr>
        <w:t>B</w:t>
      </w:r>
      <w:r w:rsidR="006F4F4C" w:rsidRPr="00D403C4">
        <w:rPr>
          <w:b/>
          <w:color w:val="0070C0"/>
          <w:sz w:val="32"/>
          <w:szCs w:val="32"/>
        </w:rPr>
        <w:tab/>
      </w:r>
      <w:r w:rsidRPr="00D403C4">
        <w:rPr>
          <w:b/>
          <w:color w:val="0070C0"/>
          <w:sz w:val="32"/>
          <w:szCs w:val="32"/>
        </w:rPr>
        <w:t xml:space="preserve">Discharge </w:t>
      </w:r>
      <w:r w:rsidR="002425EA" w:rsidRPr="00D403C4">
        <w:rPr>
          <w:b/>
          <w:color w:val="0070C0"/>
          <w:sz w:val="32"/>
          <w:szCs w:val="32"/>
        </w:rPr>
        <w:t>f</w:t>
      </w:r>
      <w:r w:rsidRPr="00D403C4">
        <w:rPr>
          <w:b/>
          <w:color w:val="0070C0"/>
          <w:sz w:val="32"/>
          <w:szCs w:val="32"/>
        </w:rPr>
        <w:t xml:space="preserve">arm </w:t>
      </w:r>
      <w:r w:rsidR="002425EA" w:rsidRPr="00D403C4">
        <w:rPr>
          <w:b/>
          <w:color w:val="0070C0"/>
          <w:sz w:val="32"/>
          <w:szCs w:val="32"/>
        </w:rPr>
        <w:t>d</w:t>
      </w:r>
      <w:r w:rsidRPr="00D403C4">
        <w:rPr>
          <w:b/>
          <w:color w:val="0070C0"/>
          <w:sz w:val="32"/>
          <w:szCs w:val="32"/>
        </w:rPr>
        <w:t xml:space="preserve">airy </w:t>
      </w:r>
      <w:r w:rsidR="002425EA" w:rsidRPr="00D403C4">
        <w:rPr>
          <w:b/>
          <w:color w:val="0070C0"/>
          <w:sz w:val="32"/>
          <w:szCs w:val="32"/>
        </w:rPr>
        <w:t>e</w:t>
      </w:r>
      <w:r w:rsidRPr="00D403C4">
        <w:rPr>
          <w:b/>
          <w:color w:val="0070C0"/>
          <w:sz w:val="32"/>
          <w:szCs w:val="32"/>
        </w:rPr>
        <w:t>ffluent</w:t>
      </w:r>
      <w:r w:rsidR="0082002D" w:rsidRPr="00D403C4">
        <w:rPr>
          <w:b/>
          <w:color w:val="0070C0"/>
          <w:sz w:val="32"/>
          <w:szCs w:val="32"/>
        </w:rPr>
        <w:t xml:space="preserve"> to </w:t>
      </w:r>
      <w:r w:rsidR="002425EA" w:rsidRPr="00D403C4">
        <w:rPr>
          <w:b/>
          <w:color w:val="0070C0"/>
          <w:sz w:val="32"/>
          <w:szCs w:val="32"/>
        </w:rPr>
        <w:t>l</w:t>
      </w:r>
      <w:r w:rsidR="0082002D" w:rsidRPr="00D403C4">
        <w:rPr>
          <w:b/>
          <w:color w:val="0070C0"/>
          <w:sz w:val="32"/>
          <w:szCs w:val="32"/>
        </w:rPr>
        <w:t>and</w:t>
      </w:r>
    </w:p>
    <w:p w14:paraId="0AF5DC7E" w14:textId="77777777" w:rsidR="006F4F4C" w:rsidRPr="00A03856" w:rsidRDefault="006F4F4C" w:rsidP="002F0601">
      <w:pPr>
        <w:pStyle w:val="StandardParagraphText"/>
        <w:pBdr>
          <w:top w:val="single" w:sz="12" w:space="1" w:color="auto"/>
        </w:pBdr>
        <w:spacing w:after="0"/>
        <w:jc w:val="both"/>
        <w:rPr>
          <w:sz w:val="16"/>
          <w:szCs w:val="16"/>
        </w:rPr>
      </w:pPr>
    </w:p>
    <w:p w14:paraId="1518902A" w14:textId="5DEAE025" w:rsidR="00962B0A" w:rsidRDefault="00962B0A" w:rsidP="002F0601">
      <w:pPr>
        <w:autoSpaceDE w:val="0"/>
        <w:autoSpaceDN w:val="0"/>
        <w:adjustRightInd w:val="0"/>
        <w:spacing w:line="276" w:lineRule="auto"/>
      </w:pPr>
      <w:r>
        <w:t xml:space="preserve">We recommend you discuss your application with a Consents </w:t>
      </w:r>
      <w:r w:rsidR="00A16E11">
        <w:t>Planner</w:t>
      </w:r>
      <w:r>
        <w:t xml:space="preserve"> before you apply. </w:t>
      </w:r>
      <w:r w:rsidRPr="008A2795">
        <w:t xml:space="preserve">The first </w:t>
      </w:r>
      <w:r w:rsidR="00142254">
        <w:t>30 minutes are</w:t>
      </w:r>
      <w:r w:rsidRPr="008A2795">
        <w:t xml:space="preserve"> free and will save you time and money in the long run. After the first </w:t>
      </w:r>
      <w:r w:rsidR="00142254">
        <w:t>30 minutes</w:t>
      </w:r>
      <w:r w:rsidRPr="008A2795">
        <w:t>, we will charge you for the service. We</w:t>
      </w:r>
      <w:r w:rsidR="007048F3">
        <w:t>’</w:t>
      </w:r>
      <w:r w:rsidRPr="008A2795">
        <w:t xml:space="preserve">ll </w:t>
      </w:r>
      <w:r>
        <w:t>let you know</w:t>
      </w:r>
      <w:r w:rsidRPr="008A2795">
        <w:t xml:space="preserve"> before we start charging.</w:t>
      </w:r>
      <w:r>
        <w:t xml:space="preserve"> </w:t>
      </w:r>
    </w:p>
    <w:p w14:paraId="6A5F4C2F" w14:textId="77777777" w:rsidR="00962B0A" w:rsidRDefault="00962B0A" w:rsidP="002F0601">
      <w:pPr>
        <w:autoSpaceDE w:val="0"/>
        <w:autoSpaceDN w:val="0"/>
        <w:adjustRightInd w:val="0"/>
        <w:spacing w:line="276" w:lineRule="auto"/>
      </w:pPr>
    </w:p>
    <w:p w14:paraId="64FA985D" w14:textId="77777777" w:rsidR="0052519C" w:rsidRDefault="00D403C4" w:rsidP="002F0601">
      <w:pPr>
        <w:pStyle w:val="StandardParagraphText"/>
        <w:spacing w:after="0" w:line="276" w:lineRule="auto"/>
        <w:jc w:val="both"/>
        <w:rPr>
          <w:rStyle w:val="Hyperlink"/>
          <w:b/>
          <w:color w:val="0064A3"/>
          <w:sz w:val="24"/>
          <w:szCs w:val="24"/>
        </w:rPr>
      </w:pPr>
      <w:r w:rsidRPr="00B44AC5">
        <w:rPr>
          <w:b/>
          <w:color w:val="62BD19"/>
          <w:sz w:val="24"/>
          <w:szCs w:val="24"/>
        </w:rPr>
        <w:t>Call the Consents Duty Planner on 0800 884 880 with consents questions.</w:t>
      </w:r>
      <w:r>
        <w:rPr>
          <w:b/>
          <w:color w:val="62BD19"/>
          <w:sz w:val="24"/>
          <w:szCs w:val="24"/>
        </w:rPr>
        <w:t xml:space="preserve"> For more information email </w:t>
      </w:r>
      <w:hyperlink r:id="rId9" w:history="1">
        <w:r w:rsidRPr="00B50962">
          <w:rPr>
            <w:rStyle w:val="Hyperlink"/>
            <w:b/>
            <w:color w:val="0070C0"/>
            <w:sz w:val="24"/>
            <w:szCs w:val="24"/>
          </w:rPr>
          <w:t>consents.queries@boprc.govt.nz</w:t>
        </w:r>
      </w:hyperlink>
      <w:r>
        <w:rPr>
          <w:b/>
          <w:color w:val="62BD19"/>
          <w:sz w:val="24"/>
          <w:szCs w:val="24"/>
        </w:rPr>
        <w:t xml:space="preserve"> or visit </w:t>
      </w:r>
      <w:hyperlink r:id="rId10" w:history="1">
        <w:r w:rsidRPr="00843663">
          <w:rPr>
            <w:rStyle w:val="Hyperlink"/>
            <w:b/>
            <w:color w:val="0064A3"/>
            <w:sz w:val="24"/>
            <w:szCs w:val="24"/>
          </w:rPr>
          <w:t>www.boprc.govt.nz</w:t>
        </w:r>
      </w:hyperlink>
    </w:p>
    <w:p w14:paraId="7CB41A33" w14:textId="77777777" w:rsidR="00D403C4" w:rsidRDefault="00D403C4" w:rsidP="002F0601">
      <w:pPr>
        <w:pStyle w:val="StandardParagraphText"/>
        <w:spacing w:after="0" w:line="276" w:lineRule="auto"/>
        <w:jc w:val="both"/>
      </w:pPr>
    </w:p>
    <w:p w14:paraId="245DFE61" w14:textId="3F15871E" w:rsidR="0082002D" w:rsidRDefault="0082002D" w:rsidP="002F0601">
      <w:pPr>
        <w:pStyle w:val="StandardParagraphText"/>
        <w:spacing w:after="0" w:line="276" w:lineRule="auto"/>
        <w:jc w:val="both"/>
      </w:pPr>
      <w:r>
        <w:t xml:space="preserve">Farm dairy effluent discharge is subject to rules in the </w:t>
      </w:r>
      <w:r w:rsidRPr="00E93C6D">
        <w:rPr>
          <w:b/>
        </w:rPr>
        <w:t>Regional Natural Resources Plan</w:t>
      </w:r>
      <w:r>
        <w:t xml:space="preserve">. This plan </w:t>
      </w:r>
      <w:r w:rsidR="00E93C6D">
        <w:t xml:space="preserve">is </w:t>
      </w:r>
      <w:r>
        <w:t>on our</w:t>
      </w:r>
      <w:r w:rsidR="00E93C6D">
        <w:t xml:space="preserve"> website:</w:t>
      </w:r>
      <w:r>
        <w:t xml:space="preserve"> </w:t>
      </w:r>
      <w:hyperlink r:id="rId11" w:history="1">
        <w:r w:rsidR="00F51819" w:rsidRPr="005E6D0C">
          <w:rPr>
            <w:rStyle w:val="Hyperlink"/>
            <w:i/>
          </w:rPr>
          <w:t>Bay of Plenty Regional Natural Resources Plan</w:t>
        </w:r>
      </w:hyperlink>
    </w:p>
    <w:p w14:paraId="44F49FC9" w14:textId="77777777" w:rsidR="0082002D" w:rsidRDefault="0082002D" w:rsidP="002F0601">
      <w:pPr>
        <w:pStyle w:val="StandardParagraphText"/>
        <w:spacing w:after="0" w:line="276" w:lineRule="auto"/>
        <w:jc w:val="both"/>
      </w:pPr>
    </w:p>
    <w:p w14:paraId="3A91C723" w14:textId="77777777" w:rsidR="00DC3A3B" w:rsidRDefault="00DC3A3B" w:rsidP="002F0601">
      <w:pPr>
        <w:pStyle w:val="StandardParagraphText"/>
        <w:spacing w:after="0" w:line="276" w:lineRule="auto"/>
        <w:jc w:val="both"/>
      </w:pPr>
    </w:p>
    <w:p w14:paraId="05914FED" w14:textId="77777777" w:rsidR="00593C86" w:rsidRDefault="00E93C6D" w:rsidP="002F0601">
      <w:pPr>
        <w:pStyle w:val="StandardParagraphText"/>
        <w:tabs>
          <w:tab w:val="right" w:pos="9638"/>
        </w:tabs>
        <w:spacing w:after="120" w:line="276" w:lineRule="auto"/>
        <w:jc w:val="both"/>
      </w:pPr>
      <w:r>
        <w:t xml:space="preserve">Name of </w:t>
      </w:r>
      <w:r w:rsidR="00593C86" w:rsidRPr="0052519C">
        <w:rPr>
          <w:b/>
        </w:rPr>
        <w:t>staff member</w:t>
      </w:r>
      <w:r w:rsidR="00593C86">
        <w:t xml:space="preserve"> </w:t>
      </w:r>
      <w:r>
        <w:t>you discussed your application with:</w:t>
      </w:r>
    </w:p>
    <w:p w14:paraId="32B3F224" w14:textId="1642716C" w:rsidR="00593C86" w:rsidRDefault="00E94103" w:rsidP="002F0601">
      <w:pPr>
        <w:pStyle w:val="StandardParagraphText"/>
        <w:tabs>
          <w:tab w:val="right" w:leader="dot" w:pos="9638"/>
        </w:tabs>
        <w:jc w:val="both"/>
      </w:pPr>
      <w:r>
        <w:fldChar w:fldCharType="begin">
          <w:ffData>
            <w:name w:val="Text169"/>
            <w:enabled/>
            <w:calcOnExit w:val="0"/>
            <w:textInput/>
          </w:ffData>
        </w:fldChar>
      </w:r>
      <w:bookmarkStart w:id="0" w:name="Text169"/>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0"/>
    </w:p>
    <w:p w14:paraId="3C5D2E03" w14:textId="77777777" w:rsidR="00DC3A3B" w:rsidRDefault="00DC3A3B" w:rsidP="002F0601">
      <w:pPr>
        <w:pStyle w:val="StandardParagraphText"/>
        <w:spacing w:after="0"/>
        <w:jc w:val="both"/>
        <w:sectPr w:rsidR="00DC3A3B" w:rsidSect="00250D16">
          <w:footerReference w:type="even" r:id="rId12"/>
          <w:footerReference w:type="default" r:id="rId13"/>
          <w:headerReference w:type="first" r:id="rId14"/>
          <w:footerReference w:type="first" r:id="rId15"/>
          <w:pgSz w:w="11906" w:h="16838" w:code="9"/>
          <w:pgMar w:top="5670" w:right="1134" w:bottom="1134" w:left="1134" w:header="720" w:footer="720" w:gutter="0"/>
          <w:cols w:space="720"/>
          <w:titlePg/>
          <w:docGrid w:linePitch="299"/>
        </w:sectPr>
      </w:pPr>
    </w:p>
    <w:p w14:paraId="5DBB083F" w14:textId="77777777" w:rsidR="006F4F4C" w:rsidRPr="006F4F4C" w:rsidRDefault="006F4F4C" w:rsidP="002F0601">
      <w:pPr>
        <w:pStyle w:val="StandardParagraphText"/>
        <w:pBdr>
          <w:top w:val="single" w:sz="12" w:space="1" w:color="auto"/>
        </w:pBdr>
        <w:spacing w:after="0"/>
        <w:jc w:val="both"/>
        <w:rPr>
          <w:sz w:val="24"/>
        </w:rPr>
      </w:pPr>
    </w:p>
    <w:p w14:paraId="6B384CF3" w14:textId="77777777" w:rsidR="006F4F4C" w:rsidRPr="00E94103" w:rsidRDefault="00B35E6F" w:rsidP="002F0601">
      <w:pPr>
        <w:pStyle w:val="StandardParagraphText"/>
        <w:jc w:val="both"/>
        <w:rPr>
          <w:szCs w:val="26"/>
        </w:rPr>
      </w:pPr>
      <w:r w:rsidRPr="00E94103">
        <w:rPr>
          <w:szCs w:val="26"/>
        </w:rPr>
        <w:t>I apply for resource consent(s) under section 88 of the Resource Management Act 1991 (RMA).</w:t>
      </w:r>
    </w:p>
    <w:p w14:paraId="69ECEDFA" w14:textId="77777777" w:rsidR="006F4F4C" w:rsidRDefault="006F4F4C" w:rsidP="002F0601">
      <w:pPr>
        <w:pStyle w:val="StandardParagraphText"/>
        <w:jc w:val="both"/>
        <w:rPr>
          <w:b/>
          <w:sz w:val="28"/>
        </w:rPr>
      </w:pPr>
      <w:r>
        <w:rPr>
          <w:b/>
          <w:sz w:val="28"/>
        </w:rPr>
        <w:t>PART 1</w:t>
      </w:r>
    </w:p>
    <w:p w14:paraId="417278A5" w14:textId="77777777" w:rsidR="006F4F4C" w:rsidRPr="006F4F4C" w:rsidRDefault="00E93C6D" w:rsidP="002F0601">
      <w:pPr>
        <w:pStyle w:val="StandardParagraphText"/>
        <w:numPr>
          <w:ilvl w:val="0"/>
          <w:numId w:val="11"/>
        </w:numPr>
        <w:jc w:val="both"/>
      </w:pPr>
      <w:r w:rsidRPr="00E93C6D">
        <w:rPr>
          <w:b/>
          <w:sz w:val="26"/>
          <w:szCs w:val="26"/>
        </w:rPr>
        <w:t>Applicant/s</w:t>
      </w:r>
      <w:r w:rsidR="006F4F4C" w:rsidRPr="00E93C6D">
        <w:rPr>
          <w:b/>
          <w:sz w:val="26"/>
          <w:szCs w:val="26"/>
        </w:rPr>
        <w:t xml:space="preserve"> name</w:t>
      </w:r>
      <w:r w:rsidR="006F4F4C">
        <w:rPr>
          <w:b/>
        </w:rPr>
        <w:t xml:space="preserve"> </w:t>
      </w:r>
      <w:r w:rsidR="006F4F4C">
        <w:rPr>
          <w:i/>
        </w:rPr>
        <w:t>(name t</w:t>
      </w:r>
      <w:r>
        <w:rPr>
          <w:i/>
        </w:rPr>
        <w:t>o</w:t>
      </w:r>
      <w:r w:rsidR="006F4F4C">
        <w:rPr>
          <w:i/>
        </w:rPr>
        <w:t xml:space="preserve"> be on the consent)</w:t>
      </w:r>
    </w:p>
    <w:p w14:paraId="5F8B3033" w14:textId="15E95DDC" w:rsidR="00E94103" w:rsidRDefault="00E94103" w:rsidP="002F0601">
      <w:pPr>
        <w:pStyle w:val="StandardParagraphText"/>
        <w:tabs>
          <w:tab w:val="left" w:pos="567"/>
          <w:tab w:val="left" w:pos="2268"/>
          <w:tab w:val="right" w:leader="dot" w:pos="9638"/>
        </w:tabs>
        <w:ind w:left="567"/>
        <w:jc w:val="both"/>
      </w:pPr>
      <w:r>
        <w:t>Surname:</w:t>
      </w:r>
      <w:r>
        <w:tab/>
      </w:r>
      <w:r>
        <w:fldChar w:fldCharType="begin">
          <w:ffData>
            <w:name w:val="Text2"/>
            <w:enabled/>
            <w:calcOnExit w:val="0"/>
            <w:textInput/>
          </w:ffData>
        </w:fldChar>
      </w:r>
      <w:bookmarkStart w:id="1" w:name="Text2"/>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1"/>
    </w:p>
    <w:p w14:paraId="79C501B2" w14:textId="24626E6F" w:rsidR="00E94103" w:rsidRDefault="00E94103" w:rsidP="002F0601">
      <w:pPr>
        <w:pStyle w:val="StandardParagraphText"/>
        <w:tabs>
          <w:tab w:val="left" w:pos="567"/>
          <w:tab w:val="left" w:pos="2268"/>
          <w:tab w:val="right" w:leader="dot" w:pos="9638"/>
        </w:tabs>
        <w:ind w:left="567"/>
        <w:jc w:val="both"/>
      </w:pPr>
      <w:r>
        <w:t>First names:</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15DEFC75" w14:textId="77777777" w:rsidR="00E94103" w:rsidRDefault="00E94103" w:rsidP="002F0601">
      <w:pPr>
        <w:pStyle w:val="StandardParagraphText"/>
        <w:tabs>
          <w:tab w:val="left" w:pos="567"/>
          <w:tab w:val="left" w:pos="2268"/>
          <w:tab w:val="right" w:leader="dot" w:pos="9638"/>
        </w:tabs>
        <w:ind w:left="567"/>
        <w:jc w:val="both"/>
        <w:rPr>
          <w:b/>
        </w:rPr>
      </w:pPr>
      <w:r>
        <w:rPr>
          <w:b/>
        </w:rPr>
        <w:t>OR</w:t>
      </w:r>
    </w:p>
    <w:p w14:paraId="2687D279" w14:textId="77777777" w:rsidR="00E94103" w:rsidRDefault="00E94103" w:rsidP="002F0601">
      <w:pPr>
        <w:pStyle w:val="StandardParagraphText"/>
        <w:tabs>
          <w:tab w:val="left" w:pos="567"/>
          <w:tab w:val="left" w:pos="2268"/>
          <w:tab w:val="right" w:leader="dot" w:pos="9638"/>
        </w:tabs>
        <w:ind w:left="567"/>
        <w:jc w:val="both"/>
      </w:pPr>
      <w:r>
        <w:t>Trust &amp; trustee names (</w:t>
      </w:r>
      <w:r>
        <w:rPr>
          <w:i/>
        </w:rPr>
        <w:t>if application on behalf of a trust)</w:t>
      </w:r>
    </w:p>
    <w:p w14:paraId="43A227C0" w14:textId="208AAB25" w:rsidR="00E94103" w:rsidRDefault="00E94103" w:rsidP="002F0601">
      <w:pPr>
        <w:pStyle w:val="StandardParagraphText"/>
        <w:tabs>
          <w:tab w:val="left" w:pos="567"/>
          <w:tab w:val="left" w:pos="2268"/>
          <w:tab w:val="right" w:leader="dot" w:pos="9638"/>
        </w:tabs>
        <w:ind w:left="567"/>
        <w:jc w:val="both"/>
      </w:pPr>
      <w:r>
        <w:t>Trust name:</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3EDBC8A4" w14:textId="288B4D64" w:rsidR="00E94103" w:rsidRDefault="00E94103" w:rsidP="002F0601">
      <w:pPr>
        <w:pStyle w:val="StandardParagraphText"/>
        <w:tabs>
          <w:tab w:val="left" w:pos="567"/>
          <w:tab w:val="left" w:pos="2268"/>
          <w:tab w:val="right" w:leader="dot" w:pos="9638"/>
        </w:tabs>
        <w:ind w:left="567"/>
        <w:jc w:val="both"/>
      </w:pPr>
      <w:r>
        <w:t>Trustees’ names:</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10AD17E5" w14:textId="311F077E" w:rsidR="00E94103" w:rsidRPr="00BE10CC" w:rsidRDefault="00E94103" w:rsidP="002F0601">
      <w:pPr>
        <w:pStyle w:val="StandardParagraphText"/>
        <w:tabs>
          <w:tab w:val="left" w:pos="567"/>
          <w:tab w:val="left" w:pos="2268"/>
          <w:tab w:val="right" w:leader="dot" w:pos="9638"/>
        </w:tabs>
        <w:ind w:left="567"/>
        <w:jc w:val="both"/>
        <w:rPr>
          <w:b/>
        </w:rPr>
      </w:pPr>
      <w:r>
        <w:t xml:space="preserve">Trustees’ contact details: </w:t>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5B7A5746" w14:textId="77777777" w:rsidR="00E94103" w:rsidRDefault="00E94103" w:rsidP="002F0601">
      <w:pPr>
        <w:pStyle w:val="StandardParagraphText"/>
        <w:tabs>
          <w:tab w:val="left" w:pos="567"/>
          <w:tab w:val="left" w:pos="2268"/>
          <w:tab w:val="right" w:leader="dot" w:pos="9638"/>
        </w:tabs>
        <w:ind w:left="567"/>
        <w:jc w:val="both"/>
        <w:rPr>
          <w:b/>
        </w:rPr>
      </w:pPr>
      <w:r>
        <w:rPr>
          <w:b/>
        </w:rPr>
        <w:t>OR</w:t>
      </w:r>
    </w:p>
    <w:p w14:paraId="7F730346" w14:textId="5E7BF7A1" w:rsidR="00E94103" w:rsidRDefault="00E94103" w:rsidP="002F0601">
      <w:pPr>
        <w:pStyle w:val="StandardParagraphText"/>
        <w:tabs>
          <w:tab w:val="left" w:pos="567"/>
          <w:tab w:val="left" w:pos="2268"/>
          <w:tab w:val="right" w:leader="dot" w:pos="9638"/>
        </w:tabs>
        <w:ind w:left="567"/>
        <w:jc w:val="both"/>
      </w:pPr>
      <w:r>
        <w:t>Company name:</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7A519561" w14:textId="765EFAA1" w:rsidR="00E94103" w:rsidRDefault="00E94103" w:rsidP="002F0601">
      <w:pPr>
        <w:pStyle w:val="StandardParagraphText"/>
        <w:tabs>
          <w:tab w:val="left" w:pos="567"/>
          <w:tab w:val="left" w:pos="2268"/>
          <w:tab w:val="right" w:leader="dot" w:pos="9638"/>
        </w:tabs>
        <w:ind w:left="567"/>
        <w:jc w:val="both"/>
      </w:pPr>
      <w:r>
        <w:t>Contact person:</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26DC9B4F" w14:textId="0B9A2F51" w:rsidR="00E94103" w:rsidRDefault="00E94103" w:rsidP="002F0601">
      <w:pPr>
        <w:pStyle w:val="StandardParagraphText"/>
        <w:tabs>
          <w:tab w:val="left" w:pos="567"/>
          <w:tab w:val="left" w:pos="2268"/>
          <w:tab w:val="right" w:leader="dot" w:pos="9638"/>
        </w:tabs>
        <w:spacing w:after="0"/>
        <w:ind w:left="567"/>
        <w:jc w:val="both"/>
      </w:pPr>
      <w:r>
        <w:t xml:space="preserve">NZ Companies Register number: </w:t>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783EDCEB" w14:textId="77777777" w:rsidR="004144E4" w:rsidRPr="004144E4" w:rsidRDefault="004144E4" w:rsidP="002F0601">
      <w:pPr>
        <w:pStyle w:val="StandardParagraphText"/>
        <w:pBdr>
          <w:bottom w:val="single" w:sz="4" w:space="1" w:color="auto"/>
        </w:pBdr>
        <w:jc w:val="both"/>
        <w:rPr>
          <w:b/>
          <w:sz w:val="26"/>
          <w:szCs w:val="26"/>
        </w:rPr>
      </w:pPr>
    </w:p>
    <w:p w14:paraId="1EAE1E8E" w14:textId="77777777" w:rsidR="006F4F4C" w:rsidRPr="006F4F4C" w:rsidRDefault="00671558" w:rsidP="002F0601">
      <w:pPr>
        <w:pStyle w:val="StandardParagraphText"/>
        <w:numPr>
          <w:ilvl w:val="0"/>
          <w:numId w:val="11"/>
        </w:numPr>
        <w:tabs>
          <w:tab w:val="left" w:pos="567"/>
          <w:tab w:val="left" w:pos="851"/>
          <w:tab w:val="left" w:pos="2410"/>
          <w:tab w:val="right" w:leader="dot" w:pos="9638"/>
        </w:tabs>
        <w:jc w:val="both"/>
      </w:pPr>
      <w:r w:rsidRPr="00671558">
        <w:rPr>
          <w:b/>
          <w:sz w:val="26"/>
          <w:szCs w:val="26"/>
        </w:rPr>
        <w:t>Consultant d</w:t>
      </w:r>
      <w:r w:rsidR="006F4F4C" w:rsidRPr="00671558">
        <w:rPr>
          <w:b/>
          <w:sz w:val="26"/>
          <w:szCs w:val="26"/>
        </w:rPr>
        <w:t>etails</w:t>
      </w:r>
      <w:r w:rsidR="006F4F4C">
        <w:rPr>
          <w:b/>
        </w:rPr>
        <w:t xml:space="preserve"> </w:t>
      </w:r>
      <w:r w:rsidR="006F4F4C">
        <w:rPr>
          <w:i/>
        </w:rPr>
        <w:t xml:space="preserve">(or other person authorised to </w:t>
      </w:r>
      <w:r>
        <w:rPr>
          <w:i/>
        </w:rPr>
        <w:t>apply</w:t>
      </w:r>
      <w:r w:rsidR="006F4F4C">
        <w:rPr>
          <w:i/>
        </w:rPr>
        <w:t xml:space="preserve"> on behalf of applicant)</w:t>
      </w:r>
    </w:p>
    <w:p w14:paraId="18D6F8BE" w14:textId="236503FB" w:rsidR="00E94103" w:rsidRDefault="00E94103" w:rsidP="002F0601">
      <w:pPr>
        <w:pStyle w:val="StandardParagraphText"/>
        <w:tabs>
          <w:tab w:val="left" w:pos="567"/>
          <w:tab w:val="left" w:pos="851"/>
          <w:tab w:val="left" w:pos="2268"/>
          <w:tab w:val="right" w:leader="dot" w:pos="9638"/>
        </w:tabs>
        <w:ind w:left="567"/>
        <w:jc w:val="both"/>
      </w:pPr>
      <w:r>
        <w:t>Company name:</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0A114B9F" w14:textId="1342FCFC" w:rsidR="00E94103" w:rsidRDefault="00E94103" w:rsidP="002F0601">
      <w:pPr>
        <w:pStyle w:val="StandardParagraphText"/>
        <w:tabs>
          <w:tab w:val="left" w:pos="567"/>
          <w:tab w:val="left" w:pos="851"/>
          <w:tab w:val="left" w:pos="2268"/>
          <w:tab w:val="right" w:leader="dot" w:pos="9638"/>
        </w:tabs>
        <w:ind w:left="567"/>
        <w:jc w:val="both"/>
      </w:pPr>
      <w:r>
        <w:t>Contact person:</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548EC7E3" w14:textId="14E6E9DE" w:rsidR="00E94103" w:rsidRDefault="00E94103" w:rsidP="002F0601">
      <w:pPr>
        <w:pStyle w:val="StandardParagraphText"/>
        <w:tabs>
          <w:tab w:val="left" w:pos="567"/>
          <w:tab w:val="left" w:pos="851"/>
          <w:tab w:val="left" w:pos="2268"/>
          <w:tab w:val="right" w:leader="dot" w:pos="9638"/>
        </w:tabs>
        <w:ind w:left="567"/>
        <w:jc w:val="both"/>
      </w:pPr>
      <w:r>
        <w:t>Postal address:</w:t>
      </w:r>
      <w:r>
        <w:tab/>
      </w:r>
      <w:r>
        <w:fldChar w:fldCharType="begin">
          <w:ffData>
            <w:name w:val="Text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049720FE" w14:textId="77777777" w:rsidR="00E94103" w:rsidRDefault="008F1F8D" w:rsidP="002F0601">
      <w:pPr>
        <w:pStyle w:val="StandardParagraphText"/>
        <w:tabs>
          <w:tab w:val="left" w:pos="567"/>
          <w:tab w:val="left" w:pos="2268"/>
          <w:tab w:val="right" w:leader="dot" w:pos="9638"/>
        </w:tabs>
        <w:ind w:left="567"/>
        <w:jc w:val="both"/>
        <w:rPr>
          <w:i/>
        </w:rPr>
      </w:pPr>
      <w:r>
        <w:t>P</w:t>
      </w:r>
      <w:r w:rsidR="00E94103">
        <w:t xml:space="preserve">hone </w:t>
      </w:r>
      <w:r w:rsidR="00E94103">
        <w:rPr>
          <w:i/>
        </w:rPr>
        <w:t>(select preferred contact number)</w:t>
      </w:r>
    </w:p>
    <w:p w14:paraId="34D9555D" w14:textId="231FA88B" w:rsidR="00E94103" w:rsidRDefault="00000000" w:rsidP="002F0601">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jc w:val="both"/>
      </w:pPr>
      <w:sdt>
        <w:sdtPr>
          <w:id w:val="-611210406"/>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Business</w:t>
      </w:r>
      <w:r w:rsidR="00E94103">
        <w:tab/>
      </w:r>
      <w:r w:rsidR="00E94103">
        <w:fldChar w:fldCharType="begin">
          <w:ffData>
            <w:name w:val="Text99"/>
            <w:enabled/>
            <w:calcOnExit w:val="0"/>
            <w:textInput/>
          </w:ffData>
        </w:fldChar>
      </w:r>
      <w:r w:rsidR="00E94103">
        <w:instrText xml:space="preserve"> FORMTEXT </w:instrText>
      </w:r>
      <w:r w:rsidR="00E94103">
        <w:fldChar w:fldCharType="separate"/>
      </w:r>
      <w:r w:rsidR="00142254">
        <w:rPr>
          <w:noProof/>
        </w:rPr>
        <w:t> </w:t>
      </w:r>
      <w:r w:rsidR="00142254">
        <w:rPr>
          <w:noProof/>
        </w:rPr>
        <w:t> </w:t>
      </w:r>
      <w:r w:rsidR="00142254">
        <w:rPr>
          <w:noProof/>
        </w:rPr>
        <w:t> </w:t>
      </w:r>
      <w:r w:rsidR="00142254">
        <w:rPr>
          <w:noProof/>
        </w:rPr>
        <w:t> </w:t>
      </w:r>
      <w:r w:rsidR="00142254">
        <w:rPr>
          <w:noProof/>
        </w:rPr>
        <w:t> </w:t>
      </w:r>
      <w:r w:rsidR="00E94103">
        <w:fldChar w:fldCharType="end"/>
      </w:r>
      <w:r w:rsidR="00E94103">
        <w:tab/>
      </w:r>
      <w:r w:rsidR="00E94103">
        <w:tab/>
      </w:r>
      <w:sdt>
        <w:sdtPr>
          <w:id w:val="-25790647"/>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r>
      <w:proofErr w:type="gramStart"/>
      <w:r w:rsidR="00E94103">
        <w:t xml:space="preserve">Cell  </w:t>
      </w:r>
      <w:r w:rsidR="00E94103">
        <w:tab/>
      </w:r>
      <w:proofErr w:type="gramEnd"/>
      <w:r w:rsidR="00E94103">
        <w:fldChar w:fldCharType="begin">
          <w:ffData>
            <w:name w:val="Text100"/>
            <w:enabled/>
            <w:calcOnExit w:val="0"/>
            <w:textInput/>
          </w:ffData>
        </w:fldChar>
      </w:r>
      <w:r w:rsidR="00E94103">
        <w:instrText xml:space="preserve"> FORMTEXT </w:instrText>
      </w:r>
      <w:r w:rsidR="00E94103">
        <w:fldChar w:fldCharType="separate"/>
      </w:r>
      <w:r w:rsidR="00142254">
        <w:rPr>
          <w:noProof/>
        </w:rPr>
        <w:t> </w:t>
      </w:r>
      <w:r w:rsidR="00142254">
        <w:rPr>
          <w:noProof/>
        </w:rPr>
        <w:t> </w:t>
      </w:r>
      <w:r w:rsidR="00142254">
        <w:rPr>
          <w:noProof/>
        </w:rPr>
        <w:t> </w:t>
      </w:r>
      <w:r w:rsidR="00142254">
        <w:rPr>
          <w:noProof/>
        </w:rPr>
        <w:t> </w:t>
      </w:r>
      <w:r w:rsidR="00142254">
        <w:rPr>
          <w:noProof/>
        </w:rPr>
        <w:t> </w:t>
      </w:r>
      <w:r w:rsidR="00E94103">
        <w:fldChar w:fldCharType="end"/>
      </w:r>
    </w:p>
    <w:p w14:paraId="10ACA741" w14:textId="40AB1750" w:rsidR="00E94103" w:rsidRDefault="00E94103" w:rsidP="002F0601">
      <w:pPr>
        <w:pStyle w:val="StandardParagraphText"/>
        <w:tabs>
          <w:tab w:val="left" w:pos="567"/>
          <w:tab w:val="left" w:pos="851"/>
          <w:tab w:val="left" w:pos="2268"/>
          <w:tab w:val="right" w:leader="dot" w:pos="9638"/>
        </w:tabs>
        <w:ind w:left="567"/>
        <w:jc w:val="both"/>
      </w:pPr>
      <w:r>
        <w:t>Email</w:t>
      </w:r>
      <w:r>
        <w:tab/>
      </w:r>
      <w:r>
        <w:fldChar w:fldCharType="begin">
          <w:ffData>
            <w:name w:val="Text12"/>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4A99339E" w14:textId="77777777" w:rsidR="00E94103" w:rsidRDefault="00E94103" w:rsidP="002F0601">
      <w:pPr>
        <w:pStyle w:val="StandardParagraphText"/>
        <w:tabs>
          <w:tab w:val="left" w:pos="567"/>
          <w:tab w:val="left" w:pos="851"/>
          <w:tab w:val="left" w:pos="2268"/>
          <w:tab w:val="right" w:leader="dot" w:pos="9638"/>
        </w:tabs>
        <w:ind w:left="567"/>
        <w:jc w:val="both"/>
      </w:pPr>
      <w:r>
        <w:t xml:space="preserve">Send all </w:t>
      </w:r>
      <w:r w:rsidRPr="00BE10CC">
        <w:rPr>
          <w:b/>
        </w:rPr>
        <w:t>correspondence</w:t>
      </w:r>
      <w:r>
        <w:t xml:space="preserve"> relating to this application(s), including </w:t>
      </w:r>
      <w:r w:rsidRPr="00BE10CC">
        <w:rPr>
          <w:b/>
        </w:rPr>
        <w:t>invoices</w:t>
      </w:r>
      <w:r>
        <w:t>, to:</w:t>
      </w:r>
    </w:p>
    <w:p w14:paraId="725E076B" w14:textId="77777777" w:rsidR="00E94103" w:rsidRDefault="00000000" w:rsidP="002F0601">
      <w:pPr>
        <w:spacing w:after="240"/>
        <w:ind w:left="567"/>
      </w:pPr>
      <w:sdt>
        <w:sdtPr>
          <w:rPr>
            <w:rFonts w:ascii="MS Gothic" w:eastAsia="MS Gothic" w:hAnsi="MS Gothic"/>
          </w:rPr>
          <w:id w:val="2127971132"/>
          <w14:checkbox>
            <w14:checked w14:val="0"/>
            <w14:checkedState w14:val="2612" w14:font="MS Gothic"/>
            <w14:uncheckedState w14:val="2610" w14:font="MS Gothic"/>
          </w14:checkbox>
        </w:sdtPr>
        <w:sdtContent>
          <w:r w:rsidR="00E94103" w:rsidRPr="00E94103">
            <w:rPr>
              <w:rFonts w:ascii="MS Gothic" w:eastAsia="MS Gothic" w:hAnsi="MS Gothic" w:hint="eastAsia"/>
            </w:rPr>
            <w:t>☐</w:t>
          </w:r>
        </w:sdtContent>
      </w:sdt>
      <w:r w:rsidR="00E94103">
        <w:t xml:space="preserve"> Applicant</w:t>
      </w:r>
      <w:r w:rsidR="00E94103">
        <w:tab/>
      </w:r>
      <w:sdt>
        <w:sdtPr>
          <w:rPr>
            <w:rFonts w:ascii="MS Gothic" w:eastAsia="MS Gothic" w:hAnsi="MS Gothic"/>
          </w:rPr>
          <w:id w:val="-1253808207"/>
          <w14:checkbox>
            <w14:checked w14:val="0"/>
            <w14:checkedState w14:val="2612" w14:font="MS Gothic"/>
            <w14:uncheckedState w14:val="2610" w14:font="MS Gothic"/>
          </w14:checkbox>
        </w:sdtPr>
        <w:sdtContent>
          <w:r w:rsidR="00E94103" w:rsidRPr="00E94103">
            <w:rPr>
              <w:rFonts w:ascii="MS Gothic" w:eastAsia="MS Gothic" w:hAnsi="MS Gothic" w:hint="eastAsia"/>
            </w:rPr>
            <w:t>☐</w:t>
          </w:r>
        </w:sdtContent>
      </w:sdt>
      <w:r w:rsidR="00E94103">
        <w:t xml:space="preserve"> Consultant</w:t>
      </w:r>
    </w:p>
    <w:p w14:paraId="1C4F779A" w14:textId="77777777" w:rsidR="00E94103" w:rsidRDefault="00E94103" w:rsidP="002F0601">
      <w:pPr>
        <w:spacing w:after="240"/>
        <w:ind w:left="567"/>
      </w:pPr>
      <w:r>
        <w:t xml:space="preserve">Send </w:t>
      </w:r>
      <w:r w:rsidRPr="00E94103">
        <w:rPr>
          <w:b/>
        </w:rPr>
        <w:t>correspondence</w:t>
      </w:r>
      <w:r>
        <w:t xml:space="preserve"> and </w:t>
      </w:r>
      <w:r w:rsidRPr="00E94103">
        <w:rPr>
          <w:b/>
        </w:rPr>
        <w:t>invoices</w:t>
      </w:r>
      <w:r>
        <w:t xml:space="preserve"> once consent is granted, to:</w:t>
      </w:r>
    </w:p>
    <w:p w14:paraId="2FAC1FCB" w14:textId="77777777" w:rsidR="00E94103" w:rsidRDefault="00000000" w:rsidP="002F0601">
      <w:pPr>
        <w:spacing w:after="240"/>
        <w:ind w:left="567"/>
      </w:pPr>
      <w:sdt>
        <w:sdtPr>
          <w:rPr>
            <w:rFonts w:ascii="MS Gothic" w:eastAsia="MS Gothic" w:hAnsi="MS Gothic"/>
          </w:rPr>
          <w:id w:val="-2069565625"/>
          <w14:checkbox>
            <w14:checked w14:val="0"/>
            <w14:checkedState w14:val="2612" w14:font="MS Gothic"/>
            <w14:uncheckedState w14:val="2610" w14:font="MS Gothic"/>
          </w14:checkbox>
        </w:sdtPr>
        <w:sdtContent>
          <w:r w:rsidR="00E94103" w:rsidRPr="00E94103">
            <w:rPr>
              <w:rFonts w:ascii="MS Gothic" w:eastAsia="MS Gothic" w:hAnsi="MS Gothic" w:hint="eastAsia"/>
            </w:rPr>
            <w:t>☐</w:t>
          </w:r>
        </w:sdtContent>
      </w:sdt>
      <w:r w:rsidR="00E94103">
        <w:t xml:space="preserve"> Applicant</w:t>
      </w:r>
      <w:r w:rsidR="00E94103">
        <w:tab/>
      </w:r>
      <w:sdt>
        <w:sdtPr>
          <w:rPr>
            <w:rFonts w:ascii="MS Gothic" w:eastAsia="MS Gothic" w:hAnsi="MS Gothic"/>
          </w:rPr>
          <w:id w:val="-534425637"/>
          <w14:checkbox>
            <w14:checked w14:val="0"/>
            <w14:checkedState w14:val="2612" w14:font="MS Gothic"/>
            <w14:uncheckedState w14:val="2610" w14:font="MS Gothic"/>
          </w14:checkbox>
        </w:sdtPr>
        <w:sdtContent>
          <w:r w:rsidR="00E94103" w:rsidRPr="00E94103">
            <w:rPr>
              <w:rFonts w:ascii="MS Gothic" w:eastAsia="MS Gothic" w:hAnsi="MS Gothic" w:hint="eastAsia"/>
            </w:rPr>
            <w:t>☐</w:t>
          </w:r>
        </w:sdtContent>
      </w:sdt>
      <w:r w:rsidR="00E94103">
        <w:t xml:space="preserve"> Consultant</w:t>
      </w:r>
    </w:p>
    <w:p w14:paraId="794C8835" w14:textId="60385462" w:rsidR="00E94103" w:rsidRDefault="00E94103" w:rsidP="002F0601">
      <w:pPr>
        <w:spacing w:after="240"/>
        <w:ind w:left="567"/>
      </w:pPr>
      <w:r>
        <w:t xml:space="preserve">Purchase Order Number for invoices (if required): </w:t>
      </w:r>
      <w:r>
        <w:fldChar w:fldCharType="begin">
          <w:ffData>
            <w:name w:val="Text100"/>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081254D0" w14:textId="77777777" w:rsidR="00E94103" w:rsidRDefault="00E94103" w:rsidP="002F0601">
      <w:pPr>
        <w:rPr>
          <w:sz w:val="24"/>
          <w:szCs w:val="22"/>
        </w:rPr>
      </w:pPr>
      <w:r>
        <w:rPr>
          <w:sz w:val="24"/>
        </w:rPr>
        <w:br w:type="page"/>
      </w:r>
    </w:p>
    <w:p w14:paraId="424C7745" w14:textId="77777777" w:rsidR="006F4F4C" w:rsidRPr="006F4F4C" w:rsidRDefault="006F4F4C" w:rsidP="002F0601">
      <w:pPr>
        <w:pStyle w:val="StandardParagraphText"/>
        <w:pBdr>
          <w:top w:val="single" w:sz="4" w:space="1" w:color="auto"/>
        </w:pBdr>
        <w:spacing w:after="0"/>
        <w:jc w:val="both"/>
        <w:rPr>
          <w:sz w:val="24"/>
        </w:rPr>
      </w:pPr>
    </w:p>
    <w:p w14:paraId="0A886564" w14:textId="77777777" w:rsidR="00641E4D" w:rsidRPr="00671558" w:rsidRDefault="00671558" w:rsidP="002F0601">
      <w:pPr>
        <w:pStyle w:val="StandardParagraphText"/>
        <w:numPr>
          <w:ilvl w:val="0"/>
          <w:numId w:val="11"/>
        </w:numPr>
        <w:jc w:val="both"/>
        <w:rPr>
          <w:sz w:val="26"/>
          <w:szCs w:val="26"/>
        </w:rPr>
      </w:pPr>
      <w:r w:rsidRPr="00671558">
        <w:rPr>
          <w:b/>
          <w:sz w:val="26"/>
          <w:szCs w:val="26"/>
        </w:rPr>
        <w:t>D</w:t>
      </w:r>
      <w:r w:rsidR="00641E4D" w:rsidRPr="00671558">
        <w:rPr>
          <w:b/>
          <w:sz w:val="26"/>
          <w:szCs w:val="26"/>
        </w:rPr>
        <w:t xml:space="preserve">istrict </w:t>
      </w:r>
      <w:r w:rsidR="00E94103">
        <w:rPr>
          <w:b/>
          <w:sz w:val="26"/>
          <w:szCs w:val="26"/>
        </w:rPr>
        <w:t>and consent term</w:t>
      </w:r>
    </w:p>
    <w:p w14:paraId="2DA66035" w14:textId="77777777" w:rsidR="00E94103" w:rsidRDefault="00E94103" w:rsidP="002F0601">
      <w:pPr>
        <w:pStyle w:val="StandardAlphaListIndent"/>
        <w:numPr>
          <w:ilvl w:val="0"/>
          <w:numId w:val="19"/>
        </w:numPr>
        <w:jc w:val="both"/>
      </w:pPr>
      <w:r>
        <w:rPr>
          <w:b/>
        </w:rPr>
        <w:t xml:space="preserve">District </w:t>
      </w:r>
      <w:r w:rsidRPr="00FD29E2">
        <w:t xml:space="preserve">the activity </w:t>
      </w:r>
      <w:proofErr w:type="gramStart"/>
      <w:r w:rsidRPr="00FD29E2">
        <w:t>is located in</w:t>
      </w:r>
      <w:proofErr w:type="gramEnd"/>
      <w:r w:rsidRPr="00FD29E2">
        <w:t>:</w:t>
      </w:r>
    </w:p>
    <w:p w14:paraId="62C5918A" w14:textId="77777777" w:rsidR="00E94103" w:rsidRDefault="00000000" w:rsidP="002F0601">
      <w:pPr>
        <w:pStyle w:val="StandardIndentedParagraphText"/>
        <w:tabs>
          <w:tab w:val="left" w:pos="1701"/>
          <w:tab w:val="left" w:pos="5103"/>
          <w:tab w:val="left" w:pos="5670"/>
        </w:tabs>
        <w:spacing w:after="120"/>
        <w:ind w:left="1134"/>
        <w:jc w:val="both"/>
      </w:pPr>
      <w:sdt>
        <w:sdtPr>
          <w:id w:val="342283379"/>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Whakatāne District</w:t>
      </w:r>
      <w:r w:rsidR="00E94103">
        <w:tab/>
      </w:r>
      <w:sdt>
        <w:sdtPr>
          <w:id w:val="-427273774"/>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Ōpōtiki District</w:t>
      </w:r>
    </w:p>
    <w:p w14:paraId="506D557D" w14:textId="77777777" w:rsidR="00E94103" w:rsidRDefault="00000000" w:rsidP="002F0601">
      <w:pPr>
        <w:pStyle w:val="StandardIndentedParagraphText"/>
        <w:tabs>
          <w:tab w:val="left" w:pos="1701"/>
          <w:tab w:val="left" w:pos="5103"/>
          <w:tab w:val="left" w:pos="5670"/>
        </w:tabs>
        <w:spacing w:after="120"/>
        <w:ind w:left="1134"/>
        <w:jc w:val="both"/>
      </w:pPr>
      <w:sdt>
        <w:sdtPr>
          <w:id w:val="-1462114452"/>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Rotorua District</w:t>
      </w:r>
      <w:r w:rsidR="00E94103">
        <w:tab/>
      </w:r>
      <w:sdt>
        <w:sdtPr>
          <w:id w:val="1159733848"/>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Kawerau District</w:t>
      </w:r>
    </w:p>
    <w:p w14:paraId="0D758E01" w14:textId="77777777" w:rsidR="00E94103" w:rsidRDefault="00000000" w:rsidP="002F0601">
      <w:pPr>
        <w:pStyle w:val="StandardIndentedParagraphText"/>
        <w:tabs>
          <w:tab w:val="left" w:pos="1701"/>
          <w:tab w:val="left" w:pos="5103"/>
          <w:tab w:val="left" w:pos="5670"/>
        </w:tabs>
        <w:spacing w:after="120"/>
        <w:ind w:left="1134"/>
        <w:jc w:val="both"/>
      </w:pPr>
      <w:sdt>
        <w:sdtPr>
          <w:id w:val="2021667370"/>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Western Bay of Plenty District</w:t>
      </w:r>
      <w:r w:rsidR="00E94103">
        <w:tab/>
      </w:r>
      <w:sdt>
        <w:sdtPr>
          <w:id w:val="-436060064"/>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Tauranga District</w:t>
      </w:r>
    </w:p>
    <w:p w14:paraId="71D57DEC" w14:textId="77777777" w:rsidR="00E94103" w:rsidRDefault="00000000" w:rsidP="002F0601">
      <w:pPr>
        <w:pStyle w:val="StandardIndentedParagraphText"/>
        <w:tabs>
          <w:tab w:val="left" w:pos="1701"/>
          <w:tab w:val="left" w:pos="5103"/>
          <w:tab w:val="left" w:pos="5670"/>
        </w:tabs>
        <w:ind w:left="1134"/>
        <w:jc w:val="both"/>
      </w:pPr>
      <w:sdt>
        <w:sdtPr>
          <w:id w:val="555979247"/>
          <w14:checkbox>
            <w14:checked w14:val="0"/>
            <w14:checkedState w14:val="2612" w14:font="MS Gothic"/>
            <w14:uncheckedState w14:val="2610" w14:font="MS Gothic"/>
          </w14:checkbox>
        </w:sdtPr>
        <w:sdtContent>
          <w:r w:rsidR="00E94103">
            <w:rPr>
              <w:rFonts w:ascii="MS Gothic" w:eastAsia="MS Gothic" w:hAnsi="MS Gothic" w:hint="eastAsia"/>
            </w:rPr>
            <w:t>☐</w:t>
          </w:r>
        </w:sdtContent>
      </w:sdt>
      <w:r w:rsidR="00E94103">
        <w:tab/>
        <w:t>Taupō District</w:t>
      </w:r>
    </w:p>
    <w:p w14:paraId="264CC477" w14:textId="77777777" w:rsidR="00E94103" w:rsidRDefault="00E94103" w:rsidP="002F0601">
      <w:pPr>
        <w:pStyle w:val="StandardAlphaListIndent"/>
        <w:numPr>
          <w:ilvl w:val="0"/>
          <w:numId w:val="19"/>
        </w:numPr>
        <w:tabs>
          <w:tab w:val="left" w:pos="7938"/>
          <w:tab w:val="left" w:pos="8789"/>
        </w:tabs>
        <w:jc w:val="both"/>
      </w:pPr>
      <w:r>
        <w:t xml:space="preserve">Application to replace an </w:t>
      </w:r>
      <w:r w:rsidRPr="002C4C27">
        <w:rPr>
          <w:b/>
        </w:rPr>
        <w:t>existing or expired consent</w:t>
      </w:r>
      <w:r>
        <w:t>(s):</w:t>
      </w:r>
      <w:r>
        <w:tab/>
      </w:r>
      <w:sdt>
        <w:sdtPr>
          <w:id w:val="-1913803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9563755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6A19DB46" w14:textId="5D0DC78B" w:rsidR="00E94103" w:rsidRDefault="00E94103" w:rsidP="002F0601">
      <w:pPr>
        <w:pStyle w:val="StandardIndentedParagraphText"/>
        <w:tabs>
          <w:tab w:val="right" w:leader="dot" w:pos="9638"/>
        </w:tabs>
        <w:ind w:left="1134"/>
        <w:jc w:val="both"/>
      </w:pPr>
      <w:r>
        <w:t xml:space="preserve">If yes, consent number(s): </w:t>
      </w:r>
      <w:r>
        <w:fldChar w:fldCharType="begin">
          <w:ffData>
            <w:name w:val="Text103"/>
            <w:enabled/>
            <w:calcOnExit w:val="0"/>
            <w:textInput/>
          </w:ffData>
        </w:fldChar>
      </w:r>
      <w:bookmarkStart w:id="2" w:name="Text103"/>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2"/>
    </w:p>
    <w:p w14:paraId="7CFE08A8" w14:textId="77777777" w:rsidR="00E94103" w:rsidRDefault="00E94103" w:rsidP="002F0601">
      <w:pPr>
        <w:pStyle w:val="StandardAlphaListIndent"/>
        <w:numPr>
          <w:ilvl w:val="0"/>
          <w:numId w:val="19"/>
        </w:numPr>
        <w:jc w:val="both"/>
      </w:pPr>
      <w:r>
        <w:t xml:space="preserve">Consent </w:t>
      </w:r>
      <w:r>
        <w:rPr>
          <w:b/>
        </w:rPr>
        <w:t>d</w:t>
      </w:r>
      <w:r w:rsidRPr="001D31E3">
        <w:rPr>
          <w:b/>
        </w:rPr>
        <w:t>uration</w:t>
      </w:r>
      <w:r>
        <w:t xml:space="preserve"> sought:</w:t>
      </w:r>
    </w:p>
    <w:p w14:paraId="389F1B61" w14:textId="59F32A76" w:rsidR="00E94103" w:rsidRDefault="00E94103" w:rsidP="002F0601">
      <w:pPr>
        <w:pStyle w:val="StandardIndentedParagraphText"/>
        <w:tabs>
          <w:tab w:val="right" w:leader="dot" w:pos="2835"/>
          <w:tab w:val="left" w:pos="2977"/>
          <w:tab w:val="left" w:pos="3686"/>
          <w:tab w:val="right" w:leader="dot" w:pos="5387"/>
          <w:tab w:val="left" w:pos="5529"/>
        </w:tabs>
        <w:ind w:left="1134"/>
        <w:jc w:val="both"/>
      </w:pPr>
      <w:r>
        <w:fldChar w:fldCharType="begin">
          <w:ffData>
            <w:name w:val="Text104"/>
            <w:enabled/>
            <w:calcOnExit w:val="0"/>
            <w:textInput/>
          </w:ffData>
        </w:fldChar>
      </w:r>
      <w:bookmarkStart w:id="3" w:name="Text104"/>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3"/>
      <w:r>
        <w:t xml:space="preserve"> years </w:t>
      </w:r>
      <w:r>
        <w:fldChar w:fldCharType="begin">
          <w:ffData>
            <w:name w:val="Text105"/>
            <w:enabled/>
            <w:calcOnExit w:val="0"/>
            <w:textInput/>
          </w:ffData>
        </w:fldChar>
      </w:r>
      <w:bookmarkStart w:id="4" w:name="Text105"/>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4"/>
      <w:r>
        <w:t xml:space="preserve"> months</w:t>
      </w:r>
    </w:p>
    <w:p w14:paraId="4AEA25F0" w14:textId="7D90630E" w:rsidR="00E94103" w:rsidRDefault="00E94103" w:rsidP="002F0601">
      <w:pPr>
        <w:pStyle w:val="StandardIndentedParagraphText"/>
        <w:tabs>
          <w:tab w:val="left" w:pos="4536"/>
          <w:tab w:val="right" w:leader="dot" w:pos="5670"/>
          <w:tab w:val="right" w:leader="dot" w:pos="6804"/>
          <w:tab w:val="right" w:leader="dot" w:pos="7938"/>
        </w:tabs>
        <w:ind w:left="1134"/>
        <w:jc w:val="both"/>
        <w:rPr>
          <w:rFonts w:cs="Arial"/>
          <w:szCs w:val="22"/>
        </w:rPr>
      </w:pPr>
      <w:r>
        <w:t>Start date:</w:t>
      </w:r>
      <w:r>
        <w:tab/>
      </w: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13BE4FE4" w14:textId="38AAC50C" w:rsidR="00E94103" w:rsidRDefault="00E94103" w:rsidP="002F0601">
      <w:pPr>
        <w:pStyle w:val="StandardIndentedParagraphText"/>
        <w:tabs>
          <w:tab w:val="left" w:pos="4536"/>
          <w:tab w:val="right" w:leader="dot" w:pos="5670"/>
          <w:tab w:val="right" w:leader="dot" w:pos="6804"/>
          <w:tab w:val="right" w:leader="dot" w:pos="7938"/>
        </w:tabs>
        <w:ind w:left="1134"/>
        <w:jc w:val="both"/>
      </w:pPr>
      <w:r>
        <w:t xml:space="preserve">Completion date </w:t>
      </w:r>
      <w:r>
        <w:rPr>
          <w:i/>
        </w:rPr>
        <w:t>(if applicable)</w:t>
      </w:r>
      <w:r>
        <w:t>:</w:t>
      </w:r>
      <w:r>
        <w:tab/>
      </w: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070BA04B" w14:textId="77777777" w:rsidR="00E94103" w:rsidRDefault="00E94103" w:rsidP="002F0601">
      <w:pPr>
        <w:pStyle w:val="StandardAlphaListIndent"/>
        <w:numPr>
          <w:ilvl w:val="0"/>
          <w:numId w:val="19"/>
        </w:numPr>
        <w:tabs>
          <w:tab w:val="left" w:pos="7938"/>
          <w:tab w:val="left" w:pos="8789"/>
        </w:tabs>
        <w:jc w:val="both"/>
      </w:pPr>
      <w:r>
        <w:t xml:space="preserve">Resource consent(s) also required from a </w:t>
      </w:r>
      <w:r w:rsidRPr="002C4C27">
        <w:rPr>
          <w:b/>
        </w:rPr>
        <w:t>district council</w:t>
      </w:r>
      <w:r>
        <w:t>:</w:t>
      </w:r>
      <w:r>
        <w:tab/>
      </w:r>
      <w:sdt>
        <w:sdtPr>
          <w:id w:val="121408531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1270718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64111524" w14:textId="2596B379" w:rsidR="00E94103" w:rsidRDefault="00E94103" w:rsidP="002F0601">
      <w:pPr>
        <w:pStyle w:val="StandardIndentedParagraphText"/>
        <w:tabs>
          <w:tab w:val="right" w:leader="dot" w:pos="9638"/>
        </w:tabs>
        <w:ind w:left="1134"/>
        <w:jc w:val="both"/>
      </w:pPr>
      <w:r>
        <w:t xml:space="preserve">Type of consent required: </w:t>
      </w: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7E64F33F" w14:textId="77777777" w:rsidR="00E94103" w:rsidRDefault="00E94103" w:rsidP="002F0601">
      <w:pPr>
        <w:pStyle w:val="StandardIndentedParagraphText"/>
        <w:tabs>
          <w:tab w:val="left" w:pos="7938"/>
          <w:tab w:val="left" w:pos="8789"/>
          <w:tab w:val="right" w:leader="dot" w:pos="9638"/>
        </w:tabs>
        <w:ind w:left="1134"/>
        <w:jc w:val="both"/>
      </w:pPr>
      <w:r>
        <w:t>Has it been applied for?</w:t>
      </w:r>
      <w:r>
        <w:tab/>
      </w:r>
      <w:sdt>
        <w:sdtPr>
          <w:id w:val="-12102504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55459268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1D4AAAE" w14:textId="77777777" w:rsidR="00E94103" w:rsidRDefault="00E94103" w:rsidP="002F0601">
      <w:pPr>
        <w:pStyle w:val="StandardIndentedParagraphText"/>
        <w:tabs>
          <w:tab w:val="left" w:pos="7938"/>
          <w:tab w:val="left" w:pos="8789"/>
          <w:tab w:val="right" w:leader="dot" w:pos="9638"/>
        </w:tabs>
        <w:spacing w:after="0"/>
        <w:ind w:left="1134"/>
        <w:jc w:val="both"/>
      </w:pPr>
      <w:r>
        <w:t xml:space="preserve">Has it been granted? </w:t>
      </w:r>
      <w:r>
        <w:rPr>
          <w:i/>
        </w:rPr>
        <w:t>(If yes, please attach)</w:t>
      </w:r>
      <w:r>
        <w:rPr>
          <w:i/>
        </w:rPr>
        <w:tab/>
      </w:r>
      <w:r>
        <w:t xml:space="preserve"> </w:t>
      </w:r>
      <w:sdt>
        <w:sdtPr>
          <w:id w:val="-14227835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t xml:space="preserve"> </w:t>
      </w:r>
      <w:sdt>
        <w:sdtPr>
          <w:id w:val="2325980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56A4932D" w14:textId="77777777" w:rsidR="00BD26BA" w:rsidRDefault="00BD26BA" w:rsidP="002F0601">
      <w:pPr>
        <w:rPr>
          <w:sz w:val="24"/>
          <w:szCs w:val="22"/>
        </w:rPr>
      </w:pPr>
    </w:p>
    <w:p w14:paraId="02AF0783" w14:textId="77777777" w:rsidR="006F4F4C" w:rsidRPr="006F4F4C" w:rsidRDefault="006F4F4C" w:rsidP="002F0601">
      <w:pPr>
        <w:pStyle w:val="StandardParagraphText"/>
        <w:pBdr>
          <w:top w:val="single" w:sz="4" w:space="0" w:color="auto"/>
        </w:pBdr>
        <w:spacing w:after="0"/>
        <w:jc w:val="both"/>
        <w:rPr>
          <w:sz w:val="24"/>
        </w:rPr>
      </w:pPr>
    </w:p>
    <w:p w14:paraId="0FBFCEC3" w14:textId="77777777" w:rsidR="006F4F4C" w:rsidRPr="00671558" w:rsidRDefault="00671558" w:rsidP="002F0601">
      <w:pPr>
        <w:pStyle w:val="StandardParagraphText"/>
        <w:numPr>
          <w:ilvl w:val="0"/>
          <w:numId w:val="11"/>
        </w:numPr>
        <w:jc w:val="both"/>
        <w:rPr>
          <w:sz w:val="26"/>
          <w:szCs w:val="26"/>
        </w:rPr>
      </w:pPr>
      <w:r w:rsidRPr="00671558">
        <w:rPr>
          <w:b/>
          <w:sz w:val="26"/>
          <w:szCs w:val="26"/>
        </w:rPr>
        <w:t>Activity l</w:t>
      </w:r>
      <w:r w:rsidR="006F4F4C" w:rsidRPr="00671558">
        <w:rPr>
          <w:b/>
          <w:sz w:val="26"/>
          <w:szCs w:val="26"/>
        </w:rPr>
        <w:t>ocation</w:t>
      </w:r>
    </w:p>
    <w:p w14:paraId="4C6BBBB9" w14:textId="5E0621DD" w:rsidR="00AA25DF" w:rsidRDefault="00AA25DF" w:rsidP="002F0601">
      <w:pPr>
        <w:pStyle w:val="StandardIndentedParagraphText"/>
        <w:tabs>
          <w:tab w:val="clear" w:pos="1134"/>
          <w:tab w:val="right" w:leader="dot" w:pos="9638"/>
        </w:tabs>
        <w:ind w:left="567"/>
        <w:jc w:val="both"/>
      </w:pPr>
      <w:r>
        <w:t xml:space="preserve">Site address/es: </w:t>
      </w: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5C0D917B" w14:textId="77777777" w:rsidR="00AA25DF" w:rsidRPr="0082370C" w:rsidRDefault="00AA25DF" w:rsidP="002F0601">
      <w:pPr>
        <w:pStyle w:val="StandardIndentedParagraphText"/>
        <w:tabs>
          <w:tab w:val="clear" w:pos="1134"/>
          <w:tab w:val="left" w:pos="2835"/>
          <w:tab w:val="left" w:pos="3402"/>
          <w:tab w:val="left" w:pos="5670"/>
          <w:tab w:val="left" w:pos="6237"/>
          <w:tab w:val="right" w:leader="dot" w:pos="9638"/>
        </w:tabs>
        <w:spacing w:after="120"/>
        <w:ind w:left="567"/>
        <w:jc w:val="both"/>
      </w:pPr>
      <w:r>
        <w:t xml:space="preserve">Legal description/s </w:t>
      </w:r>
      <w:r>
        <w:rPr>
          <w:i/>
        </w:rPr>
        <w:t>(from Certificate of Title, valuation notice or rate demand)</w:t>
      </w:r>
      <w:r>
        <w:t>:</w:t>
      </w:r>
    </w:p>
    <w:p w14:paraId="0F92FD65" w14:textId="45854103" w:rsidR="00AA25DF" w:rsidRDefault="00AA25DF" w:rsidP="002F0601">
      <w:pPr>
        <w:pStyle w:val="StandardIndentedParagraphText"/>
        <w:tabs>
          <w:tab w:val="clear" w:pos="1134"/>
          <w:tab w:val="right" w:leader="dot" w:pos="9638"/>
        </w:tabs>
        <w:ind w:left="567"/>
        <w:jc w:val="both"/>
      </w:pPr>
      <w:r>
        <w:fldChar w:fldCharType="begin">
          <w:ffData>
            <w:name w:val="Text106"/>
            <w:enabled/>
            <w:calcOnExit w:val="0"/>
            <w:textInput/>
          </w:ffData>
        </w:fldChar>
      </w:r>
      <w:bookmarkStart w:id="5" w:name="Text106"/>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5"/>
    </w:p>
    <w:p w14:paraId="150FB9C6" w14:textId="5F5170F7" w:rsidR="00AA25DF" w:rsidRDefault="00AA25DF" w:rsidP="002F0601">
      <w:pPr>
        <w:pStyle w:val="StandardIndentedParagraphText"/>
        <w:tabs>
          <w:tab w:val="clear" w:pos="1134"/>
          <w:tab w:val="right" w:leader="dot" w:pos="9638"/>
        </w:tabs>
        <w:ind w:left="567"/>
        <w:jc w:val="both"/>
      </w:pPr>
      <w:r>
        <w:t xml:space="preserve">Map reference/s NZTM:  </w:t>
      </w:r>
      <w:r>
        <w:fldChar w:fldCharType="begin">
          <w:ffData>
            <w:name w:val="Text107"/>
            <w:enabled/>
            <w:calcOnExit w:val="0"/>
            <w:textInput/>
          </w:ffData>
        </w:fldChar>
      </w:r>
      <w:bookmarkStart w:id="6" w:name="Text107"/>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6"/>
    </w:p>
    <w:p w14:paraId="1756AF9B" w14:textId="77777777" w:rsidR="006F4F4C" w:rsidRPr="006F4F4C" w:rsidRDefault="006F4F4C" w:rsidP="002F0601">
      <w:pPr>
        <w:pStyle w:val="StandardParagraphText"/>
        <w:pBdr>
          <w:top w:val="single" w:sz="12" w:space="1" w:color="auto"/>
        </w:pBdr>
        <w:spacing w:after="0"/>
        <w:jc w:val="both"/>
        <w:rPr>
          <w:sz w:val="24"/>
        </w:rPr>
      </w:pPr>
    </w:p>
    <w:p w14:paraId="739B9C81" w14:textId="77777777" w:rsidR="00B55C41" w:rsidRPr="00DC3A3B" w:rsidRDefault="006F4F4C" w:rsidP="002F0601">
      <w:pPr>
        <w:pStyle w:val="StandardParagraphText"/>
        <w:jc w:val="both"/>
        <w:rPr>
          <w:b/>
          <w:sz w:val="28"/>
        </w:rPr>
      </w:pPr>
      <w:r>
        <w:rPr>
          <w:b/>
          <w:sz w:val="28"/>
        </w:rPr>
        <w:t>PART 2</w:t>
      </w:r>
    </w:p>
    <w:p w14:paraId="33D000D8" w14:textId="77777777" w:rsidR="000C41EA" w:rsidRPr="00671558" w:rsidRDefault="00DC3A3B" w:rsidP="002F0601">
      <w:pPr>
        <w:pStyle w:val="StandardParagraphText"/>
        <w:numPr>
          <w:ilvl w:val="0"/>
          <w:numId w:val="16"/>
        </w:numPr>
        <w:jc w:val="both"/>
        <w:rPr>
          <w:sz w:val="26"/>
          <w:szCs w:val="26"/>
        </w:rPr>
      </w:pPr>
      <w:r w:rsidRPr="00671558">
        <w:rPr>
          <w:b/>
          <w:sz w:val="26"/>
          <w:szCs w:val="26"/>
        </w:rPr>
        <w:t>Description of proposed activity</w:t>
      </w:r>
    </w:p>
    <w:p w14:paraId="4DBD1B3C" w14:textId="77777777" w:rsidR="00144FB2" w:rsidRDefault="001E034D" w:rsidP="002F0601">
      <w:pPr>
        <w:pStyle w:val="StandardAlphaListIndent"/>
        <w:numPr>
          <w:ilvl w:val="0"/>
          <w:numId w:val="0"/>
        </w:numPr>
        <w:spacing w:after="120"/>
        <w:ind w:left="1134" w:hanging="567"/>
        <w:jc w:val="both"/>
      </w:pPr>
      <w:r w:rsidRPr="00144FB2">
        <w:rPr>
          <w:b/>
          <w:sz w:val="24"/>
          <w:szCs w:val="24"/>
        </w:rPr>
        <w:t>Map</w:t>
      </w:r>
      <w:r w:rsidR="00002756" w:rsidRPr="00144FB2">
        <w:rPr>
          <w:b/>
          <w:sz w:val="24"/>
          <w:szCs w:val="24"/>
        </w:rPr>
        <w:t xml:space="preserve">: </w:t>
      </w:r>
      <w:r w:rsidR="00144FB2">
        <w:t>This application must be accompanied by a farm plan or aerial photograph (or multiple maps).  The maps need to clearly show the location of:</w:t>
      </w:r>
    </w:p>
    <w:p w14:paraId="6ACAB28C" w14:textId="77777777" w:rsidR="00F40FEE" w:rsidRDefault="00F40FEE" w:rsidP="002F0601">
      <w:pPr>
        <w:pStyle w:val="StandardIndentedParagraphText"/>
        <w:spacing w:after="120"/>
        <w:jc w:val="both"/>
      </w:pPr>
      <w:r>
        <w:t>The maps need to clearly show the location of:</w:t>
      </w:r>
    </w:p>
    <w:p w14:paraId="7D309852" w14:textId="77777777" w:rsidR="00F40FEE" w:rsidRDefault="00F40FEE" w:rsidP="002F0601">
      <w:pPr>
        <w:pStyle w:val="StandardIndentedParagraphText"/>
        <w:numPr>
          <w:ilvl w:val="0"/>
          <w:numId w:val="15"/>
        </w:numPr>
        <w:tabs>
          <w:tab w:val="clear" w:pos="1134"/>
          <w:tab w:val="clear" w:pos="1701"/>
        </w:tabs>
        <w:spacing w:after="0" w:line="276" w:lineRule="auto"/>
        <w:ind w:left="1560"/>
        <w:jc w:val="both"/>
      </w:pPr>
      <w:r>
        <w:t xml:space="preserve">The farm </w:t>
      </w:r>
    </w:p>
    <w:p w14:paraId="4C507E8B" w14:textId="77777777" w:rsidR="00F40FEE" w:rsidRDefault="00F40FEE" w:rsidP="002F0601">
      <w:pPr>
        <w:pStyle w:val="StandardIndentedParagraphText"/>
        <w:numPr>
          <w:ilvl w:val="1"/>
          <w:numId w:val="15"/>
        </w:numPr>
        <w:tabs>
          <w:tab w:val="clear" w:pos="1134"/>
        </w:tabs>
        <w:spacing w:after="0" w:line="276" w:lineRule="auto"/>
        <w:ind w:left="1985"/>
        <w:jc w:val="both"/>
      </w:pPr>
      <w:r>
        <w:t>Farm boundaries (owned and leased land);</w:t>
      </w:r>
    </w:p>
    <w:p w14:paraId="471384F8" w14:textId="77777777" w:rsidR="00F40FEE" w:rsidRDefault="00F40FEE" w:rsidP="002F0601">
      <w:pPr>
        <w:pStyle w:val="StandardIndentedParagraphText"/>
        <w:numPr>
          <w:ilvl w:val="1"/>
          <w:numId w:val="15"/>
        </w:numPr>
        <w:tabs>
          <w:tab w:val="clear" w:pos="1134"/>
        </w:tabs>
        <w:spacing w:after="0" w:line="276" w:lineRule="auto"/>
        <w:ind w:left="1985"/>
        <w:jc w:val="both"/>
      </w:pPr>
      <w:r>
        <w:t>Paddock boundaries and numbering;</w:t>
      </w:r>
      <w:r w:rsidRPr="005663A6">
        <w:t xml:space="preserve"> </w:t>
      </w:r>
    </w:p>
    <w:p w14:paraId="52E0FC34" w14:textId="77777777" w:rsidR="00F40FEE" w:rsidRDefault="00F40FEE" w:rsidP="002F0601">
      <w:pPr>
        <w:pStyle w:val="StandardIndentedParagraphText"/>
        <w:numPr>
          <w:ilvl w:val="1"/>
          <w:numId w:val="15"/>
        </w:numPr>
        <w:tabs>
          <w:tab w:val="clear" w:pos="1134"/>
        </w:tabs>
        <w:spacing w:after="0" w:line="276" w:lineRule="auto"/>
        <w:ind w:left="1985"/>
        <w:jc w:val="both"/>
      </w:pPr>
      <w:r>
        <w:t xml:space="preserve">Cow raceways </w:t>
      </w:r>
    </w:p>
    <w:p w14:paraId="1C383621" w14:textId="77777777" w:rsidR="00F40FEE" w:rsidRDefault="00F40FEE" w:rsidP="002F0601">
      <w:pPr>
        <w:pStyle w:val="StandardIndentedParagraphText"/>
        <w:numPr>
          <w:ilvl w:val="1"/>
          <w:numId w:val="15"/>
        </w:numPr>
        <w:tabs>
          <w:tab w:val="clear" w:pos="1134"/>
        </w:tabs>
        <w:spacing w:after="0" w:line="276" w:lineRule="auto"/>
        <w:ind w:left="1985"/>
        <w:jc w:val="both"/>
      </w:pPr>
      <w:r>
        <w:lastRenderedPageBreak/>
        <w:t>Waterways, drains, springs and wetlands;</w:t>
      </w:r>
    </w:p>
    <w:p w14:paraId="33813E4C" w14:textId="77777777" w:rsidR="00F40FEE" w:rsidRDefault="00F40FEE" w:rsidP="002F0601">
      <w:pPr>
        <w:pStyle w:val="StandardIndentedParagraphText"/>
        <w:numPr>
          <w:ilvl w:val="1"/>
          <w:numId w:val="15"/>
        </w:numPr>
        <w:tabs>
          <w:tab w:val="clear" w:pos="1134"/>
        </w:tabs>
        <w:spacing w:after="0" w:line="276" w:lineRule="auto"/>
        <w:ind w:left="1985"/>
        <w:jc w:val="both"/>
      </w:pPr>
      <w:r>
        <w:t>Bores and water abstraction points;</w:t>
      </w:r>
    </w:p>
    <w:p w14:paraId="003FA6D4" w14:textId="77777777" w:rsidR="00F40FEE" w:rsidRDefault="00F40FEE" w:rsidP="002F0601">
      <w:pPr>
        <w:pStyle w:val="StandardIndentedParagraphText"/>
        <w:numPr>
          <w:ilvl w:val="1"/>
          <w:numId w:val="15"/>
        </w:numPr>
        <w:tabs>
          <w:tab w:val="clear" w:pos="1134"/>
        </w:tabs>
        <w:spacing w:after="0" w:line="276" w:lineRule="auto"/>
        <w:ind w:left="1985"/>
        <w:jc w:val="both"/>
      </w:pPr>
      <w:r>
        <w:t>Buildings (houses, sheds, etc.) and/or any other places of assembly;</w:t>
      </w:r>
    </w:p>
    <w:p w14:paraId="24EFD5DB" w14:textId="77777777" w:rsidR="00F40FEE" w:rsidRDefault="00F40FEE" w:rsidP="002F0601">
      <w:pPr>
        <w:pStyle w:val="StandardIndentedParagraphText"/>
        <w:numPr>
          <w:ilvl w:val="1"/>
          <w:numId w:val="15"/>
        </w:numPr>
        <w:tabs>
          <w:tab w:val="clear" w:pos="1134"/>
        </w:tabs>
        <w:spacing w:line="276" w:lineRule="auto"/>
        <w:ind w:left="1985"/>
        <w:jc w:val="both"/>
      </w:pPr>
      <w:r>
        <w:t xml:space="preserve">Location of all </w:t>
      </w:r>
      <w:r w:rsidR="008F1F8D">
        <w:t>m</w:t>
      </w:r>
      <w:r>
        <w:t>ole/tile drains.</w:t>
      </w:r>
    </w:p>
    <w:p w14:paraId="1FEBE6F0" w14:textId="77777777" w:rsidR="00F40FEE" w:rsidRDefault="00F40FEE" w:rsidP="002F0601">
      <w:pPr>
        <w:pStyle w:val="StandardIndentedParagraphText"/>
        <w:numPr>
          <w:ilvl w:val="0"/>
          <w:numId w:val="15"/>
        </w:numPr>
        <w:tabs>
          <w:tab w:val="clear" w:pos="1134"/>
          <w:tab w:val="clear" w:pos="1701"/>
        </w:tabs>
        <w:spacing w:after="0" w:line="276" w:lineRule="auto"/>
        <w:ind w:left="1560"/>
        <w:jc w:val="both"/>
      </w:pPr>
      <w:r>
        <w:t>Effluent sources</w:t>
      </w:r>
    </w:p>
    <w:p w14:paraId="380745C7" w14:textId="77777777" w:rsidR="00F40FEE" w:rsidRDefault="00F40FEE" w:rsidP="002F0601">
      <w:pPr>
        <w:pStyle w:val="StandardIndentedParagraphText"/>
        <w:numPr>
          <w:ilvl w:val="1"/>
          <w:numId w:val="15"/>
        </w:numPr>
        <w:tabs>
          <w:tab w:val="clear" w:pos="1134"/>
        </w:tabs>
        <w:spacing w:after="0" w:line="276" w:lineRule="auto"/>
        <w:ind w:left="1985"/>
        <w:jc w:val="both"/>
      </w:pPr>
      <w:r>
        <w:t xml:space="preserve">Dairy shed; </w:t>
      </w:r>
    </w:p>
    <w:p w14:paraId="0A0CACCD" w14:textId="77777777" w:rsidR="00F40FEE" w:rsidRDefault="00F40FEE" w:rsidP="002F0601">
      <w:pPr>
        <w:pStyle w:val="StandardIndentedParagraphText"/>
        <w:numPr>
          <w:ilvl w:val="1"/>
          <w:numId w:val="15"/>
        </w:numPr>
        <w:tabs>
          <w:tab w:val="clear" w:pos="1134"/>
        </w:tabs>
        <w:spacing w:after="0" w:line="276" w:lineRule="auto"/>
        <w:ind w:left="1985"/>
        <w:jc w:val="both"/>
      </w:pPr>
      <w:r>
        <w:t xml:space="preserve">Yard; </w:t>
      </w:r>
    </w:p>
    <w:p w14:paraId="234DEF38" w14:textId="77777777" w:rsidR="00F40FEE" w:rsidRDefault="00F40FEE" w:rsidP="002F0601">
      <w:pPr>
        <w:pStyle w:val="StandardIndentedParagraphText"/>
        <w:numPr>
          <w:ilvl w:val="1"/>
          <w:numId w:val="15"/>
        </w:numPr>
        <w:tabs>
          <w:tab w:val="clear" w:pos="1134"/>
        </w:tabs>
        <w:spacing w:after="0" w:line="276" w:lineRule="auto"/>
        <w:ind w:left="1985"/>
        <w:jc w:val="both"/>
      </w:pPr>
      <w:r>
        <w:t>Feed</w:t>
      </w:r>
      <w:r w:rsidR="008F1F8D">
        <w:t xml:space="preserve"> </w:t>
      </w:r>
      <w:r>
        <w:t>pad;</w:t>
      </w:r>
    </w:p>
    <w:p w14:paraId="7FDEFA67" w14:textId="77777777" w:rsidR="00F40FEE" w:rsidRDefault="00F40FEE" w:rsidP="002F0601">
      <w:pPr>
        <w:pStyle w:val="StandardIndentedParagraphText"/>
        <w:numPr>
          <w:ilvl w:val="1"/>
          <w:numId w:val="15"/>
        </w:numPr>
        <w:tabs>
          <w:tab w:val="clear" w:pos="1134"/>
        </w:tabs>
        <w:spacing w:after="0" w:line="276" w:lineRule="auto"/>
        <w:ind w:left="1985"/>
        <w:jc w:val="both"/>
      </w:pPr>
      <w:r>
        <w:t>Wintering sheds;</w:t>
      </w:r>
    </w:p>
    <w:p w14:paraId="28393110" w14:textId="77777777" w:rsidR="00F40FEE" w:rsidRDefault="00F40FEE" w:rsidP="002F0601">
      <w:pPr>
        <w:pStyle w:val="StandardIndentedParagraphText"/>
        <w:numPr>
          <w:ilvl w:val="1"/>
          <w:numId w:val="15"/>
        </w:numPr>
        <w:tabs>
          <w:tab w:val="clear" w:pos="1134"/>
        </w:tabs>
        <w:spacing w:after="0" w:line="276" w:lineRule="auto"/>
        <w:ind w:left="1985"/>
        <w:jc w:val="both"/>
      </w:pPr>
      <w:proofErr w:type="spellStart"/>
      <w:r>
        <w:t>Stand off</w:t>
      </w:r>
      <w:proofErr w:type="spellEnd"/>
      <w:r>
        <w:t xml:space="preserve"> area;</w:t>
      </w:r>
    </w:p>
    <w:p w14:paraId="351BFF2A" w14:textId="77777777" w:rsidR="00F40FEE" w:rsidRDefault="00F40FEE" w:rsidP="002F0601">
      <w:pPr>
        <w:pStyle w:val="StandardIndentedParagraphText"/>
        <w:numPr>
          <w:ilvl w:val="1"/>
          <w:numId w:val="15"/>
        </w:numPr>
        <w:tabs>
          <w:tab w:val="clear" w:pos="1134"/>
        </w:tabs>
        <w:spacing w:after="0" w:line="276" w:lineRule="auto"/>
        <w:ind w:left="1985"/>
        <w:jc w:val="both"/>
      </w:pPr>
      <w:r>
        <w:t>Underpass;</w:t>
      </w:r>
    </w:p>
    <w:p w14:paraId="0E18CB9F" w14:textId="77777777" w:rsidR="00F40FEE" w:rsidRDefault="00F40FEE" w:rsidP="002F0601">
      <w:pPr>
        <w:pStyle w:val="StandardIndentedParagraphText"/>
        <w:numPr>
          <w:ilvl w:val="1"/>
          <w:numId w:val="15"/>
        </w:numPr>
        <w:tabs>
          <w:tab w:val="clear" w:pos="1134"/>
        </w:tabs>
        <w:spacing w:after="0" w:line="276" w:lineRule="auto"/>
        <w:ind w:left="1985"/>
        <w:jc w:val="both"/>
      </w:pPr>
      <w:r>
        <w:t>Any other sources of effluent.</w:t>
      </w:r>
    </w:p>
    <w:p w14:paraId="684852AC" w14:textId="77777777" w:rsidR="00F40FEE" w:rsidRDefault="00F40FEE" w:rsidP="002F0601">
      <w:pPr>
        <w:pStyle w:val="StandardIndentedParagraphText"/>
        <w:tabs>
          <w:tab w:val="clear" w:pos="1134"/>
        </w:tabs>
        <w:spacing w:after="0" w:line="276" w:lineRule="auto"/>
        <w:ind w:left="1560"/>
        <w:jc w:val="both"/>
      </w:pPr>
    </w:p>
    <w:p w14:paraId="39988E5D" w14:textId="77777777" w:rsidR="00F40FEE" w:rsidRDefault="00F40FEE" w:rsidP="002F0601">
      <w:pPr>
        <w:pStyle w:val="StandardIndentedParagraphText"/>
        <w:numPr>
          <w:ilvl w:val="0"/>
          <w:numId w:val="15"/>
        </w:numPr>
        <w:tabs>
          <w:tab w:val="clear" w:pos="1134"/>
          <w:tab w:val="clear" w:pos="1701"/>
        </w:tabs>
        <w:spacing w:after="0" w:line="276" w:lineRule="auto"/>
        <w:ind w:left="1560"/>
        <w:jc w:val="both"/>
      </w:pPr>
      <w:r>
        <w:t>Effluent storage facilities (pond, tank, bladder, sump, stone trap, weeping wall, other);</w:t>
      </w:r>
    </w:p>
    <w:p w14:paraId="2C9A659F" w14:textId="77777777" w:rsidR="00F40FEE" w:rsidRDefault="00F40FEE" w:rsidP="002F0601">
      <w:pPr>
        <w:pStyle w:val="StandardIndentedParagraphText"/>
        <w:tabs>
          <w:tab w:val="clear" w:pos="1134"/>
        </w:tabs>
        <w:spacing w:after="0" w:line="276" w:lineRule="auto"/>
        <w:ind w:left="1560"/>
        <w:jc w:val="both"/>
      </w:pPr>
    </w:p>
    <w:p w14:paraId="3A394474" w14:textId="77777777" w:rsidR="00F40FEE" w:rsidRDefault="00F40FEE" w:rsidP="002F0601">
      <w:pPr>
        <w:pStyle w:val="StandardIndentedParagraphText"/>
        <w:numPr>
          <w:ilvl w:val="0"/>
          <w:numId w:val="15"/>
        </w:numPr>
        <w:tabs>
          <w:tab w:val="clear" w:pos="1134"/>
          <w:tab w:val="clear" w:pos="1701"/>
        </w:tabs>
        <w:spacing w:after="0" w:line="276" w:lineRule="auto"/>
        <w:ind w:left="1560"/>
        <w:jc w:val="both"/>
      </w:pPr>
      <w:r>
        <w:t>Effluent discharge infrastructure (e.g. permanent pipelines, hydrants etc)</w:t>
      </w:r>
    </w:p>
    <w:p w14:paraId="4203D8C1" w14:textId="77777777" w:rsidR="00F40FEE" w:rsidRDefault="00F40FEE" w:rsidP="002F0601">
      <w:pPr>
        <w:pStyle w:val="StandardIndentedParagraphText"/>
        <w:tabs>
          <w:tab w:val="clear" w:pos="1134"/>
        </w:tabs>
        <w:spacing w:after="0" w:line="276" w:lineRule="auto"/>
        <w:ind w:left="1560"/>
        <w:jc w:val="both"/>
      </w:pPr>
    </w:p>
    <w:p w14:paraId="289F29F3" w14:textId="77777777" w:rsidR="00F40FEE" w:rsidRDefault="00F40FEE" w:rsidP="002F0601">
      <w:pPr>
        <w:pStyle w:val="StandardIndentedParagraphText"/>
        <w:numPr>
          <w:ilvl w:val="0"/>
          <w:numId w:val="15"/>
        </w:numPr>
        <w:tabs>
          <w:tab w:val="clear" w:pos="1134"/>
          <w:tab w:val="clear" w:pos="1701"/>
        </w:tabs>
        <w:spacing w:after="0" w:line="276" w:lineRule="auto"/>
        <w:ind w:left="1560"/>
        <w:jc w:val="both"/>
      </w:pPr>
      <w:r>
        <w:t xml:space="preserve">Effluent discharge </w:t>
      </w:r>
    </w:p>
    <w:p w14:paraId="7D190DD7" w14:textId="77777777" w:rsidR="00F40FEE" w:rsidRDefault="00F40FEE" w:rsidP="002F0601">
      <w:pPr>
        <w:pStyle w:val="StandardIndentedParagraphText"/>
        <w:numPr>
          <w:ilvl w:val="1"/>
          <w:numId w:val="15"/>
        </w:numPr>
        <w:tabs>
          <w:tab w:val="clear" w:pos="1134"/>
        </w:tabs>
        <w:spacing w:after="0" w:line="276" w:lineRule="auto"/>
        <w:ind w:left="1985"/>
        <w:jc w:val="both"/>
      </w:pPr>
      <w:r>
        <w:t>Location and area (hectares) available in each effluent discharge paddock (considering setbacks</w:t>
      </w:r>
      <w:r w:rsidRPr="00547E0E">
        <w:rPr>
          <w:rStyle w:val="FootnoteReference"/>
          <w:vertAlign w:val="superscript"/>
        </w:rPr>
        <w:footnoteReference w:id="1"/>
      </w:r>
      <w:r>
        <w:t>);</w:t>
      </w:r>
    </w:p>
    <w:p w14:paraId="4534E4A5" w14:textId="77777777" w:rsidR="00F40FEE" w:rsidRDefault="00F40FEE" w:rsidP="002F0601">
      <w:pPr>
        <w:pStyle w:val="StandardIndentedParagraphText"/>
        <w:numPr>
          <w:ilvl w:val="1"/>
          <w:numId w:val="15"/>
        </w:numPr>
        <w:tabs>
          <w:tab w:val="clear" w:pos="1134"/>
        </w:tabs>
        <w:spacing w:after="0" w:line="276" w:lineRule="auto"/>
        <w:ind w:left="1985"/>
        <w:jc w:val="both"/>
      </w:pPr>
      <w:r>
        <w:t xml:space="preserve">Identify which paddocks are used for: </w:t>
      </w:r>
    </w:p>
    <w:p w14:paraId="19346B61" w14:textId="77777777" w:rsidR="00F40FEE" w:rsidRDefault="00F40FEE" w:rsidP="002F0601">
      <w:pPr>
        <w:pStyle w:val="StandardIndentedParagraphText"/>
        <w:numPr>
          <w:ilvl w:val="2"/>
          <w:numId w:val="15"/>
        </w:numPr>
        <w:tabs>
          <w:tab w:val="clear" w:pos="1134"/>
        </w:tabs>
        <w:spacing w:after="0" w:line="276" w:lineRule="auto"/>
        <w:ind w:left="2410"/>
        <w:jc w:val="both"/>
      </w:pPr>
      <w:r>
        <w:t>liquid effluent irrigation;</w:t>
      </w:r>
    </w:p>
    <w:p w14:paraId="0B082F20" w14:textId="77777777" w:rsidR="00F40FEE" w:rsidRDefault="00F40FEE" w:rsidP="002F0601">
      <w:pPr>
        <w:pStyle w:val="StandardIndentedParagraphText"/>
        <w:numPr>
          <w:ilvl w:val="2"/>
          <w:numId w:val="15"/>
        </w:numPr>
        <w:tabs>
          <w:tab w:val="clear" w:pos="1134"/>
        </w:tabs>
        <w:spacing w:after="0" w:line="276" w:lineRule="auto"/>
        <w:ind w:left="2410"/>
        <w:jc w:val="both"/>
      </w:pPr>
      <w:r>
        <w:t>solids/sludge;</w:t>
      </w:r>
    </w:p>
    <w:p w14:paraId="54048BA8" w14:textId="77777777" w:rsidR="00F40FEE" w:rsidRDefault="00F40FEE" w:rsidP="002F0601">
      <w:pPr>
        <w:pStyle w:val="StandardIndentedParagraphText"/>
        <w:numPr>
          <w:ilvl w:val="2"/>
          <w:numId w:val="15"/>
        </w:numPr>
        <w:tabs>
          <w:tab w:val="clear" w:pos="1134"/>
        </w:tabs>
        <w:spacing w:after="0" w:line="276" w:lineRule="auto"/>
        <w:ind w:left="2410"/>
        <w:jc w:val="both"/>
      </w:pPr>
      <w:r>
        <w:t>any other effluent e.g. whey, DAF, etc.</w:t>
      </w:r>
    </w:p>
    <w:p w14:paraId="4D6E8C3D" w14:textId="77777777" w:rsidR="00F40FEE" w:rsidRDefault="00F40FEE" w:rsidP="002F0601">
      <w:pPr>
        <w:pStyle w:val="StandardIndentedParagraphText"/>
        <w:numPr>
          <w:ilvl w:val="1"/>
          <w:numId w:val="15"/>
        </w:numPr>
        <w:tabs>
          <w:tab w:val="clear" w:pos="1134"/>
        </w:tabs>
        <w:spacing w:after="0" w:line="276" w:lineRule="auto"/>
        <w:ind w:left="1985"/>
        <w:jc w:val="both"/>
      </w:pPr>
      <w:r>
        <w:t>Identify the extent of areas used by different irrigators.</w:t>
      </w:r>
    </w:p>
    <w:p w14:paraId="2506E2B1" w14:textId="77777777" w:rsidR="00E84D97" w:rsidRDefault="00E84D97" w:rsidP="002F0601">
      <w:pPr>
        <w:pStyle w:val="StandardIndentedParagraphText"/>
        <w:tabs>
          <w:tab w:val="clear" w:pos="1134"/>
        </w:tabs>
        <w:spacing w:after="120"/>
        <w:ind w:left="1701"/>
        <w:jc w:val="both"/>
      </w:pPr>
    </w:p>
    <w:p w14:paraId="143374AC" w14:textId="77777777" w:rsidR="001E034D" w:rsidRPr="009766C8" w:rsidRDefault="0052519C" w:rsidP="002F0601">
      <w:pPr>
        <w:pStyle w:val="StandardAlphaListIndent"/>
        <w:numPr>
          <w:ilvl w:val="0"/>
          <w:numId w:val="0"/>
        </w:numPr>
        <w:spacing w:before="0"/>
        <w:ind w:left="567"/>
        <w:jc w:val="both"/>
        <w:rPr>
          <w:rStyle w:val="Hyperlink"/>
          <w:b/>
          <w:color w:val="auto"/>
          <w:u w:val="none"/>
        </w:rPr>
      </w:pPr>
      <w:r>
        <w:rPr>
          <w:i/>
        </w:rPr>
        <w:t>You can use the mapping system on our website (</w:t>
      </w:r>
      <w:hyperlink r:id="rId16" w:history="1">
        <w:r w:rsidRPr="0049792A">
          <w:rPr>
            <w:rStyle w:val="Hyperlink"/>
            <w:b/>
            <w:i/>
          </w:rPr>
          <w:t>www.boprc.govt.nz</w:t>
        </w:r>
      </w:hyperlink>
      <w:r>
        <w:rPr>
          <w:b/>
          <w:i/>
        </w:rPr>
        <w:t xml:space="preserve"> keywords ‘regional mapping’</w:t>
      </w:r>
      <w:r>
        <w:rPr>
          <w:i/>
        </w:rPr>
        <w:t xml:space="preserve">). The maps include property boundary and contour layers. You can search by property, </w:t>
      </w:r>
      <w:proofErr w:type="gramStart"/>
      <w:r>
        <w:rPr>
          <w:i/>
        </w:rPr>
        <w:t>view</w:t>
      </w:r>
      <w:proofErr w:type="gramEnd"/>
      <w:r>
        <w:rPr>
          <w:i/>
        </w:rPr>
        <w:t xml:space="preserve"> and print topographic maps and aerial photographs.</w:t>
      </w:r>
      <w:r w:rsidR="009766C8">
        <w:rPr>
          <w:b/>
        </w:rPr>
        <w:t xml:space="preserve"> </w:t>
      </w:r>
    </w:p>
    <w:p w14:paraId="150FB232" w14:textId="77777777" w:rsidR="00F40FEE" w:rsidRPr="0052519C" w:rsidRDefault="00F40FEE" w:rsidP="002F0601">
      <w:pPr>
        <w:pStyle w:val="Heading2"/>
      </w:pPr>
      <w:r w:rsidRPr="0052519C">
        <w:t>Sources of effluent</w:t>
      </w:r>
    </w:p>
    <w:p w14:paraId="1633D520" w14:textId="77777777" w:rsidR="00F40FEE" w:rsidRPr="009D2026" w:rsidRDefault="00F40FEE" w:rsidP="002F0601">
      <w:pPr>
        <w:pStyle w:val="StandardAlphaListIndent"/>
        <w:numPr>
          <w:ilvl w:val="0"/>
          <w:numId w:val="0"/>
        </w:numPr>
        <w:tabs>
          <w:tab w:val="left" w:pos="6379"/>
          <w:tab w:val="right" w:leader="dot" w:pos="8133"/>
          <w:tab w:val="left" w:pos="8273"/>
        </w:tabs>
        <w:ind w:left="1134"/>
        <w:jc w:val="both"/>
        <w:rPr>
          <w:u w:val="single"/>
        </w:rPr>
      </w:pPr>
      <w:r w:rsidRPr="009D2026">
        <w:rPr>
          <w:u w:val="single"/>
        </w:rPr>
        <w:t>Milking Shed</w:t>
      </w:r>
    </w:p>
    <w:p w14:paraId="21A4F9A4" w14:textId="6CE7E698" w:rsidR="00F34720" w:rsidRDefault="00F34720" w:rsidP="002F0601">
      <w:pPr>
        <w:pStyle w:val="StandardIndentedParagraphText"/>
        <w:tabs>
          <w:tab w:val="left" w:pos="6379"/>
          <w:tab w:val="right" w:leader="dot" w:pos="9638"/>
        </w:tabs>
        <w:ind w:left="1134"/>
        <w:jc w:val="both"/>
      </w:pPr>
      <w:r>
        <w:t>Factory supply number</w:t>
      </w:r>
      <w:r>
        <w:tab/>
      </w: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5D83DF80" w14:textId="12B0F9A6" w:rsidR="00F40FEE" w:rsidRDefault="00F40FEE" w:rsidP="002F0601">
      <w:pPr>
        <w:pStyle w:val="StandardIndentedParagraphText"/>
        <w:tabs>
          <w:tab w:val="left" w:pos="6379"/>
          <w:tab w:val="right" w:leader="dot" w:pos="9638"/>
        </w:tabs>
        <w:ind w:left="1134"/>
        <w:jc w:val="both"/>
      </w:pPr>
      <w:r>
        <w:t xml:space="preserve">Cow numbers </w:t>
      </w:r>
      <w:r>
        <w:rPr>
          <w:i/>
        </w:rPr>
        <w:t>(maximum)</w:t>
      </w:r>
      <w:r>
        <w:rPr>
          <w:i/>
        </w:rPr>
        <w:tab/>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27221827" w14:textId="77777777" w:rsidR="00F40FEE" w:rsidRDefault="00F40FEE" w:rsidP="002F0601">
      <w:pPr>
        <w:pStyle w:val="StandardIndentedParagraphText"/>
        <w:tabs>
          <w:tab w:val="left" w:pos="6379"/>
          <w:tab w:val="right" w:leader="dot" w:pos="9638"/>
        </w:tabs>
        <w:jc w:val="both"/>
        <w:rPr>
          <w:i/>
        </w:rPr>
      </w:pPr>
      <w:r>
        <w:tab/>
        <w:t xml:space="preserve">Times milked per day </w:t>
      </w:r>
      <w:r>
        <w:tab/>
        <w:t xml:space="preserve">                </w:t>
      </w:r>
      <w:r>
        <w:rPr>
          <w:i/>
        </w:rPr>
        <w:t xml:space="preserve">once </w:t>
      </w:r>
      <w:r w:rsidRPr="00DC3A3B">
        <w:rPr>
          <w:i/>
        </w:rPr>
        <w:t>/</w:t>
      </w:r>
      <w:r>
        <w:rPr>
          <w:i/>
        </w:rPr>
        <w:t xml:space="preserve"> </w:t>
      </w:r>
      <w:r w:rsidRPr="00DC3A3B">
        <w:rPr>
          <w:i/>
        </w:rPr>
        <w:t>twic</w:t>
      </w:r>
      <w:r>
        <w:rPr>
          <w:i/>
        </w:rPr>
        <w:t xml:space="preserve">e / 16 </w:t>
      </w:r>
      <w:proofErr w:type="gramStart"/>
      <w:r>
        <w:rPr>
          <w:i/>
        </w:rPr>
        <w:t>hourly</w:t>
      </w:r>
      <w:proofErr w:type="gramEnd"/>
      <w:r>
        <w:rPr>
          <w:i/>
        </w:rPr>
        <w:t xml:space="preserve">    </w:t>
      </w:r>
    </w:p>
    <w:p w14:paraId="62056429" w14:textId="5EED6168" w:rsidR="00F40FEE" w:rsidRDefault="00F40FEE" w:rsidP="002F0601">
      <w:pPr>
        <w:pStyle w:val="StandardIndentedParagraphText"/>
        <w:tabs>
          <w:tab w:val="left" w:pos="6379"/>
          <w:tab w:val="right" w:leader="dot" w:pos="7371"/>
          <w:tab w:val="right" w:leader="dot" w:pos="8647"/>
          <w:tab w:val="right" w:leader="dot" w:pos="9638"/>
        </w:tabs>
        <w:ind w:left="1134"/>
        <w:jc w:val="both"/>
      </w:pPr>
      <w:r>
        <w:t>Approximate date that milking starts in a typical year</w:t>
      </w:r>
      <w:r>
        <w:tab/>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03E06A7D" w14:textId="70A1C1C3" w:rsidR="00F40FEE" w:rsidRDefault="00F40FEE" w:rsidP="002F0601">
      <w:pPr>
        <w:pStyle w:val="StandardIndentedParagraphText"/>
        <w:tabs>
          <w:tab w:val="left" w:pos="6379"/>
          <w:tab w:val="right" w:leader="dot" w:pos="7371"/>
          <w:tab w:val="right" w:leader="dot" w:pos="8647"/>
          <w:tab w:val="right" w:leader="dot" w:pos="9638"/>
        </w:tabs>
        <w:ind w:left="1134"/>
        <w:jc w:val="both"/>
      </w:pPr>
      <w:r>
        <w:t>Approximate date that milking stops in a typical year</w:t>
      </w:r>
      <w:r>
        <w:tab/>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5361FEF9" w14:textId="17F9AE81" w:rsidR="00F40FEE" w:rsidRDefault="00F40FEE" w:rsidP="002F0601">
      <w:pPr>
        <w:pStyle w:val="StandardIndentedParagraphText"/>
        <w:tabs>
          <w:tab w:val="clear" w:pos="1134"/>
          <w:tab w:val="right" w:leader="dot" w:pos="9638"/>
        </w:tabs>
        <w:spacing w:after="0" w:line="360" w:lineRule="auto"/>
        <w:ind w:left="1134"/>
        <w:jc w:val="both"/>
      </w:pPr>
      <w:r>
        <w:t xml:space="preserve">Do you have any methods to reduce the amount of effluent that is generated? </w:t>
      </w:r>
      <w:r w:rsidRPr="00603C02">
        <w:rPr>
          <w:i/>
        </w:rPr>
        <w:t>(e.g. g</w:t>
      </w:r>
      <w:r>
        <w:rPr>
          <w:i/>
        </w:rPr>
        <w:t xml:space="preserve">reenwash, scraping solids, splitting of the herd </w:t>
      </w:r>
      <w:r w:rsidRPr="00603C02">
        <w:rPr>
          <w:i/>
        </w:rPr>
        <w:t>etc.</w:t>
      </w:r>
      <w:r>
        <w:rPr>
          <w:i/>
        </w:rPr>
        <w:t>)</w:t>
      </w:r>
      <w:r w:rsidRPr="00547E0E">
        <w:t xml:space="preserve">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02C9B836" w14:textId="376564AF" w:rsidR="00F34720" w:rsidRDefault="00F34720" w:rsidP="002F0601">
      <w:pPr>
        <w:rPr>
          <w:szCs w:val="22"/>
          <w:u w:val="single"/>
          <w:lang w:eastAsia="en-GB"/>
        </w:rPr>
      </w:pPr>
    </w:p>
    <w:p w14:paraId="717F6DD2" w14:textId="144DABEF" w:rsidR="00F40FEE" w:rsidRPr="009D2026" w:rsidRDefault="00F40FEE" w:rsidP="002F0601">
      <w:pPr>
        <w:pStyle w:val="StandardAlphaListIndent"/>
        <w:numPr>
          <w:ilvl w:val="0"/>
          <w:numId w:val="0"/>
        </w:numPr>
        <w:tabs>
          <w:tab w:val="left" w:pos="4253"/>
          <w:tab w:val="left" w:pos="4536"/>
          <w:tab w:val="left" w:pos="8222"/>
          <w:tab w:val="left" w:pos="9072"/>
        </w:tabs>
        <w:spacing w:after="0"/>
        <w:ind w:left="1134"/>
        <w:jc w:val="both"/>
        <w:rPr>
          <w:u w:val="single"/>
        </w:rPr>
      </w:pPr>
      <w:r w:rsidRPr="009D2026">
        <w:rPr>
          <w:u w:val="single"/>
        </w:rPr>
        <w:lastRenderedPageBreak/>
        <w:t>Winter Milking</w:t>
      </w:r>
    </w:p>
    <w:p w14:paraId="40A5098D" w14:textId="77777777" w:rsidR="00F40FEE" w:rsidRDefault="00F40FEE" w:rsidP="002F0601">
      <w:pPr>
        <w:pStyle w:val="StandardAlphaListIndent"/>
        <w:numPr>
          <w:ilvl w:val="0"/>
          <w:numId w:val="0"/>
        </w:numPr>
        <w:tabs>
          <w:tab w:val="left" w:pos="4253"/>
          <w:tab w:val="left" w:pos="4536"/>
          <w:tab w:val="left" w:pos="8222"/>
          <w:tab w:val="left" w:pos="9072"/>
        </w:tabs>
        <w:spacing w:after="0"/>
        <w:ind w:left="1134"/>
        <w:jc w:val="both"/>
      </w:pPr>
      <w:r>
        <w:t xml:space="preserve">Do you </w:t>
      </w:r>
      <w:r w:rsidR="008F1F8D">
        <w:t>milk in winter</w:t>
      </w:r>
      <w:r>
        <w:t>?</w:t>
      </w:r>
      <w:r>
        <w:tab/>
        <w:t xml:space="preserve">                                                            </w:t>
      </w:r>
      <w:sdt>
        <w:sdtPr>
          <w:id w:val="3847594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73150131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66C2E3B" w14:textId="77777777" w:rsidR="00F40FEE" w:rsidRDefault="00F40FEE" w:rsidP="002F0601">
      <w:pPr>
        <w:pStyle w:val="StandardIndentedParagraphText"/>
        <w:tabs>
          <w:tab w:val="right" w:leader="dot" w:pos="9638"/>
        </w:tabs>
        <w:spacing w:after="0"/>
        <w:ind w:left="1134"/>
        <w:jc w:val="both"/>
      </w:pPr>
    </w:p>
    <w:p w14:paraId="4F365643" w14:textId="77777777" w:rsidR="00F40FEE" w:rsidRDefault="00F40FEE" w:rsidP="002F0601">
      <w:pPr>
        <w:pStyle w:val="StandardIndentedParagraphText"/>
        <w:tabs>
          <w:tab w:val="left" w:pos="6379"/>
          <w:tab w:val="right" w:leader="dot" w:pos="7655"/>
          <w:tab w:val="right" w:leader="dot" w:pos="8647"/>
          <w:tab w:val="right" w:leader="dot" w:pos="9638"/>
        </w:tabs>
        <w:spacing w:after="360"/>
        <w:ind w:left="1134"/>
        <w:jc w:val="both"/>
      </w:pPr>
      <w:r>
        <w:t xml:space="preserve">Do you plan to winter milk in the future?                                             </w:t>
      </w:r>
      <w:sdt>
        <w:sdtPr>
          <w:id w:val="3251679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7361317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2983775" w14:textId="324F7710" w:rsidR="00F40FEE" w:rsidRPr="00B55C41" w:rsidRDefault="00F40FEE" w:rsidP="002F0601">
      <w:pPr>
        <w:pStyle w:val="StandardIndentedParagraphText"/>
        <w:tabs>
          <w:tab w:val="right" w:leader="dot" w:pos="9638"/>
        </w:tabs>
        <w:ind w:left="1134"/>
        <w:jc w:val="both"/>
      </w:pPr>
      <w:r>
        <w:t xml:space="preserve">If yes, how many cows are milked?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54946BA7" w14:textId="77777777" w:rsidR="00F40FEE" w:rsidRDefault="00F40FEE" w:rsidP="002F0601">
      <w:pPr>
        <w:pStyle w:val="StandardAlphaListIndent"/>
        <w:numPr>
          <w:ilvl w:val="0"/>
          <w:numId w:val="0"/>
        </w:numPr>
        <w:tabs>
          <w:tab w:val="left" w:pos="4253"/>
          <w:tab w:val="left" w:pos="4536"/>
          <w:tab w:val="left" w:pos="8222"/>
          <w:tab w:val="left" w:pos="9072"/>
        </w:tabs>
        <w:ind w:left="1134"/>
        <w:jc w:val="both"/>
      </w:pPr>
      <w:r>
        <w:t xml:space="preserve">How many times per day do you winter milk?                              </w:t>
      </w:r>
      <w:r>
        <w:rPr>
          <w:i/>
        </w:rPr>
        <w:t xml:space="preserve">once </w:t>
      </w:r>
      <w:r w:rsidRPr="00DC3A3B">
        <w:rPr>
          <w:i/>
        </w:rPr>
        <w:t>/</w:t>
      </w:r>
      <w:r>
        <w:rPr>
          <w:i/>
        </w:rPr>
        <w:t xml:space="preserve"> </w:t>
      </w:r>
      <w:r w:rsidRPr="00DC3A3B">
        <w:rPr>
          <w:i/>
        </w:rPr>
        <w:t>twic</w:t>
      </w:r>
      <w:r>
        <w:rPr>
          <w:i/>
        </w:rPr>
        <w:t xml:space="preserve">e / 16 hourly    </w:t>
      </w:r>
    </w:p>
    <w:p w14:paraId="5CF2D216" w14:textId="77508077" w:rsidR="00F40FEE" w:rsidRDefault="00F40FEE" w:rsidP="002F0601">
      <w:pPr>
        <w:pStyle w:val="StandardIndentedParagraphText"/>
        <w:tabs>
          <w:tab w:val="left" w:pos="6804"/>
          <w:tab w:val="right" w:leader="dot" w:pos="7655"/>
          <w:tab w:val="right" w:leader="dot" w:pos="8647"/>
          <w:tab w:val="right" w:leader="dot" w:pos="9638"/>
        </w:tabs>
        <w:ind w:left="1134"/>
        <w:jc w:val="both"/>
      </w:pPr>
      <w:r>
        <w:t>Approximate date winter milking starts in a typical year</w:t>
      </w:r>
      <w:r>
        <w:tab/>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6A728FD3" w14:textId="2AFB5169" w:rsidR="00F40FEE" w:rsidRDefault="00F40FEE" w:rsidP="002F0601">
      <w:pPr>
        <w:pStyle w:val="StandardIndentedParagraphText"/>
        <w:tabs>
          <w:tab w:val="left" w:pos="6379"/>
          <w:tab w:val="right" w:leader="dot" w:pos="7655"/>
          <w:tab w:val="right" w:leader="dot" w:pos="8647"/>
          <w:tab w:val="right" w:leader="dot" w:pos="9638"/>
        </w:tabs>
        <w:spacing w:after="360"/>
        <w:ind w:left="1134"/>
        <w:jc w:val="both"/>
      </w:pPr>
      <w:r>
        <w:t>Approximate date winter milking stops in a typical year</w:t>
      </w:r>
      <w:r w:rsidR="00B3725C">
        <w:tab/>
        <w:t xml:space="preserve">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r>
        <w:t>/</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480478D4" w14:textId="77777777" w:rsidR="00F40FEE" w:rsidRPr="009D2026" w:rsidRDefault="00F40FEE" w:rsidP="002F0601">
      <w:pPr>
        <w:pStyle w:val="Heading2"/>
      </w:pPr>
      <w:r>
        <w:t xml:space="preserve">Wintering Sheds, </w:t>
      </w:r>
      <w:proofErr w:type="spellStart"/>
      <w:r>
        <w:t>f</w:t>
      </w:r>
      <w:r w:rsidRPr="009D2026">
        <w:t>eedpads</w:t>
      </w:r>
      <w:proofErr w:type="spellEnd"/>
      <w:r w:rsidRPr="009D2026">
        <w:t xml:space="preserve"> and stand-off areas</w:t>
      </w:r>
      <w:r>
        <w:t>/facilities</w:t>
      </w:r>
    </w:p>
    <w:p w14:paraId="6E9C3B6C" w14:textId="77777777" w:rsidR="00F40FEE" w:rsidRDefault="00F40FEE" w:rsidP="002F0601">
      <w:pPr>
        <w:pStyle w:val="StandardAlphaListIndent"/>
        <w:numPr>
          <w:ilvl w:val="0"/>
          <w:numId w:val="0"/>
        </w:numPr>
        <w:tabs>
          <w:tab w:val="left" w:pos="4253"/>
          <w:tab w:val="left" w:pos="8222"/>
          <w:tab w:val="left" w:pos="9072"/>
        </w:tabs>
        <w:spacing w:before="0"/>
        <w:ind w:left="851"/>
        <w:jc w:val="both"/>
      </w:pPr>
      <w:r>
        <w:t>Do you have a wintering shed, feed pad or loafing/stand-off pad?</w:t>
      </w:r>
      <w:r>
        <w:tab/>
      </w:r>
      <w:sdt>
        <w:sdtPr>
          <w:id w:val="-1028767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1673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AA09957" w14:textId="77777777" w:rsidR="00F40FEE" w:rsidRPr="00191DDD" w:rsidRDefault="00F40FEE" w:rsidP="002F0601">
      <w:pPr>
        <w:pStyle w:val="StandardAlphaListIndent"/>
        <w:numPr>
          <w:ilvl w:val="0"/>
          <w:numId w:val="0"/>
        </w:numPr>
        <w:tabs>
          <w:tab w:val="left" w:pos="4253"/>
          <w:tab w:val="left" w:pos="8222"/>
          <w:tab w:val="left" w:pos="9072"/>
        </w:tabs>
        <w:spacing w:before="0"/>
        <w:ind w:left="851" w:hanging="567"/>
        <w:jc w:val="both"/>
        <w:rPr>
          <w:b/>
        </w:rPr>
      </w:pPr>
      <w:r>
        <w:rPr>
          <w:b/>
        </w:rPr>
        <w:tab/>
      </w:r>
      <w:r w:rsidRPr="00191DDD">
        <w:rPr>
          <w:b/>
        </w:rPr>
        <w:t>For each facility, please provide the following information:</w:t>
      </w:r>
    </w:p>
    <w:p w14:paraId="7E27893A" w14:textId="6A905DB3" w:rsidR="00F40FEE" w:rsidRDefault="00F40FEE" w:rsidP="002F0601">
      <w:pPr>
        <w:pStyle w:val="StandardAlphaListIndent"/>
        <w:numPr>
          <w:ilvl w:val="0"/>
          <w:numId w:val="20"/>
        </w:numPr>
        <w:tabs>
          <w:tab w:val="left" w:pos="6379"/>
          <w:tab w:val="right" w:leader="dot" w:pos="8080"/>
          <w:tab w:val="left" w:pos="8222"/>
          <w:tab w:val="left" w:pos="9072"/>
        </w:tabs>
        <w:spacing w:before="0"/>
        <w:jc w:val="both"/>
      </w:pPr>
      <w:r>
        <w:t>Number of cows that use the facility</w:t>
      </w:r>
      <w:r w:rsidR="00B3725C">
        <w:t xml:space="preserve">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4DC86231" w14:textId="04FE13D1"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 xml:space="preserve">Time of year and duration used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1B6BCFD7" w14:textId="2EDD82C8"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 xml:space="preserve">How is the facility cleaned and frequency?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12111D03" w14:textId="261B88B1"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 xml:space="preserve">How and where is the effluent disposed? </w:t>
      </w:r>
      <w:r w:rsidR="00B3725C">
        <w:fldChar w:fldCharType="begin">
          <w:ffData>
            <w:name w:val="Text105"/>
            <w:enabled/>
            <w:calcOnExit w:val="0"/>
            <w:textInput/>
          </w:ffData>
        </w:fldChar>
      </w:r>
      <w:r w:rsidR="00B3725C">
        <w:instrText xml:space="preserve"> FORMTEXT </w:instrText>
      </w:r>
      <w:r w:rsidR="00B3725C">
        <w:fldChar w:fldCharType="separate"/>
      </w:r>
      <w:r w:rsidR="00142254">
        <w:rPr>
          <w:noProof/>
        </w:rPr>
        <w:t> </w:t>
      </w:r>
      <w:r w:rsidR="00142254">
        <w:rPr>
          <w:noProof/>
        </w:rPr>
        <w:t> </w:t>
      </w:r>
      <w:r w:rsidR="00142254">
        <w:rPr>
          <w:noProof/>
        </w:rPr>
        <w:t> </w:t>
      </w:r>
      <w:r w:rsidR="00142254">
        <w:rPr>
          <w:noProof/>
        </w:rPr>
        <w:t> </w:t>
      </w:r>
      <w:r w:rsidR="00142254">
        <w:rPr>
          <w:noProof/>
        </w:rPr>
        <w:t> </w:t>
      </w:r>
      <w:r w:rsidR="00B3725C">
        <w:fldChar w:fldCharType="end"/>
      </w:r>
    </w:p>
    <w:p w14:paraId="3592AE84" w14:textId="77777777"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 w:val="left" w:pos="8222"/>
          <w:tab w:val="left" w:pos="9043"/>
        </w:tabs>
        <w:spacing w:before="0"/>
        <w:jc w:val="both"/>
      </w:pPr>
      <w:r>
        <w:t>Is there a cover or roof on the facility?</w:t>
      </w:r>
      <w:r>
        <w:tab/>
      </w:r>
      <w:r>
        <w:tab/>
      </w:r>
      <w:sdt>
        <w:sdtPr>
          <w:id w:val="-10056702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989975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573DE128" w14:textId="05C30B7C"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What is the base or floor of the facility constructed from (e.g. concrete, compacted pumice, clay, other)?</w:t>
      </w:r>
      <w:r w:rsidRPr="004E6375">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7BF3A840" w14:textId="53489EAC"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How is stormwater managed within and outside of the facility (bunding, stormwater diversions)?</w:t>
      </w:r>
      <w:r w:rsidRPr="004E6375">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4D8A8E98" w14:textId="16D90C56" w:rsidR="00F40FEE" w:rsidRDefault="00F40FEE" w:rsidP="002F0601">
      <w:pPr>
        <w:pStyle w:val="StandardAlphaListIndent"/>
        <w:numPr>
          <w:ilvl w:val="0"/>
          <w:numId w:val="20"/>
        </w:numPr>
        <w:tabs>
          <w:tab w:val="left" w:pos="720"/>
          <w:tab w:val="left" w:pos="1440"/>
          <w:tab w:val="left" w:pos="2160"/>
          <w:tab w:val="left" w:pos="2880"/>
          <w:tab w:val="left" w:pos="3600"/>
          <w:tab w:val="left" w:pos="4320"/>
          <w:tab w:val="left" w:pos="5040"/>
        </w:tabs>
        <w:spacing w:before="0"/>
        <w:jc w:val="both"/>
      </w:pPr>
      <w:r>
        <w:t xml:space="preserve">Where is stormwater diverted?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578D340F" w14:textId="77777777" w:rsidR="00F40FEE" w:rsidRPr="009D2026" w:rsidRDefault="00F40FEE" w:rsidP="002F0601">
      <w:pPr>
        <w:pStyle w:val="Heading2"/>
        <w:tabs>
          <w:tab w:val="clear" w:pos="851"/>
        </w:tabs>
      </w:pPr>
      <w:r w:rsidRPr="009D2026">
        <w:t>Other sources of effluent</w:t>
      </w:r>
    </w:p>
    <w:p w14:paraId="5F13114B" w14:textId="77777777" w:rsidR="00F40FEE" w:rsidRDefault="00F40FEE" w:rsidP="002F0601">
      <w:pPr>
        <w:pStyle w:val="StandardAlphaListIndent"/>
        <w:numPr>
          <w:ilvl w:val="0"/>
          <w:numId w:val="0"/>
        </w:numPr>
        <w:tabs>
          <w:tab w:val="left" w:pos="720"/>
          <w:tab w:val="left" w:pos="1440"/>
          <w:tab w:val="left" w:pos="2160"/>
          <w:tab w:val="left" w:pos="2880"/>
          <w:tab w:val="left" w:pos="3600"/>
          <w:tab w:val="left" w:pos="4320"/>
          <w:tab w:val="left" w:pos="5040"/>
          <w:tab w:val="left" w:pos="8222"/>
          <w:tab w:val="left" w:pos="9072"/>
        </w:tabs>
        <w:spacing w:before="0" w:after="0"/>
        <w:ind w:left="851"/>
        <w:jc w:val="both"/>
      </w:pPr>
      <w:r w:rsidRPr="00AA1BB9">
        <w:t>Are there other sources of effluent collected</w:t>
      </w:r>
      <w:r>
        <w:t xml:space="preserve"> </w:t>
      </w:r>
      <w:r w:rsidRPr="00603C02">
        <w:rPr>
          <w:i/>
        </w:rPr>
        <w:t>(e.g. underpass)</w:t>
      </w:r>
      <w:r w:rsidRPr="00603C02">
        <w:t>?</w:t>
      </w:r>
      <w:r>
        <w:tab/>
      </w:r>
      <w:sdt>
        <w:sdtPr>
          <w:id w:val="3563112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6793384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98B4F05" w14:textId="77777777" w:rsidR="00F40FEE" w:rsidRDefault="00F40FEE" w:rsidP="002F0601">
      <w:pPr>
        <w:pStyle w:val="StandardAlphaListIndent"/>
        <w:numPr>
          <w:ilvl w:val="0"/>
          <w:numId w:val="0"/>
        </w:numPr>
        <w:tabs>
          <w:tab w:val="left" w:pos="720"/>
          <w:tab w:val="left" w:pos="851"/>
          <w:tab w:val="left" w:pos="1440"/>
          <w:tab w:val="left" w:pos="2160"/>
          <w:tab w:val="left" w:pos="2880"/>
          <w:tab w:val="left" w:pos="3600"/>
          <w:tab w:val="left" w:pos="4320"/>
          <w:tab w:val="left" w:pos="5040"/>
        </w:tabs>
        <w:spacing w:before="0" w:after="0"/>
        <w:ind w:left="851"/>
        <w:jc w:val="both"/>
      </w:pPr>
    </w:p>
    <w:p w14:paraId="70637EC8" w14:textId="77777777" w:rsidR="00F40FEE" w:rsidRDefault="00F40FEE" w:rsidP="002F0601">
      <w:pPr>
        <w:pStyle w:val="StandardAlphaListIndent"/>
        <w:numPr>
          <w:ilvl w:val="0"/>
          <w:numId w:val="0"/>
        </w:numPr>
        <w:tabs>
          <w:tab w:val="left" w:pos="720"/>
          <w:tab w:val="left" w:pos="851"/>
          <w:tab w:val="left" w:pos="1440"/>
          <w:tab w:val="left" w:pos="2160"/>
          <w:tab w:val="left" w:pos="2880"/>
          <w:tab w:val="left" w:pos="3600"/>
          <w:tab w:val="left" w:pos="4320"/>
          <w:tab w:val="left" w:pos="5040"/>
        </w:tabs>
        <w:spacing w:before="0" w:after="360"/>
        <w:ind w:left="851"/>
        <w:jc w:val="both"/>
      </w:pPr>
      <w:r>
        <w:t xml:space="preserve">If yes, please provide further details of the facility, size, location, where stormwater goes, if it is pumped to the effluent system etc. </w:t>
      </w:r>
    </w:p>
    <w:p w14:paraId="3403A42F" w14:textId="627FA8B2" w:rsidR="00F40FEE" w:rsidRDefault="00A77761" w:rsidP="002F0601">
      <w:pPr>
        <w:pStyle w:val="StandardAlphaListIndent"/>
        <w:numPr>
          <w:ilvl w:val="0"/>
          <w:numId w:val="0"/>
        </w:numPr>
        <w:tabs>
          <w:tab w:val="left" w:pos="720"/>
          <w:tab w:val="left" w:pos="851"/>
          <w:tab w:val="left" w:pos="1440"/>
          <w:tab w:val="left" w:pos="2160"/>
          <w:tab w:val="left" w:pos="2880"/>
          <w:tab w:val="left" w:pos="3600"/>
          <w:tab w:val="left" w:pos="4320"/>
          <w:tab w:val="left" w:pos="5040"/>
        </w:tabs>
        <w:spacing w:before="0" w:after="360" w:line="360" w:lineRule="auto"/>
        <w:ind w:left="851"/>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0ABE7DB6" w14:textId="77777777" w:rsidR="00F40FEE" w:rsidRDefault="00F40FEE" w:rsidP="002F0601">
      <w:pPr>
        <w:pStyle w:val="Heading2"/>
      </w:pPr>
      <w:r>
        <w:t>Water Supply Source</w:t>
      </w:r>
    </w:p>
    <w:p w14:paraId="48E97267" w14:textId="77777777" w:rsidR="00F40FEE" w:rsidRDefault="00F40FEE" w:rsidP="002F0601">
      <w:pPr>
        <w:pStyle w:val="StandardIndentedParagraphText"/>
        <w:numPr>
          <w:ilvl w:val="0"/>
          <w:numId w:val="22"/>
        </w:numPr>
        <w:tabs>
          <w:tab w:val="clear" w:pos="1134"/>
          <w:tab w:val="left" w:pos="8222"/>
          <w:tab w:val="left" w:pos="9072"/>
        </w:tabs>
        <w:jc w:val="both"/>
      </w:pPr>
      <w:r>
        <w:t>Please describe the source of water used in the dairy shed for milk cooling, wash down, etc.  (please tick those that apply)</w:t>
      </w:r>
    </w:p>
    <w:p w14:paraId="3ED6B79A" w14:textId="77777777" w:rsidR="00F40FEE" w:rsidRDefault="00000000" w:rsidP="002F0601">
      <w:pPr>
        <w:pStyle w:val="StandardIndentedParagraphText"/>
        <w:tabs>
          <w:tab w:val="clear" w:pos="1134"/>
          <w:tab w:val="left" w:pos="8222"/>
          <w:tab w:val="left" w:pos="9072"/>
        </w:tabs>
        <w:ind w:left="1985" w:hanging="720"/>
        <w:jc w:val="both"/>
        <w:rPr>
          <w:rFonts w:cs="Arial"/>
        </w:rPr>
      </w:pPr>
      <w:sdt>
        <w:sdtPr>
          <w:rPr>
            <w:rFonts w:cs="Arial"/>
          </w:rPr>
          <w:id w:val="2082714878"/>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sidRPr="00E52871">
        <w:rPr>
          <w:rFonts w:cs="Arial"/>
        </w:rPr>
        <w:t xml:space="preserve"> </w:t>
      </w:r>
      <w:r w:rsidR="00F40FEE" w:rsidRPr="00E52871">
        <w:rPr>
          <w:rFonts w:cs="Arial"/>
        </w:rPr>
        <w:tab/>
        <w:t xml:space="preserve">Surface water body </w:t>
      </w:r>
    </w:p>
    <w:p w14:paraId="4E4E7526" w14:textId="77777777" w:rsidR="00F40FEE" w:rsidRDefault="00F40FEE" w:rsidP="002F0601">
      <w:pPr>
        <w:pStyle w:val="StandardIndentedParagraphText"/>
        <w:tabs>
          <w:tab w:val="clear" w:pos="1134"/>
          <w:tab w:val="left" w:pos="8222"/>
          <w:tab w:val="left" w:pos="9072"/>
        </w:tabs>
        <w:ind w:left="1985" w:hanging="720"/>
        <w:jc w:val="both"/>
        <w:rPr>
          <w:rFonts w:cs="Arial"/>
        </w:rPr>
      </w:pPr>
      <w:r>
        <w:rPr>
          <w:rFonts w:cs="Arial"/>
        </w:rPr>
        <w:tab/>
      </w:r>
      <w:sdt>
        <w:sdtPr>
          <w:rPr>
            <w:rFonts w:cs="Arial"/>
          </w:rPr>
          <w:id w:val="-79104909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River</w:t>
      </w:r>
      <w:r w:rsidRPr="00E52871">
        <w:rPr>
          <w:rFonts w:cs="Arial"/>
        </w:rPr>
        <w:t xml:space="preserve"> </w:t>
      </w:r>
    </w:p>
    <w:p w14:paraId="32F1035B" w14:textId="77777777" w:rsidR="00F40FEE" w:rsidRDefault="00000000" w:rsidP="002F0601">
      <w:pPr>
        <w:pStyle w:val="StandardIndentedParagraphText"/>
        <w:tabs>
          <w:tab w:val="clear" w:pos="1134"/>
          <w:tab w:val="left" w:pos="8222"/>
          <w:tab w:val="left" w:pos="9072"/>
        </w:tabs>
        <w:ind w:left="2705" w:hanging="720"/>
        <w:jc w:val="both"/>
        <w:rPr>
          <w:rFonts w:cs="Arial"/>
        </w:rPr>
      </w:pPr>
      <w:sdt>
        <w:sdtPr>
          <w:rPr>
            <w:rFonts w:cs="Arial"/>
          </w:rPr>
          <w:id w:val="1912657129"/>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Pr>
          <w:rFonts w:cs="Arial"/>
        </w:rPr>
        <w:t xml:space="preserve"> S</w:t>
      </w:r>
      <w:r w:rsidR="00F40FEE" w:rsidRPr="00E52871">
        <w:rPr>
          <w:rFonts w:cs="Arial"/>
        </w:rPr>
        <w:t>tream</w:t>
      </w:r>
    </w:p>
    <w:p w14:paraId="631A77A6" w14:textId="77777777" w:rsidR="00F40FEE" w:rsidRDefault="00000000" w:rsidP="002F0601">
      <w:pPr>
        <w:pStyle w:val="StandardIndentedParagraphText"/>
        <w:tabs>
          <w:tab w:val="clear" w:pos="1134"/>
          <w:tab w:val="left" w:pos="8222"/>
          <w:tab w:val="left" w:pos="9072"/>
        </w:tabs>
        <w:ind w:left="2705" w:hanging="720"/>
        <w:jc w:val="both"/>
        <w:rPr>
          <w:rFonts w:cs="Arial"/>
        </w:rPr>
      </w:pPr>
      <w:sdt>
        <w:sdtPr>
          <w:rPr>
            <w:rFonts w:cs="Arial"/>
          </w:rPr>
          <w:id w:val="-1303836340"/>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Pr>
          <w:rFonts w:cs="Arial"/>
        </w:rPr>
        <w:t xml:space="preserve"> P</w:t>
      </w:r>
      <w:r w:rsidR="00F40FEE" w:rsidRPr="00E52871">
        <w:rPr>
          <w:rFonts w:cs="Arial"/>
        </w:rPr>
        <w:t>ond</w:t>
      </w:r>
    </w:p>
    <w:p w14:paraId="096D00FC" w14:textId="77777777" w:rsidR="00F40FEE" w:rsidRDefault="00000000" w:rsidP="002F0601">
      <w:pPr>
        <w:pStyle w:val="StandardIndentedParagraphText"/>
        <w:tabs>
          <w:tab w:val="clear" w:pos="1134"/>
          <w:tab w:val="left" w:pos="8222"/>
          <w:tab w:val="left" w:pos="9072"/>
        </w:tabs>
        <w:ind w:left="2705" w:hanging="720"/>
        <w:jc w:val="both"/>
        <w:rPr>
          <w:rFonts w:cs="Arial"/>
        </w:rPr>
      </w:pPr>
      <w:sdt>
        <w:sdtPr>
          <w:rPr>
            <w:rFonts w:cs="Arial"/>
          </w:rPr>
          <w:id w:val="361257948"/>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Pr>
          <w:rFonts w:cs="Arial"/>
        </w:rPr>
        <w:t xml:space="preserve"> L</w:t>
      </w:r>
      <w:r w:rsidR="00F40FEE" w:rsidRPr="00E52871">
        <w:rPr>
          <w:rFonts w:cs="Arial"/>
        </w:rPr>
        <w:t>ake</w:t>
      </w:r>
    </w:p>
    <w:p w14:paraId="35CB89AE" w14:textId="77777777" w:rsidR="00F40FEE" w:rsidRDefault="00000000" w:rsidP="002F0601">
      <w:pPr>
        <w:pStyle w:val="StandardIndentedParagraphText"/>
        <w:tabs>
          <w:tab w:val="clear" w:pos="1134"/>
          <w:tab w:val="left" w:pos="8222"/>
          <w:tab w:val="left" w:pos="9072"/>
        </w:tabs>
        <w:ind w:left="2705" w:hanging="720"/>
        <w:jc w:val="both"/>
        <w:rPr>
          <w:rFonts w:cs="Arial"/>
        </w:rPr>
      </w:pPr>
      <w:sdt>
        <w:sdtPr>
          <w:rPr>
            <w:rFonts w:cs="Arial"/>
          </w:rPr>
          <w:id w:val="823481575"/>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Pr>
          <w:rFonts w:cs="Arial"/>
        </w:rPr>
        <w:t xml:space="preserve"> Drain</w:t>
      </w:r>
      <w:r w:rsidR="00F40FEE" w:rsidRPr="00E52871">
        <w:rPr>
          <w:rFonts w:cs="Arial"/>
        </w:rPr>
        <w:t xml:space="preserve"> </w:t>
      </w:r>
    </w:p>
    <w:p w14:paraId="5C6DB2A6" w14:textId="4485D252" w:rsidR="00F40FEE" w:rsidRPr="00E52871" w:rsidRDefault="00000000" w:rsidP="002F0601">
      <w:pPr>
        <w:pStyle w:val="StandardIndentedParagraphText"/>
        <w:tabs>
          <w:tab w:val="clear" w:pos="1134"/>
          <w:tab w:val="left" w:pos="8222"/>
          <w:tab w:val="left" w:pos="9072"/>
        </w:tabs>
        <w:ind w:left="2705" w:hanging="720"/>
        <w:jc w:val="both"/>
        <w:rPr>
          <w:rFonts w:cs="Arial"/>
        </w:rPr>
      </w:pPr>
      <w:sdt>
        <w:sdtPr>
          <w:rPr>
            <w:rFonts w:cs="Arial"/>
          </w:rPr>
          <w:id w:val="1284687414"/>
          <w14:checkbox>
            <w14:checked w14:val="0"/>
            <w14:checkedState w14:val="2612" w14:font="MS Gothic"/>
            <w14:uncheckedState w14:val="2610" w14:font="MS Gothic"/>
          </w14:checkbox>
        </w:sdtPr>
        <w:sdtContent>
          <w:r w:rsidR="00F40FEE">
            <w:rPr>
              <w:rFonts w:ascii="MS Gothic" w:eastAsia="MS Gothic" w:hAnsi="MS Gothic" w:cs="Arial" w:hint="eastAsia"/>
            </w:rPr>
            <w:t>☐</w:t>
          </w:r>
        </w:sdtContent>
      </w:sdt>
      <w:r w:rsidR="00F40FEE">
        <w:rPr>
          <w:rFonts w:cs="Arial"/>
        </w:rPr>
        <w:t xml:space="preserve"> </w:t>
      </w:r>
      <w:r w:rsidR="00F40FEE" w:rsidRPr="00E52871">
        <w:rPr>
          <w:rFonts w:cs="Arial"/>
        </w:rPr>
        <w:t>other</w:t>
      </w:r>
      <w:r w:rsidR="00F40FEE">
        <w:rPr>
          <w:rFonts w:cs="Arial"/>
        </w:rPr>
        <w:t xml:space="preserve"> </w:t>
      </w:r>
      <w:r w:rsidR="00F40FEE" w:rsidRPr="00C64DEE">
        <w:rPr>
          <w:rFonts w:cs="Arial"/>
          <w:i/>
        </w:rPr>
        <w:t>(p</w:t>
      </w:r>
      <w:r w:rsidR="00F40FEE">
        <w:rPr>
          <w:rFonts w:cs="Arial"/>
          <w:i/>
        </w:rPr>
        <w:t>lease detail)</w:t>
      </w:r>
      <w:r w:rsidR="00A77761" w:rsidRPr="00A77761">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776B6D5B" w14:textId="77777777" w:rsidR="00F40FEE" w:rsidRPr="00E52871" w:rsidRDefault="00000000" w:rsidP="002F0601">
      <w:pPr>
        <w:pStyle w:val="StandardIndentedParagraphText"/>
        <w:tabs>
          <w:tab w:val="clear" w:pos="1134"/>
          <w:tab w:val="left" w:pos="8222"/>
          <w:tab w:val="left" w:pos="9072"/>
        </w:tabs>
        <w:ind w:left="1985" w:hanging="709"/>
        <w:jc w:val="both"/>
        <w:rPr>
          <w:rFonts w:cs="Arial"/>
        </w:rPr>
      </w:pPr>
      <w:sdt>
        <w:sdtPr>
          <w:rPr>
            <w:rFonts w:cs="Arial"/>
          </w:rPr>
          <w:id w:val="300891746"/>
          <w14:checkbox>
            <w14:checked w14:val="0"/>
            <w14:checkedState w14:val="2612" w14:font="MS Gothic"/>
            <w14:uncheckedState w14:val="2610" w14:font="MS Gothic"/>
          </w14:checkbox>
        </w:sdtPr>
        <w:sdtContent>
          <w:r w:rsidR="00F40FEE" w:rsidRPr="00E52871">
            <w:rPr>
              <w:rFonts w:ascii="Segoe UI Symbol" w:eastAsia="MS Gothic" w:hAnsi="Segoe UI Symbol" w:cs="Segoe UI Symbol"/>
            </w:rPr>
            <w:t>☐</w:t>
          </w:r>
        </w:sdtContent>
      </w:sdt>
      <w:r w:rsidR="00F40FEE" w:rsidRPr="00E52871">
        <w:rPr>
          <w:rFonts w:cs="Arial"/>
        </w:rPr>
        <w:t xml:space="preserve"> </w:t>
      </w:r>
      <w:r w:rsidR="00F40FEE" w:rsidRPr="00E52871">
        <w:rPr>
          <w:rFonts w:cs="Arial"/>
        </w:rPr>
        <w:tab/>
        <w:t xml:space="preserve">Groundwater </w:t>
      </w:r>
      <w:proofErr w:type="gramStart"/>
      <w:r w:rsidR="00F40FEE" w:rsidRPr="00E52871">
        <w:rPr>
          <w:rFonts w:cs="Arial"/>
        </w:rPr>
        <w:t>bore</w:t>
      </w:r>
      <w:proofErr w:type="gramEnd"/>
      <w:r w:rsidR="00F40FEE" w:rsidRPr="00E52871">
        <w:rPr>
          <w:rFonts w:cs="Arial"/>
        </w:rPr>
        <w:t xml:space="preserve">  </w:t>
      </w:r>
    </w:p>
    <w:p w14:paraId="6F4F4134" w14:textId="77777777" w:rsidR="00F40FEE" w:rsidRPr="00E52871" w:rsidRDefault="00000000" w:rsidP="002F0601">
      <w:pPr>
        <w:pStyle w:val="StandardIndentedParagraphText"/>
        <w:tabs>
          <w:tab w:val="clear" w:pos="1134"/>
          <w:tab w:val="left" w:pos="8222"/>
          <w:tab w:val="left" w:pos="9072"/>
        </w:tabs>
        <w:ind w:left="1985" w:hanging="709"/>
        <w:jc w:val="both"/>
        <w:rPr>
          <w:rFonts w:cs="Arial"/>
        </w:rPr>
      </w:pPr>
      <w:sdt>
        <w:sdtPr>
          <w:rPr>
            <w:rFonts w:cs="Arial"/>
          </w:rPr>
          <w:id w:val="-1203326966"/>
          <w14:checkbox>
            <w14:checked w14:val="0"/>
            <w14:checkedState w14:val="2612" w14:font="MS Gothic"/>
            <w14:uncheckedState w14:val="2610" w14:font="MS Gothic"/>
          </w14:checkbox>
        </w:sdtPr>
        <w:sdtContent>
          <w:r w:rsidR="00F40FEE" w:rsidRPr="00E52871">
            <w:rPr>
              <w:rFonts w:ascii="Segoe UI Symbol" w:hAnsi="Segoe UI Symbol" w:cs="Segoe UI Symbol"/>
            </w:rPr>
            <w:t>☐</w:t>
          </w:r>
        </w:sdtContent>
      </w:sdt>
      <w:r w:rsidR="00F40FEE" w:rsidRPr="00E52871">
        <w:rPr>
          <w:rFonts w:cs="Arial"/>
        </w:rPr>
        <w:t xml:space="preserve"> </w:t>
      </w:r>
      <w:r w:rsidR="00F40FEE" w:rsidRPr="00E52871">
        <w:rPr>
          <w:rFonts w:cs="Arial"/>
        </w:rPr>
        <w:tab/>
        <w:t xml:space="preserve">Roof water collection </w:t>
      </w:r>
    </w:p>
    <w:p w14:paraId="4E855F8D" w14:textId="77777777" w:rsidR="00F40FEE" w:rsidRPr="00E52871" w:rsidRDefault="00000000" w:rsidP="002F0601">
      <w:pPr>
        <w:pStyle w:val="StandardIndentedParagraphText"/>
        <w:tabs>
          <w:tab w:val="clear" w:pos="1134"/>
          <w:tab w:val="left" w:pos="8222"/>
          <w:tab w:val="left" w:pos="9072"/>
        </w:tabs>
        <w:ind w:left="1985" w:hanging="709"/>
        <w:jc w:val="both"/>
        <w:rPr>
          <w:rFonts w:cs="Arial"/>
        </w:rPr>
      </w:pPr>
      <w:sdt>
        <w:sdtPr>
          <w:rPr>
            <w:rFonts w:cs="Arial"/>
          </w:rPr>
          <w:id w:val="-127870981"/>
          <w14:checkbox>
            <w14:checked w14:val="0"/>
            <w14:checkedState w14:val="2612" w14:font="MS Gothic"/>
            <w14:uncheckedState w14:val="2610" w14:font="MS Gothic"/>
          </w14:checkbox>
        </w:sdtPr>
        <w:sdtContent>
          <w:r w:rsidR="00F40FEE" w:rsidRPr="00E52871">
            <w:rPr>
              <w:rFonts w:ascii="Segoe UI Symbol" w:hAnsi="Segoe UI Symbol" w:cs="Segoe UI Symbol"/>
            </w:rPr>
            <w:t>☐</w:t>
          </w:r>
        </w:sdtContent>
      </w:sdt>
      <w:r w:rsidR="00F40FEE" w:rsidRPr="00E52871">
        <w:rPr>
          <w:rFonts w:cs="Arial"/>
        </w:rPr>
        <w:t xml:space="preserve"> </w:t>
      </w:r>
      <w:r w:rsidR="00F40FEE" w:rsidRPr="00E52871">
        <w:rPr>
          <w:rFonts w:cs="Arial"/>
        </w:rPr>
        <w:tab/>
        <w:t xml:space="preserve">Reticulated </w:t>
      </w:r>
      <w:r w:rsidR="00F40FEE">
        <w:rPr>
          <w:rFonts w:cs="Arial"/>
        </w:rPr>
        <w:t xml:space="preserve">municipal </w:t>
      </w:r>
      <w:proofErr w:type="gramStart"/>
      <w:r w:rsidR="00F40FEE" w:rsidRPr="00E52871">
        <w:rPr>
          <w:rFonts w:cs="Arial"/>
        </w:rPr>
        <w:t>supply</w:t>
      </w:r>
      <w:proofErr w:type="gramEnd"/>
    </w:p>
    <w:p w14:paraId="6DAF8135" w14:textId="72B78C23" w:rsidR="00F40FEE" w:rsidRPr="00E52871" w:rsidRDefault="00000000" w:rsidP="002F0601">
      <w:pPr>
        <w:pStyle w:val="StandardIndentedParagraphText"/>
        <w:tabs>
          <w:tab w:val="clear" w:pos="1134"/>
          <w:tab w:val="left" w:pos="8222"/>
          <w:tab w:val="left" w:pos="9072"/>
        </w:tabs>
        <w:ind w:left="1985" w:hanging="709"/>
        <w:jc w:val="both"/>
        <w:rPr>
          <w:rFonts w:cs="Arial"/>
        </w:rPr>
      </w:pPr>
      <w:sdt>
        <w:sdtPr>
          <w:rPr>
            <w:rFonts w:cs="Arial"/>
          </w:rPr>
          <w:id w:val="340366059"/>
          <w14:checkbox>
            <w14:checked w14:val="0"/>
            <w14:checkedState w14:val="2612" w14:font="MS Gothic"/>
            <w14:uncheckedState w14:val="2610" w14:font="MS Gothic"/>
          </w14:checkbox>
        </w:sdtPr>
        <w:sdtContent>
          <w:r w:rsidR="00F40FEE" w:rsidRPr="00E52871">
            <w:rPr>
              <w:rFonts w:ascii="Segoe UI Symbol" w:hAnsi="Segoe UI Symbol" w:cs="Segoe UI Symbol"/>
            </w:rPr>
            <w:t>☐</w:t>
          </w:r>
        </w:sdtContent>
      </w:sdt>
      <w:r w:rsidR="00F40FEE" w:rsidRPr="00E52871">
        <w:rPr>
          <w:rFonts w:cs="Arial"/>
        </w:rPr>
        <w:t xml:space="preserve"> </w:t>
      </w:r>
      <w:r w:rsidR="00F40FEE" w:rsidRPr="00E52871">
        <w:rPr>
          <w:rFonts w:cs="Arial"/>
        </w:rPr>
        <w:tab/>
        <w:t>Community water supply scheme</w:t>
      </w:r>
      <w:r w:rsidR="00F40FEE">
        <w:rPr>
          <w:rFonts w:cs="Arial"/>
        </w:rPr>
        <w:t>: Scheme name</w:t>
      </w:r>
      <w:r w:rsidR="00A77761">
        <w:rPr>
          <w:rFonts w:cs="Arial"/>
        </w:rPr>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r w:rsidR="00F40FEE">
        <w:rPr>
          <w:rFonts w:cs="Arial"/>
        </w:rPr>
        <w:softHyphen/>
      </w:r>
    </w:p>
    <w:p w14:paraId="00FCB80F" w14:textId="2AEE4431" w:rsidR="00F40FEE" w:rsidRPr="00C64DEE" w:rsidRDefault="00000000" w:rsidP="002F0601">
      <w:pPr>
        <w:pStyle w:val="StandardIndentedParagraphText"/>
        <w:tabs>
          <w:tab w:val="clear" w:pos="1134"/>
          <w:tab w:val="left" w:pos="8222"/>
          <w:tab w:val="left" w:pos="9072"/>
        </w:tabs>
        <w:ind w:left="1985" w:hanging="709"/>
        <w:jc w:val="both"/>
        <w:rPr>
          <w:rFonts w:cs="Arial"/>
        </w:rPr>
      </w:pPr>
      <w:sdt>
        <w:sdtPr>
          <w:rPr>
            <w:rFonts w:cs="Arial"/>
          </w:rPr>
          <w:id w:val="-1746870827"/>
          <w14:checkbox>
            <w14:checked w14:val="0"/>
            <w14:checkedState w14:val="2612" w14:font="MS Gothic"/>
            <w14:uncheckedState w14:val="2610" w14:font="MS Gothic"/>
          </w14:checkbox>
        </w:sdtPr>
        <w:sdtContent>
          <w:r w:rsidR="00F40FEE" w:rsidRPr="00E52871">
            <w:rPr>
              <w:rFonts w:ascii="Segoe UI Symbol" w:hAnsi="Segoe UI Symbol" w:cs="Segoe UI Symbol"/>
            </w:rPr>
            <w:t>☐</w:t>
          </w:r>
        </w:sdtContent>
      </w:sdt>
      <w:r w:rsidR="00F40FEE" w:rsidRPr="00E52871">
        <w:rPr>
          <w:rFonts w:cs="Arial"/>
        </w:rPr>
        <w:t xml:space="preserve"> </w:t>
      </w:r>
      <w:r w:rsidR="00F40FEE" w:rsidRPr="00E52871">
        <w:rPr>
          <w:rFonts w:cs="Arial"/>
        </w:rPr>
        <w:tab/>
        <w:t>Other</w:t>
      </w:r>
      <w:r w:rsidR="00F40FEE">
        <w:rPr>
          <w:rFonts w:cs="Arial"/>
        </w:rPr>
        <w:t xml:space="preserve"> </w:t>
      </w:r>
      <w:r w:rsidR="00F40FEE" w:rsidRPr="00C64DEE">
        <w:rPr>
          <w:rFonts w:cs="Arial"/>
          <w:i/>
        </w:rPr>
        <w:t>(please detail)</w:t>
      </w:r>
      <w:r w:rsidR="00A77761">
        <w:rPr>
          <w:rFonts w:cs="Arial"/>
          <w:i/>
        </w:rPr>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7A2DB6D7" w14:textId="77777777" w:rsidR="00F40FEE" w:rsidRDefault="00F40FEE" w:rsidP="002F0601">
      <w:pPr>
        <w:pStyle w:val="StandardIndentedParagraphText"/>
        <w:numPr>
          <w:ilvl w:val="0"/>
          <w:numId w:val="22"/>
        </w:numPr>
        <w:tabs>
          <w:tab w:val="clear" w:pos="1134"/>
          <w:tab w:val="left" w:pos="8222"/>
          <w:tab w:val="left" w:pos="9072"/>
        </w:tabs>
        <w:jc w:val="both"/>
      </w:pPr>
      <w:r>
        <w:t xml:space="preserve">If you are taking water from a surface water body or groundwater, do you have a current water take resource consent that includes dairy shed use? </w:t>
      </w:r>
      <w:r>
        <w:tab/>
      </w:r>
      <w:sdt>
        <w:sdtPr>
          <w:id w:val="6587409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3607796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46CC5A6E" w14:textId="77777777" w:rsidR="00F40FEE" w:rsidRPr="008F0C1E" w:rsidRDefault="00F40FEE" w:rsidP="002F0601">
      <w:pPr>
        <w:pStyle w:val="StandardIndentedParagraphText"/>
        <w:tabs>
          <w:tab w:val="clear" w:pos="1134"/>
          <w:tab w:val="left" w:pos="720"/>
          <w:tab w:val="left" w:pos="1440"/>
          <w:tab w:val="left" w:pos="2160"/>
          <w:tab w:val="left" w:pos="2880"/>
          <w:tab w:val="left" w:pos="3600"/>
          <w:tab w:val="left" w:pos="4320"/>
          <w:tab w:val="left" w:pos="5040"/>
          <w:tab w:val="left" w:pos="8222"/>
          <w:tab w:val="left" w:pos="9072"/>
        </w:tabs>
        <w:spacing w:after="0"/>
        <w:ind w:left="1211"/>
        <w:jc w:val="both"/>
        <w:rPr>
          <w:i/>
        </w:rPr>
      </w:pPr>
      <w:r w:rsidRPr="008F0C1E">
        <w:rPr>
          <w:i/>
        </w:rPr>
        <w:t xml:space="preserve">The take of water from surface water or groundwater is a permitted activity if you comply with conditions of rule </w:t>
      </w:r>
      <w:r w:rsidR="00A80D95">
        <w:rPr>
          <w:i/>
        </w:rPr>
        <w:t>WQ R41</w:t>
      </w:r>
      <w:r w:rsidRPr="008F0C1E">
        <w:rPr>
          <w:i/>
        </w:rPr>
        <w:t xml:space="preserve"> </w:t>
      </w:r>
      <w:r>
        <w:rPr>
          <w:i/>
        </w:rPr>
        <w:t>or</w:t>
      </w:r>
      <w:r w:rsidRPr="008F0C1E">
        <w:rPr>
          <w:i/>
        </w:rPr>
        <w:t xml:space="preserve"> </w:t>
      </w:r>
      <w:r w:rsidR="00A80D95">
        <w:rPr>
          <w:i/>
        </w:rPr>
        <w:t xml:space="preserve">WQ </w:t>
      </w:r>
      <w:r w:rsidRPr="008F0C1E">
        <w:rPr>
          <w:i/>
        </w:rPr>
        <w:t xml:space="preserve">R38, respectively, of the Regional Natural Resources Plan (RNRP).  If you </w:t>
      </w:r>
      <w:r w:rsidRPr="008F0C1E">
        <w:rPr>
          <w:i/>
          <w:u w:val="single"/>
        </w:rPr>
        <w:t>do not</w:t>
      </w:r>
      <w:r w:rsidRPr="008F0C1E">
        <w:rPr>
          <w:i/>
        </w:rPr>
        <w:t xml:space="preserve"> </w:t>
      </w:r>
      <w:r w:rsidRPr="008668AB">
        <w:rPr>
          <w:i/>
        </w:rPr>
        <w:t>meet</w:t>
      </w:r>
      <w:r w:rsidRPr="008F0C1E">
        <w:rPr>
          <w:i/>
        </w:rPr>
        <w:t xml:space="preserve"> the conditions of these rules</w:t>
      </w:r>
      <w:r>
        <w:rPr>
          <w:i/>
        </w:rPr>
        <w:t>,</w:t>
      </w:r>
      <w:r w:rsidRPr="008F0C1E">
        <w:rPr>
          <w:i/>
        </w:rPr>
        <w:t xml:space="preserve"> you will need a water take consent.  </w:t>
      </w:r>
    </w:p>
    <w:p w14:paraId="28B60ACD" w14:textId="77777777" w:rsidR="00F40FEE" w:rsidRDefault="00F40FEE" w:rsidP="002F0601">
      <w:pPr>
        <w:pStyle w:val="StandardIndentedParagraphText"/>
        <w:tabs>
          <w:tab w:val="clear" w:pos="1134"/>
          <w:tab w:val="left" w:pos="720"/>
          <w:tab w:val="left" w:pos="1440"/>
          <w:tab w:val="left" w:pos="2160"/>
          <w:tab w:val="left" w:pos="2880"/>
          <w:tab w:val="left" w:pos="3600"/>
          <w:tab w:val="left" w:pos="4320"/>
          <w:tab w:val="left" w:pos="5040"/>
          <w:tab w:val="left" w:pos="8222"/>
          <w:tab w:val="left" w:pos="9072"/>
        </w:tabs>
        <w:spacing w:after="0"/>
        <w:jc w:val="both"/>
      </w:pPr>
    </w:p>
    <w:p w14:paraId="6AC90FF8" w14:textId="77777777" w:rsidR="00F40FEE" w:rsidRDefault="00F40FEE" w:rsidP="002F0601">
      <w:pPr>
        <w:pStyle w:val="StandardIndentedParagraphText"/>
        <w:numPr>
          <w:ilvl w:val="0"/>
          <w:numId w:val="22"/>
        </w:numPr>
        <w:tabs>
          <w:tab w:val="clear" w:pos="1134"/>
          <w:tab w:val="left" w:pos="8222"/>
          <w:tab w:val="left" w:pos="9072"/>
        </w:tabs>
        <w:jc w:val="both"/>
      </w:pPr>
      <w:r>
        <w:t xml:space="preserve">Is used cooling water diverted to stock water, or stored for shed washdown? </w:t>
      </w:r>
      <w:sdt>
        <w:sdtPr>
          <w:id w:val="10824864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012184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3E769175" w14:textId="469BDDB2" w:rsidR="00F40FEE" w:rsidRDefault="00F40FEE" w:rsidP="002F0601">
      <w:pPr>
        <w:pStyle w:val="StandardIndentedParagraphText"/>
        <w:numPr>
          <w:ilvl w:val="0"/>
          <w:numId w:val="22"/>
        </w:numPr>
        <w:tabs>
          <w:tab w:val="clear" w:pos="1134"/>
          <w:tab w:val="left" w:pos="6379"/>
          <w:tab w:val="right" w:leader="dot" w:pos="8364"/>
          <w:tab w:val="left" w:pos="8505"/>
        </w:tabs>
        <w:jc w:val="both"/>
      </w:pPr>
      <w:r>
        <w:t xml:space="preserve">Volume of water used in the dairy shed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rsidR="00A77761">
        <w:t xml:space="preserve"> </w:t>
      </w:r>
      <w:r>
        <w:t xml:space="preserve">litres per </w:t>
      </w:r>
      <w:proofErr w:type="gramStart"/>
      <w:r>
        <w:t>day</w:t>
      </w:r>
      <w:proofErr w:type="gramEnd"/>
    </w:p>
    <w:p w14:paraId="65B712CA" w14:textId="77777777" w:rsidR="00F40FEE" w:rsidRDefault="00F40FEE" w:rsidP="002F0601">
      <w:pPr>
        <w:pStyle w:val="StandardIndentedParagraphText"/>
        <w:numPr>
          <w:ilvl w:val="0"/>
          <w:numId w:val="22"/>
        </w:numPr>
        <w:tabs>
          <w:tab w:val="clear" w:pos="1134"/>
          <w:tab w:val="left" w:pos="8222"/>
          <w:tab w:val="left" w:pos="9072"/>
        </w:tabs>
        <w:jc w:val="both"/>
      </w:pPr>
      <w:r>
        <w:t xml:space="preserve">Is this water volume metered?        </w:t>
      </w:r>
      <w:r>
        <w:tab/>
      </w:r>
      <w:sdt>
        <w:sdtPr>
          <w:id w:val="17915505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424483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3B58AEB1" w14:textId="77777777" w:rsidR="00F40FEE" w:rsidRDefault="00F40FEE" w:rsidP="002F0601">
      <w:pPr>
        <w:pStyle w:val="StandardIndentedParagraphText"/>
        <w:numPr>
          <w:ilvl w:val="0"/>
          <w:numId w:val="22"/>
        </w:numPr>
        <w:jc w:val="both"/>
      </w:pPr>
      <w:r>
        <w:t>Please provide daily water meter readings if available.</w:t>
      </w:r>
    </w:p>
    <w:p w14:paraId="543297F0" w14:textId="77777777" w:rsidR="00F40FEE" w:rsidRPr="00022A0D" w:rsidRDefault="00F40FEE" w:rsidP="002F0601">
      <w:pPr>
        <w:pStyle w:val="StandardIndentedParagraphText"/>
        <w:tabs>
          <w:tab w:val="clear" w:pos="1134"/>
          <w:tab w:val="left" w:pos="720"/>
          <w:tab w:val="left" w:pos="1440"/>
          <w:tab w:val="left" w:pos="2160"/>
          <w:tab w:val="left" w:pos="2880"/>
          <w:tab w:val="left" w:pos="3600"/>
          <w:tab w:val="left" w:pos="4320"/>
          <w:tab w:val="left" w:pos="5040"/>
          <w:tab w:val="left" w:pos="8222"/>
          <w:tab w:val="left" w:pos="9072"/>
        </w:tabs>
        <w:spacing w:after="0"/>
        <w:ind w:left="0"/>
        <w:jc w:val="both"/>
      </w:pPr>
    </w:p>
    <w:p w14:paraId="33FBB1A6" w14:textId="77777777" w:rsidR="00F40FEE" w:rsidRDefault="00F40FEE" w:rsidP="002F0601">
      <w:pPr>
        <w:pStyle w:val="Heading1"/>
      </w:pPr>
      <w:r>
        <w:t>Dairy Effluent Storage Calculation (DESC) and Overseer</w:t>
      </w:r>
    </w:p>
    <w:p w14:paraId="59DAF084" w14:textId="77777777" w:rsidR="00F40FEE" w:rsidRDefault="00F40FEE" w:rsidP="002F0601">
      <w:pPr>
        <w:pStyle w:val="Heading2"/>
      </w:pPr>
      <w:r>
        <w:t>DESC</w:t>
      </w:r>
    </w:p>
    <w:p w14:paraId="3F49CF2C" w14:textId="77777777" w:rsidR="00F40FEE" w:rsidRDefault="00F40FEE" w:rsidP="002F0601">
      <w:pPr>
        <w:ind w:left="851"/>
        <w:rPr>
          <w:b/>
          <w:i/>
        </w:rPr>
      </w:pPr>
      <w:r w:rsidRPr="008756DB">
        <w:t xml:space="preserve">You </w:t>
      </w:r>
      <w:r w:rsidRPr="008756DB">
        <w:rPr>
          <w:u w:val="single"/>
        </w:rPr>
        <w:t>must</w:t>
      </w:r>
      <w:r w:rsidRPr="008756DB">
        <w:t xml:space="preserve"> submit an </w:t>
      </w:r>
      <w:proofErr w:type="gramStart"/>
      <w:r w:rsidRPr="008756DB">
        <w:t>up to date</w:t>
      </w:r>
      <w:proofErr w:type="gramEnd"/>
      <w:r w:rsidRPr="008756DB">
        <w:t xml:space="preserve"> Dairy Effluent Storage Calculation (DESC), completed by a suitably qualified or experienced person, to determine the volume of storage required on the property. </w:t>
      </w:r>
      <w:r>
        <w:t xml:space="preserve"> </w:t>
      </w:r>
      <w:r w:rsidRPr="00A1549E">
        <w:t>Please attach the summary report, and an electronic link of the DESC file to this application</w:t>
      </w:r>
      <w:r>
        <w:rPr>
          <w:b/>
          <w:i/>
        </w:rPr>
        <w:t xml:space="preserve">.  </w:t>
      </w:r>
    </w:p>
    <w:p w14:paraId="0D9D8EF3" w14:textId="77777777" w:rsidR="00F40FEE" w:rsidRDefault="00F40FEE" w:rsidP="002F0601">
      <w:pPr>
        <w:rPr>
          <w:b/>
        </w:rPr>
      </w:pPr>
    </w:p>
    <w:p w14:paraId="7081AA16" w14:textId="3A7C49F6" w:rsidR="00F40FEE" w:rsidRPr="00805FE3" w:rsidRDefault="00F40FEE" w:rsidP="002F0601">
      <w:pPr>
        <w:pStyle w:val="ListParagraph"/>
        <w:ind w:left="851"/>
      </w:pPr>
      <w:r w:rsidRPr="00805FE3">
        <w:t xml:space="preserve">The </w:t>
      </w:r>
      <w:r>
        <w:t>DESC</w:t>
      </w:r>
      <w:r w:rsidRPr="00805FE3">
        <w:t xml:space="preserve"> calculated 90% probability volume of storage</w:t>
      </w:r>
      <w:r w:rsidR="00A77761">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t xml:space="preserve"> </w:t>
      </w:r>
      <w:proofErr w:type="gramStart"/>
      <w:r>
        <w:t>m</w:t>
      </w:r>
      <w:r w:rsidRPr="00CB1D82">
        <w:rPr>
          <w:vertAlign w:val="superscript"/>
        </w:rPr>
        <w:t>3</w:t>
      </w:r>
      <w:proofErr w:type="gramEnd"/>
    </w:p>
    <w:p w14:paraId="3966F578" w14:textId="77777777" w:rsidR="00F40FEE" w:rsidRPr="006A54E0" w:rsidRDefault="00F40FEE" w:rsidP="002F0601">
      <w:pPr>
        <w:rPr>
          <w:b/>
        </w:rPr>
      </w:pPr>
    </w:p>
    <w:p w14:paraId="3DE3D097" w14:textId="77777777" w:rsidR="00F40FEE" w:rsidRDefault="00F40FEE" w:rsidP="002F0601">
      <w:pPr>
        <w:pStyle w:val="Heading2"/>
      </w:pPr>
      <w:r>
        <w:t>Overseer</w:t>
      </w:r>
    </w:p>
    <w:p w14:paraId="67C5FC15" w14:textId="77777777" w:rsidR="00F40FEE" w:rsidRDefault="0021743F" w:rsidP="002F0601">
      <w:pPr>
        <w:pStyle w:val="CommentText"/>
        <w:ind w:left="851"/>
        <w:jc w:val="both"/>
        <w:rPr>
          <w:sz w:val="22"/>
        </w:rPr>
      </w:pPr>
      <w:r>
        <w:rPr>
          <w:sz w:val="22"/>
        </w:rPr>
        <w:t>Please provide a screen shot of the effluent block report from the farm Overseer file, if available.</w:t>
      </w:r>
      <w:r w:rsidR="00F40FEE">
        <w:rPr>
          <w:sz w:val="22"/>
        </w:rPr>
        <w:t xml:space="preserve"> </w:t>
      </w:r>
      <w:r w:rsidR="00F40FEE" w:rsidRPr="00A1549E">
        <w:rPr>
          <w:sz w:val="22"/>
        </w:rPr>
        <w:t xml:space="preserve"> </w:t>
      </w:r>
    </w:p>
    <w:p w14:paraId="3164998E" w14:textId="77777777" w:rsidR="00F40FEE" w:rsidRDefault="00F40FEE" w:rsidP="002F0601">
      <w:pPr>
        <w:pStyle w:val="CommentText"/>
        <w:ind w:left="851"/>
        <w:jc w:val="both"/>
        <w:rPr>
          <w:sz w:val="22"/>
        </w:rPr>
      </w:pPr>
    </w:p>
    <w:p w14:paraId="7B63B3F3" w14:textId="77777777" w:rsidR="00A77761" w:rsidRDefault="00A77761" w:rsidP="002F0601">
      <w:pPr>
        <w:pStyle w:val="CommentText"/>
        <w:ind w:left="851"/>
        <w:jc w:val="both"/>
        <w:rPr>
          <w:sz w:val="22"/>
        </w:rPr>
      </w:pPr>
    </w:p>
    <w:p w14:paraId="3AFB698A" w14:textId="77777777" w:rsidR="00A77761" w:rsidRDefault="00A77761" w:rsidP="002F0601">
      <w:pPr>
        <w:pStyle w:val="CommentText"/>
        <w:ind w:left="851"/>
        <w:jc w:val="both"/>
        <w:rPr>
          <w:sz w:val="22"/>
        </w:rPr>
      </w:pPr>
    </w:p>
    <w:p w14:paraId="5A0C9B23" w14:textId="77777777" w:rsidR="00A77761" w:rsidRDefault="00A77761" w:rsidP="002F0601">
      <w:pPr>
        <w:pStyle w:val="CommentText"/>
        <w:ind w:left="851"/>
        <w:jc w:val="both"/>
        <w:rPr>
          <w:sz w:val="22"/>
        </w:rPr>
      </w:pPr>
    </w:p>
    <w:p w14:paraId="30A87CE9" w14:textId="77777777" w:rsidR="00A77761" w:rsidRPr="00A1549E" w:rsidRDefault="00A77761" w:rsidP="002F0601">
      <w:pPr>
        <w:pStyle w:val="CommentText"/>
        <w:ind w:left="851"/>
        <w:jc w:val="both"/>
        <w:rPr>
          <w:sz w:val="22"/>
        </w:rPr>
      </w:pPr>
    </w:p>
    <w:p w14:paraId="4ACCBF66" w14:textId="77777777" w:rsidR="00F40FEE" w:rsidRDefault="00F40FEE" w:rsidP="002F0601">
      <w:pPr>
        <w:pStyle w:val="Heading1"/>
      </w:pPr>
      <w:r>
        <w:t xml:space="preserve">Current Effluent treatment and </w:t>
      </w:r>
      <w:r w:rsidRPr="0052519C">
        <w:t>storage</w:t>
      </w:r>
      <w:r>
        <w:t>,</w:t>
      </w:r>
      <w:r w:rsidRPr="0052519C">
        <w:t xml:space="preserve"> </w:t>
      </w:r>
      <w:r>
        <w:t>and proposed upgrades</w:t>
      </w:r>
    </w:p>
    <w:p w14:paraId="2BD79435" w14:textId="77777777" w:rsidR="00F40FEE" w:rsidRPr="0052519C" w:rsidRDefault="00F40FEE" w:rsidP="002F0601">
      <w:pPr>
        <w:pStyle w:val="Heading2"/>
      </w:pPr>
      <w:r>
        <w:t>Current facilities</w:t>
      </w:r>
    </w:p>
    <w:p w14:paraId="085D7B2A" w14:textId="77777777" w:rsidR="00F40FEE" w:rsidRDefault="00F40FEE" w:rsidP="002F0601">
      <w:pPr>
        <w:ind w:left="851"/>
        <w:rPr>
          <w:sz w:val="20"/>
        </w:rPr>
      </w:pPr>
      <w:r>
        <w:t xml:space="preserve">Use the following table to identify each effluent treatment and storage facility currently on the property. These will include any </w:t>
      </w:r>
      <w:r>
        <w:rPr>
          <w:sz w:val="20"/>
        </w:rPr>
        <w:t>pond, tank, sump, stone trap, weeping wall, solids separator, other.</w:t>
      </w:r>
    </w:p>
    <w:p w14:paraId="054ABFCC" w14:textId="77777777" w:rsidR="00F40FEE" w:rsidRDefault="00F40FEE" w:rsidP="002F0601">
      <w:pPr>
        <w:rPr>
          <w:sz w:val="20"/>
        </w:rPr>
      </w:pPr>
    </w:p>
    <w:p w14:paraId="1FAC97CE" w14:textId="77777777" w:rsidR="00F40FEE" w:rsidRDefault="00F40FEE" w:rsidP="002F0601"/>
    <w:tbl>
      <w:tblPr>
        <w:tblStyle w:val="TableGrid"/>
        <w:tblW w:w="0" w:type="auto"/>
        <w:tblInd w:w="846" w:type="dxa"/>
        <w:tblLayout w:type="fixed"/>
        <w:tblLook w:val="04A0" w:firstRow="1" w:lastRow="0" w:firstColumn="1" w:lastColumn="0" w:noHBand="0" w:noVBand="1"/>
      </w:tblPr>
      <w:tblGrid>
        <w:gridCol w:w="1559"/>
        <w:gridCol w:w="1843"/>
        <w:gridCol w:w="1843"/>
        <w:gridCol w:w="1610"/>
        <w:gridCol w:w="1927"/>
      </w:tblGrid>
      <w:tr w:rsidR="00F40FEE" w14:paraId="4CAF66D3" w14:textId="77777777" w:rsidTr="00B40D94">
        <w:tc>
          <w:tcPr>
            <w:tcW w:w="1559" w:type="dxa"/>
            <w:shd w:val="clear" w:color="auto" w:fill="D9D9D9" w:themeFill="background1" w:themeFillShade="D9"/>
          </w:tcPr>
          <w:p w14:paraId="3B487122"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sz w:val="20"/>
              </w:rPr>
              <w:t>Effluent treatment and storage facilities</w:t>
            </w:r>
          </w:p>
        </w:tc>
        <w:tc>
          <w:tcPr>
            <w:tcW w:w="1843" w:type="dxa"/>
            <w:shd w:val="clear" w:color="auto" w:fill="D9D9D9" w:themeFill="background1" w:themeFillShade="D9"/>
          </w:tcPr>
          <w:p w14:paraId="65290123"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sz w:val="20"/>
              </w:rPr>
              <w:t>Dimensions</w:t>
            </w:r>
          </w:p>
        </w:tc>
        <w:tc>
          <w:tcPr>
            <w:tcW w:w="1843" w:type="dxa"/>
            <w:shd w:val="clear" w:color="auto" w:fill="D9D9D9" w:themeFill="background1" w:themeFillShade="D9"/>
          </w:tcPr>
          <w:p w14:paraId="711D891C"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sz w:val="20"/>
              </w:rPr>
              <w:t>Available storage volume as determined by the DESC</w:t>
            </w:r>
          </w:p>
        </w:tc>
        <w:tc>
          <w:tcPr>
            <w:tcW w:w="1610" w:type="dxa"/>
            <w:shd w:val="clear" w:color="auto" w:fill="D9D9D9" w:themeFill="background1" w:themeFillShade="D9"/>
          </w:tcPr>
          <w:p w14:paraId="1521D882"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sz w:val="20"/>
              </w:rPr>
              <w:t>Frequency of desludging /cleaning</w:t>
            </w:r>
          </w:p>
        </w:tc>
        <w:tc>
          <w:tcPr>
            <w:tcW w:w="1927" w:type="dxa"/>
            <w:shd w:val="clear" w:color="auto" w:fill="D9D9D9" w:themeFill="background1" w:themeFillShade="D9"/>
          </w:tcPr>
          <w:p w14:paraId="4E7BA4E7"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sz w:val="20"/>
              </w:rPr>
              <w:t>Construction material and installation date</w:t>
            </w:r>
          </w:p>
          <w:p w14:paraId="78721C2A" w14:textId="77777777" w:rsidR="00F40FEE" w:rsidRPr="00A1549E" w:rsidRDefault="00F40FEE" w:rsidP="002F0601">
            <w:pPr>
              <w:pStyle w:val="StandardIndentedParagraphText"/>
              <w:tabs>
                <w:tab w:val="left" w:pos="6439"/>
                <w:tab w:val="right" w:leader="dot" w:pos="8080"/>
              </w:tabs>
              <w:ind w:left="0"/>
              <w:jc w:val="both"/>
              <w:rPr>
                <w:b/>
                <w:sz w:val="20"/>
              </w:rPr>
            </w:pPr>
            <w:r w:rsidRPr="00A1549E">
              <w:rPr>
                <w:b/>
                <w:i/>
                <w:sz w:val="20"/>
              </w:rPr>
              <w:t xml:space="preserve">(clay, synthetic </w:t>
            </w:r>
            <w:proofErr w:type="gramStart"/>
            <w:r w:rsidRPr="00A1549E">
              <w:rPr>
                <w:b/>
                <w:i/>
                <w:sz w:val="20"/>
              </w:rPr>
              <w:t>liner,  concrete</w:t>
            </w:r>
            <w:proofErr w:type="gramEnd"/>
            <w:r w:rsidRPr="00A1549E">
              <w:rPr>
                <w:b/>
                <w:i/>
                <w:sz w:val="20"/>
              </w:rPr>
              <w:t>…)</w:t>
            </w:r>
          </w:p>
        </w:tc>
      </w:tr>
      <w:tr w:rsidR="00F40FEE" w14:paraId="44CA7B7D" w14:textId="77777777" w:rsidTr="00B40D94">
        <w:tc>
          <w:tcPr>
            <w:tcW w:w="1559" w:type="dxa"/>
            <w:shd w:val="clear" w:color="auto" w:fill="F2F2F2" w:themeFill="background1" w:themeFillShade="F2"/>
          </w:tcPr>
          <w:p w14:paraId="00089854" w14:textId="77777777" w:rsidR="00F40FEE" w:rsidRPr="00805FE3" w:rsidRDefault="00F40FEE" w:rsidP="002F0601">
            <w:pPr>
              <w:pStyle w:val="StandardIndentedParagraphText"/>
              <w:tabs>
                <w:tab w:val="left" w:pos="6439"/>
                <w:tab w:val="right" w:leader="dot" w:pos="8080"/>
              </w:tabs>
              <w:ind w:left="0"/>
              <w:jc w:val="both"/>
              <w:rPr>
                <w:i/>
                <w:sz w:val="18"/>
              </w:rPr>
            </w:pPr>
            <w:r w:rsidRPr="00805FE3">
              <w:rPr>
                <w:i/>
                <w:sz w:val="18"/>
              </w:rPr>
              <w:t>E.g. – Effluent pond</w:t>
            </w:r>
          </w:p>
        </w:tc>
        <w:tc>
          <w:tcPr>
            <w:tcW w:w="1843" w:type="dxa"/>
            <w:shd w:val="clear" w:color="auto" w:fill="F2F2F2" w:themeFill="background1" w:themeFillShade="F2"/>
          </w:tcPr>
          <w:p w14:paraId="64C882AA" w14:textId="77777777" w:rsidR="00F40FEE" w:rsidRPr="00805FE3" w:rsidRDefault="00F40FEE" w:rsidP="002F0601">
            <w:pPr>
              <w:pStyle w:val="StandardIndentedParagraphText"/>
              <w:tabs>
                <w:tab w:val="left" w:pos="6439"/>
                <w:tab w:val="right" w:leader="dot" w:pos="8080"/>
              </w:tabs>
              <w:ind w:left="0"/>
              <w:jc w:val="both"/>
              <w:rPr>
                <w:i/>
                <w:sz w:val="18"/>
              </w:rPr>
            </w:pPr>
            <w:r w:rsidRPr="00805FE3">
              <w:rPr>
                <w:i/>
                <w:sz w:val="18"/>
              </w:rPr>
              <w:t xml:space="preserve">30 m Length, 25 m width, 2 m deep, batter 0.5/1.0.  </w:t>
            </w:r>
          </w:p>
        </w:tc>
        <w:tc>
          <w:tcPr>
            <w:tcW w:w="1843" w:type="dxa"/>
            <w:shd w:val="clear" w:color="auto" w:fill="F2F2F2" w:themeFill="background1" w:themeFillShade="F2"/>
          </w:tcPr>
          <w:p w14:paraId="7B499DC8" w14:textId="77777777" w:rsidR="00F40FEE" w:rsidRPr="00805FE3" w:rsidRDefault="00F40FEE" w:rsidP="002F0601">
            <w:pPr>
              <w:pStyle w:val="StandardIndentedParagraphText"/>
              <w:tabs>
                <w:tab w:val="left" w:pos="6439"/>
                <w:tab w:val="right" w:leader="dot" w:pos="8080"/>
              </w:tabs>
              <w:ind w:left="0"/>
              <w:jc w:val="both"/>
              <w:rPr>
                <w:i/>
                <w:sz w:val="18"/>
              </w:rPr>
            </w:pPr>
            <w:r w:rsidRPr="00805FE3">
              <w:rPr>
                <w:i/>
                <w:sz w:val="18"/>
              </w:rPr>
              <w:t>1000 m3</w:t>
            </w:r>
          </w:p>
        </w:tc>
        <w:tc>
          <w:tcPr>
            <w:tcW w:w="1610" w:type="dxa"/>
            <w:shd w:val="clear" w:color="auto" w:fill="F2F2F2" w:themeFill="background1" w:themeFillShade="F2"/>
          </w:tcPr>
          <w:p w14:paraId="5236E9F5" w14:textId="77777777" w:rsidR="00F40FEE" w:rsidRPr="00805FE3" w:rsidRDefault="00F40FEE" w:rsidP="002F0601">
            <w:pPr>
              <w:pStyle w:val="StandardIndentedParagraphText"/>
              <w:tabs>
                <w:tab w:val="left" w:pos="6439"/>
                <w:tab w:val="right" w:leader="dot" w:pos="8080"/>
              </w:tabs>
              <w:ind w:left="0"/>
              <w:jc w:val="both"/>
              <w:rPr>
                <w:i/>
                <w:sz w:val="18"/>
              </w:rPr>
            </w:pPr>
            <w:r w:rsidRPr="00805FE3">
              <w:rPr>
                <w:i/>
                <w:sz w:val="18"/>
              </w:rPr>
              <w:t>2 x year</w:t>
            </w:r>
          </w:p>
        </w:tc>
        <w:tc>
          <w:tcPr>
            <w:tcW w:w="1927" w:type="dxa"/>
            <w:shd w:val="clear" w:color="auto" w:fill="F2F2F2" w:themeFill="background1" w:themeFillShade="F2"/>
          </w:tcPr>
          <w:p w14:paraId="1FBA2FDA" w14:textId="77777777" w:rsidR="00F40FEE" w:rsidRPr="00805FE3" w:rsidRDefault="00F40FEE" w:rsidP="002F0601">
            <w:pPr>
              <w:pStyle w:val="StandardIndentedParagraphText"/>
              <w:tabs>
                <w:tab w:val="left" w:pos="6439"/>
                <w:tab w:val="right" w:leader="dot" w:pos="8080"/>
              </w:tabs>
              <w:ind w:left="0"/>
              <w:jc w:val="both"/>
              <w:rPr>
                <w:i/>
                <w:sz w:val="18"/>
              </w:rPr>
            </w:pPr>
            <w:r w:rsidRPr="00805FE3">
              <w:rPr>
                <w:i/>
                <w:sz w:val="18"/>
              </w:rPr>
              <w:t>Synthetic liner installed 2015</w:t>
            </w:r>
          </w:p>
        </w:tc>
      </w:tr>
      <w:tr w:rsidR="00F40FEE" w14:paraId="79EE3646" w14:textId="77777777" w:rsidTr="00B40D94">
        <w:tc>
          <w:tcPr>
            <w:tcW w:w="1559" w:type="dxa"/>
            <w:shd w:val="clear" w:color="auto" w:fill="auto"/>
          </w:tcPr>
          <w:p w14:paraId="26F03437"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680FF898"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47C0DE86"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610" w:type="dxa"/>
            <w:shd w:val="clear" w:color="auto" w:fill="auto"/>
          </w:tcPr>
          <w:p w14:paraId="4D258575"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927" w:type="dxa"/>
            <w:shd w:val="clear" w:color="auto" w:fill="auto"/>
          </w:tcPr>
          <w:p w14:paraId="337DBDFC" w14:textId="77777777" w:rsidR="00F40FEE" w:rsidRPr="00805FE3" w:rsidRDefault="00F40FEE" w:rsidP="002F0601">
            <w:pPr>
              <w:pStyle w:val="StandardIndentedParagraphText"/>
              <w:tabs>
                <w:tab w:val="left" w:pos="6439"/>
                <w:tab w:val="right" w:leader="dot" w:pos="8080"/>
              </w:tabs>
              <w:ind w:left="0"/>
              <w:jc w:val="both"/>
              <w:rPr>
                <w:i/>
                <w:sz w:val="18"/>
              </w:rPr>
            </w:pPr>
          </w:p>
        </w:tc>
      </w:tr>
      <w:tr w:rsidR="00F40FEE" w14:paraId="4AEACE13" w14:textId="77777777" w:rsidTr="00B40D94">
        <w:tc>
          <w:tcPr>
            <w:tcW w:w="1559" w:type="dxa"/>
            <w:shd w:val="clear" w:color="auto" w:fill="auto"/>
          </w:tcPr>
          <w:p w14:paraId="42A51171"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519AF930"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415677CF"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610" w:type="dxa"/>
            <w:shd w:val="clear" w:color="auto" w:fill="auto"/>
          </w:tcPr>
          <w:p w14:paraId="2D3F2415"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927" w:type="dxa"/>
            <w:shd w:val="clear" w:color="auto" w:fill="auto"/>
          </w:tcPr>
          <w:p w14:paraId="6A57F1F9" w14:textId="77777777" w:rsidR="00F40FEE" w:rsidRPr="00805FE3" w:rsidRDefault="00F40FEE" w:rsidP="002F0601">
            <w:pPr>
              <w:pStyle w:val="StandardIndentedParagraphText"/>
              <w:tabs>
                <w:tab w:val="left" w:pos="6439"/>
                <w:tab w:val="right" w:leader="dot" w:pos="8080"/>
              </w:tabs>
              <w:ind w:left="0"/>
              <w:jc w:val="both"/>
              <w:rPr>
                <w:i/>
                <w:sz w:val="18"/>
              </w:rPr>
            </w:pPr>
          </w:p>
        </w:tc>
      </w:tr>
      <w:tr w:rsidR="00F40FEE" w14:paraId="24CCDDA0" w14:textId="77777777" w:rsidTr="00B40D94">
        <w:tc>
          <w:tcPr>
            <w:tcW w:w="1559" w:type="dxa"/>
            <w:shd w:val="clear" w:color="auto" w:fill="auto"/>
          </w:tcPr>
          <w:p w14:paraId="2CF088F8"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22C3524F"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3A396DBA"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610" w:type="dxa"/>
            <w:shd w:val="clear" w:color="auto" w:fill="auto"/>
          </w:tcPr>
          <w:p w14:paraId="483347EB"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927" w:type="dxa"/>
            <w:shd w:val="clear" w:color="auto" w:fill="auto"/>
          </w:tcPr>
          <w:p w14:paraId="725AE9EB" w14:textId="77777777" w:rsidR="00F40FEE" w:rsidRPr="00805FE3" w:rsidRDefault="00F40FEE" w:rsidP="002F0601">
            <w:pPr>
              <w:pStyle w:val="StandardIndentedParagraphText"/>
              <w:tabs>
                <w:tab w:val="left" w:pos="6439"/>
                <w:tab w:val="right" w:leader="dot" w:pos="8080"/>
              </w:tabs>
              <w:ind w:left="0"/>
              <w:jc w:val="both"/>
              <w:rPr>
                <w:i/>
                <w:sz w:val="18"/>
              </w:rPr>
            </w:pPr>
          </w:p>
        </w:tc>
      </w:tr>
      <w:tr w:rsidR="00F40FEE" w14:paraId="653A318F" w14:textId="77777777" w:rsidTr="00B40D94">
        <w:tc>
          <w:tcPr>
            <w:tcW w:w="1559" w:type="dxa"/>
            <w:shd w:val="clear" w:color="auto" w:fill="auto"/>
          </w:tcPr>
          <w:p w14:paraId="625F0356"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720FEDA1"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843" w:type="dxa"/>
            <w:shd w:val="clear" w:color="auto" w:fill="auto"/>
          </w:tcPr>
          <w:p w14:paraId="681C2F33"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610" w:type="dxa"/>
            <w:shd w:val="clear" w:color="auto" w:fill="auto"/>
          </w:tcPr>
          <w:p w14:paraId="1C4B9F28" w14:textId="77777777" w:rsidR="00F40FEE" w:rsidRPr="00805FE3" w:rsidRDefault="00F40FEE" w:rsidP="002F0601">
            <w:pPr>
              <w:pStyle w:val="StandardIndentedParagraphText"/>
              <w:tabs>
                <w:tab w:val="left" w:pos="6439"/>
                <w:tab w:val="right" w:leader="dot" w:pos="8080"/>
              </w:tabs>
              <w:ind w:left="0"/>
              <w:jc w:val="both"/>
              <w:rPr>
                <w:i/>
                <w:sz w:val="18"/>
              </w:rPr>
            </w:pPr>
          </w:p>
        </w:tc>
        <w:tc>
          <w:tcPr>
            <w:tcW w:w="1927" w:type="dxa"/>
            <w:shd w:val="clear" w:color="auto" w:fill="auto"/>
          </w:tcPr>
          <w:p w14:paraId="1C257D07" w14:textId="77777777" w:rsidR="00F40FEE" w:rsidRPr="00805FE3" w:rsidRDefault="00F40FEE" w:rsidP="002F0601">
            <w:pPr>
              <w:pStyle w:val="StandardIndentedParagraphText"/>
              <w:tabs>
                <w:tab w:val="left" w:pos="6439"/>
                <w:tab w:val="right" w:leader="dot" w:pos="8080"/>
              </w:tabs>
              <w:ind w:left="0"/>
              <w:jc w:val="both"/>
              <w:rPr>
                <w:i/>
                <w:sz w:val="18"/>
              </w:rPr>
            </w:pPr>
          </w:p>
        </w:tc>
      </w:tr>
    </w:tbl>
    <w:p w14:paraId="048C27C0" w14:textId="77777777" w:rsidR="00F40FEE" w:rsidRDefault="00F40FEE" w:rsidP="002F0601">
      <w:pPr>
        <w:pStyle w:val="StandardIndentedParagraphText"/>
        <w:tabs>
          <w:tab w:val="left" w:pos="6439"/>
          <w:tab w:val="right" w:leader="dot" w:pos="8080"/>
        </w:tabs>
        <w:ind w:left="1134"/>
        <w:jc w:val="both"/>
      </w:pPr>
    </w:p>
    <w:p w14:paraId="0FDD9A57" w14:textId="77777777" w:rsidR="00F40FEE" w:rsidRDefault="00F40FEE" w:rsidP="002F0601">
      <w:pPr>
        <w:pStyle w:val="Heading2"/>
      </w:pPr>
      <w:r>
        <w:t xml:space="preserve">Current effluent </w:t>
      </w:r>
      <w:r w:rsidR="005A5DA5">
        <w:t>system</w:t>
      </w:r>
    </w:p>
    <w:p w14:paraId="4376A7D0" w14:textId="47D46697" w:rsidR="00F40FEE" w:rsidRDefault="00F40FEE" w:rsidP="002F0601">
      <w:pPr>
        <w:ind w:left="851"/>
      </w:pPr>
      <w:r>
        <w:t xml:space="preserve">Provide a flow diagram that demonstrates the path of </w:t>
      </w:r>
      <w:r w:rsidRPr="00805FE3">
        <w:t xml:space="preserve">effluent from source through to irrigation that includes interaction with each effluent storage and treatment facility.   </w:t>
      </w:r>
    </w:p>
    <w:p w14:paraId="3A70809A" w14:textId="0902744F" w:rsidR="00523AD0" w:rsidRDefault="00523AD0" w:rsidP="002F0601">
      <w:pPr>
        <w:ind w:left="851"/>
      </w:pPr>
    </w:p>
    <w:p w14:paraId="3E349E71" w14:textId="03AF212F" w:rsidR="00523AD0" w:rsidRDefault="00523AD0" w:rsidP="002F0601">
      <w:pPr>
        <w:ind w:left="851"/>
      </w:pPr>
    </w:p>
    <w:p w14:paraId="7098AA2A" w14:textId="77777777" w:rsidR="00523AD0" w:rsidRDefault="00523AD0" w:rsidP="002F0601">
      <w:pPr>
        <w:ind w:left="851"/>
      </w:pPr>
    </w:p>
    <w:p w14:paraId="3A10B6D9" w14:textId="77777777" w:rsidR="00F40FEE" w:rsidRDefault="00F40FEE" w:rsidP="002F0601"/>
    <w:p w14:paraId="2E4365F8" w14:textId="77777777" w:rsidR="00F40FEE" w:rsidRDefault="00F40FEE" w:rsidP="002F0601">
      <w:pPr>
        <w:pStyle w:val="Heading2"/>
      </w:pPr>
      <w:r w:rsidRPr="00805FE3">
        <w:t>Proposed</w:t>
      </w:r>
      <w:r>
        <w:t xml:space="preserve"> Upgrades</w:t>
      </w:r>
    </w:p>
    <w:p w14:paraId="6AABAB57" w14:textId="77777777" w:rsidR="00F40FEE" w:rsidRDefault="00F40FEE" w:rsidP="002F0601">
      <w:pPr>
        <w:pStyle w:val="StandardIndentedParagraphText"/>
        <w:tabs>
          <w:tab w:val="left" w:pos="3686"/>
          <w:tab w:val="left" w:pos="3969"/>
          <w:tab w:val="left" w:pos="4820"/>
          <w:tab w:val="left" w:pos="8452"/>
          <w:tab w:val="right" w:leader="dot" w:pos="9638"/>
        </w:tabs>
        <w:jc w:val="both"/>
      </w:pPr>
      <w:r>
        <w:t xml:space="preserve">Describe what upgrades you will complete during the term of the proposed consent, and the timeframes for those upgrades.  </w:t>
      </w:r>
    </w:p>
    <w:tbl>
      <w:tblPr>
        <w:tblStyle w:val="TableGrid"/>
        <w:tblW w:w="0" w:type="auto"/>
        <w:tblInd w:w="846" w:type="dxa"/>
        <w:tblLook w:val="04A0" w:firstRow="1" w:lastRow="0" w:firstColumn="1" w:lastColumn="0" w:noHBand="0" w:noVBand="1"/>
      </w:tblPr>
      <w:tblGrid>
        <w:gridCol w:w="2126"/>
        <w:gridCol w:w="1839"/>
        <w:gridCol w:w="2408"/>
        <w:gridCol w:w="2409"/>
      </w:tblGrid>
      <w:tr w:rsidR="00F40FEE" w14:paraId="2D82863E" w14:textId="77777777" w:rsidTr="00B40D94">
        <w:tc>
          <w:tcPr>
            <w:tcW w:w="2126" w:type="dxa"/>
            <w:shd w:val="clear" w:color="auto" w:fill="D9D9D9" w:themeFill="background1" w:themeFillShade="D9"/>
          </w:tcPr>
          <w:p w14:paraId="56D9170C" w14:textId="77777777" w:rsidR="00F40FEE" w:rsidRPr="00A43323" w:rsidRDefault="00F40FEE" w:rsidP="002F0601">
            <w:pPr>
              <w:pStyle w:val="StandardIndentedParagraphText"/>
              <w:tabs>
                <w:tab w:val="left" w:pos="3686"/>
                <w:tab w:val="left" w:pos="3969"/>
                <w:tab w:val="left" w:pos="4820"/>
                <w:tab w:val="left" w:pos="8452"/>
                <w:tab w:val="right" w:leader="dot" w:pos="9638"/>
              </w:tabs>
              <w:ind w:left="0"/>
              <w:jc w:val="both"/>
              <w:rPr>
                <w:b/>
              </w:rPr>
            </w:pPr>
            <w:r w:rsidRPr="00A43323">
              <w:rPr>
                <w:b/>
              </w:rPr>
              <w:t xml:space="preserve">Current facility </w:t>
            </w:r>
          </w:p>
        </w:tc>
        <w:tc>
          <w:tcPr>
            <w:tcW w:w="1839" w:type="dxa"/>
            <w:shd w:val="clear" w:color="auto" w:fill="D9D9D9" w:themeFill="background1" w:themeFillShade="D9"/>
          </w:tcPr>
          <w:p w14:paraId="61561D85" w14:textId="77777777" w:rsidR="00F40FEE" w:rsidRPr="00A43323" w:rsidRDefault="00F40FEE" w:rsidP="002F0601">
            <w:pPr>
              <w:pStyle w:val="StandardIndentedParagraphText"/>
              <w:tabs>
                <w:tab w:val="left" w:pos="3686"/>
                <w:tab w:val="left" w:pos="3969"/>
                <w:tab w:val="left" w:pos="4820"/>
                <w:tab w:val="left" w:pos="8452"/>
                <w:tab w:val="right" w:leader="dot" w:pos="9638"/>
              </w:tabs>
              <w:ind w:left="0"/>
              <w:jc w:val="both"/>
              <w:rPr>
                <w:b/>
              </w:rPr>
            </w:pPr>
            <w:r w:rsidRPr="00A43323">
              <w:rPr>
                <w:b/>
              </w:rPr>
              <w:t>Upgrade</w:t>
            </w:r>
            <w:r>
              <w:rPr>
                <w:b/>
              </w:rPr>
              <w:t>d</w:t>
            </w:r>
            <w:r w:rsidRPr="00A43323">
              <w:rPr>
                <w:b/>
              </w:rPr>
              <w:t xml:space="preserve"> facility</w:t>
            </w:r>
          </w:p>
        </w:tc>
        <w:tc>
          <w:tcPr>
            <w:tcW w:w="2408" w:type="dxa"/>
            <w:shd w:val="clear" w:color="auto" w:fill="D9D9D9" w:themeFill="background1" w:themeFillShade="D9"/>
          </w:tcPr>
          <w:p w14:paraId="3FB76250" w14:textId="77777777" w:rsidR="00F40FEE" w:rsidRPr="00A43323" w:rsidRDefault="00F40FEE" w:rsidP="002F0601">
            <w:pPr>
              <w:pStyle w:val="StandardIndentedParagraphText"/>
              <w:tabs>
                <w:tab w:val="left" w:pos="3686"/>
                <w:tab w:val="left" w:pos="3969"/>
                <w:tab w:val="left" w:pos="4820"/>
                <w:tab w:val="left" w:pos="8452"/>
                <w:tab w:val="right" w:leader="dot" w:pos="9638"/>
              </w:tabs>
              <w:ind w:left="0"/>
              <w:jc w:val="both"/>
              <w:rPr>
                <w:b/>
              </w:rPr>
            </w:pPr>
            <w:r w:rsidRPr="00A43323">
              <w:rPr>
                <w:b/>
              </w:rPr>
              <w:t>Dimensions and storage volume</w:t>
            </w:r>
            <w:r>
              <w:rPr>
                <w:b/>
              </w:rPr>
              <w:t xml:space="preserve"> of upgrade</w:t>
            </w:r>
          </w:p>
        </w:tc>
        <w:tc>
          <w:tcPr>
            <w:tcW w:w="2409" w:type="dxa"/>
            <w:shd w:val="clear" w:color="auto" w:fill="D9D9D9" w:themeFill="background1" w:themeFillShade="D9"/>
          </w:tcPr>
          <w:p w14:paraId="79437F96" w14:textId="77777777" w:rsidR="00F40FEE" w:rsidRPr="00A43323" w:rsidRDefault="00F40FEE" w:rsidP="002F0601">
            <w:pPr>
              <w:pStyle w:val="StandardIndentedParagraphText"/>
              <w:tabs>
                <w:tab w:val="left" w:pos="3686"/>
                <w:tab w:val="left" w:pos="3969"/>
                <w:tab w:val="left" w:pos="4820"/>
                <w:tab w:val="left" w:pos="8452"/>
                <w:tab w:val="right" w:leader="dot" w:pos="9638"/>
              </w:tabs>
              <w:ind w:left="0"/>
              <w:jc w:val="both"/>
              <w:rPr>
                <w:b/>
              </w:rPr>
            </w:pPr>
            <w:r>
              <w:rPr>
                <w:b/>
              </w:rPr>
              <w:t>Proposed completion date of upgrade</w:t>
            </w:r>
          </w:p>
        </w:tc>
      </w:tr>
      <w:tr w:rsidR="00F40FEE" w14:paraId="544C8BD1" w14:textId="77777777" w:rsidTr="00B40D94">
        <w:tc>
          <w:tcPr>
            <w:tcW w:w="2126" w:type="dxa"/>
            <w:shd w:val="clear" w:color="auto" w:fill="F2F2F2" w:themeFill="background1" w:themeFillShade="F2"/>
          </w:tcPr>
          <w:p w14:paraId="0364CFF8"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Unlined pond</w:t>
            </w:r>
          </w:p>
        </w:tc>
        <w:tc>
          <w:tcPr>
            <w:tcW w:w="1839" w:type="dxa"/>
            <w:shd w:val="clear" w:color="auto" w:fill="F2F2F2" w:themeFill="background1" w:themeFillShade="F2"/>
          </w:tcPr>
          <w:p w14:paraId="4D8B0F98"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 xml:space="preserve">Bladder  </w:t>
            </w:r>
          </w:p>
        </w:tc>
        <w:tc>
          <w:tcPr>
            <w:tcW w:w="2408" w:type="dxa"/>
            <w:shd w:val="clear" w:color="auto" w:fill="F2F2F2" w:themeFill="background1" w:themeFillShade="F2"/>
          </w:tcPr>
          <w:p w14:paraId="6AE22464"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1000 m</w:t>
            </w:r>
            <w:r w:rsidRPr="004E14C8">
              <w:rPr>
                <w:i/>
                <w:vertAlign w:val="superscript"/>
              </w:rPr>
              <w:t>3</w:t>
            </w:r>
            <w:r>
              <w:rPr>
                <w:i/>
              </w:rPr>
              <w:t xml:space="preserve"> and</w:t>
            </w:r>
          </w:p>
        </w:tc>
        <w:tc>
          <w:tcPr>
            <w:tcW w:w="2409" w:type="dxa"/>
            <w:shd w:val="clear" w:color="auto" w:fill="F2F2F2" w:themeFill="background1" w:themeFillShade="F2"/>
          </w:tcPr>
          <w:p w14:paraId="009AF8EF"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June 202X</w:t>
            </w:r>
          </w:p>
        </w:tc>
      </w:tr>
      <w:tr w:rsidR="00F40FEE" w14:paraId="352483D8" w14:textId="77777777" w:rsidTr="00B40D94">
        <w:tc>
          <w:tcPr>
            <w:tcW w:w="2126" w:type="dxa"/>
            <w:shd w:val="clear" w:color="auto" w:fill="F2F2F2" w:themeFill="background1" w:themeFillShade="F2"/>
          </w:tcPr>
          <w:p w14:paraId="179CA41A"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1839" w:type="dxa"/>
            <w:shd w:val="clear" w:color="auto" w:fill="F2F2F2" w:themeFill="background1" w:themeFillShade="F2"/>
          </w:tcPr>
          <w:p w14:paraId="6F5029D9"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New stone trap</w:t>
            </w:r>
          </w:p>
        </w:tc>
        <w:tc>
          <w:tcPr>
            <w:tcW w:w="2408" w:type="dxa"/>
            <w:shd w:val="clear" w:color="auto" w:fill="F2F2F2" w:themeFill="background1" w:themeFillShade="F2"/>
          </w:tcPr>
          <w:p w14:paraId="716250B5"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4 m x 4 m x 0.5 m = 8 m</w:t>
            </w:r>
            <w:r w:rsidRPr="004E14C8">
              <w:rPr>
                <w:i/>
                <w:vertAlign w:val="superscript"/>
              </w:rPr>
              <w:t>3</w:t>
            </w:r>
          </w:p>
        </w:tc>
        <w:tc>
          <w:tcPr>
            <w:tcW w:w="2409" w:type="dxa"/>
            <w:shd w:val="clear" w:color="auto" w:fill="F2F2F2" w:themeFill="background1" w:themeFillShade="F2"/>
          </w:tcPr>
          <w:p w14:paraId="63BF18BA"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r>
              <w:rPr>
                <w:i/>
              </w:rPr>
              <w:t>June 202X</w:t>
            </w:r>
          </w:p>
        </w:tc>
      </w:tr>
      <w:tr w:rsidR="00F40FEE" w14:paraId="24045A33" w14:textId="77777777" w:rsidTr="00B40D94">
        <w:tc>
          <w:tcPr>
            <w:tcW w:w="2126" w:type="dxa"/>
          </w:tcPr>
          <w:p w14:paraId="54E2BB00" w14:textId="77777777" w:rsidR="00F40FEE" w:rsidRPr="00A43323" w:rsidRDefault="00F40FEE" w:rsidP="002F0601">
            <w:pPr>
              <w:pStyle w:val="StandardIndentedParagraphText"/>
              <w:tabs>
                <w:tab w:val="left" w:pos="3686"/>
                <w:tab w:val="left" w:pos="3969"/>
                <w:tab w:val="left" w:pos="4820"/>
                <w:tab w:val="left" w:pos="8452"/>
                <w:tab w:val="right" w:leader="dot" w:pos="9638"/>
              </w:tabs>
              <w:ind w:left="0"/>
              <w:jc w:val="both"/>
            </w:pPr>
          </w:p>
        </w:tc>
        <w:tc>
          <w:tcPr>
            <w:tcW w:w="1839" w:type="dxa"/>
          </w:tcPr>
          <w:p w14:paraId="192CDE6C"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8" w:type="dxa"/>
          </w:tcPr>
          <w:p w14:paraId="695D8C87"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9" w:type="dxa"/>
          </w:tcPr>
          <w:p w14:paraId="44E51932"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r>
      <w:tr w:rsidR="00F40FEE" w14:paraId="50EC016A" w14:textId="77777777" w:rsidTr="00B40D94">
        <w:tc>
          <w:tcPr>
            <w:tcW w:w="2126" w:type="dxa"/>
          </w:tcPr>
          <w:p w14:paraId="5605117F"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pPr>
          </w:p>
        </w:tc>
        <w:tc>
          <w:tcPr>
            <w:tcW w:w="1839" w:type="dxa"/>
          </w:tcPr>
          <w:p w14:paraId="1B7D0D1B"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8" w:type="dxa"/>
          </w:tcPr>
          <w:p w14:paraId="276C81BA"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9" w:type="dxa"/>
          </w:tcPr>
          <w:p w14:paraId="08B989E6"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r>
      <w:tr w:rsidR="00F40FEE" w14:paraId="562BAEC7" w14:textId="77777777" w:rsidTr="00B40D94">
        <w:tc>
          <w:tcPr>
            <w:tcW w:w="2126" w:type="dxa"/>
          </w:tcPr>
          <w:p w14:paraId="08FF1694"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pPr>
          </w:p>
        </w:tc>
        <w:tc>
          <w:tcPr>
            <w:tcW w:w="1839" w:type="dxa"/>
          </w:tcPr>
          <w:p w14:paraId="3D11E1CA"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8" w:type="dxa"/>
          </w:tcPr>
          <w:p w14:paraId="720FDACC"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c>
          <w:tcPr>
            <w:tcW w:w="2409" w:type="dxa"/>
          </w:tcPr>
          <w:p w14:paraId="6549AAD6" w14:textId="77777777" w:rsidR="00F40FEE" w:rsidRDefault="00F40FEE" w:rsidP="002F0601">
            <w:pPr>
              <w:pStyle w:val="StandardIndentedParagraphText"/>
              <w:tabs>
                <w:tab w:val="left" w:pos="3686"/>
                <w:tab w:val="left" w:pos="3969"/>
                <w:tab w:val="left" w:pos="4820"/>
                <w:tab w:val="left" w:pos="8452"/>
                <w:tab w:val="right" w:leader="dot" w:pos="9638"/>
              </w:tabs>
              <w:ind w:left="0"/>
              <w:jc w:val="both"/>
              <w:rPr>
                <w:i/>
              </w:rPr>
            </w:pPr>
          </w:p>
        </w:tc>
      </w:tr>
    </w:tbl>
    <w:p w14:paraId="64DCFCBB" w14:textId="77777777" w:rsidR="00F40FEE" w:rsidRDefault="00F40FEE" w:rsidP="002F0601">
      <w:pPr>
        <w:pStyle w:val="StandardIndentedParagraphText"/>
        <w:tabs>
          <w:tab w:val="left" w:pos="3686"/>
          <w:tab w:val="left" w:pos="3969"/>
          <w:tab w:val="left" w:pos="4820"/>
          <w:tab w:val="left" w:pos="8452"/>
          <w:tab w:val="right" w:leader="dot" w:pos="9638"/>
        </w:tabs>
        <w:spacing w:after="0"/>
        <w:ind w:left="1134"/>
        <w:jc w:val="both"/>
      </w:pPr>
    </w:p>
    <w:p w14:paraId="0CD8761E" w14:textId="77777777" w:rsidR="00B3725C" w:rsidRDefault="00B3725C" w:rsidP="002F0601">
      <w:pPr>
        <w:pStyle w:val="StandardIndentedParagraphText"/>
        <w:tabs>
          <w:tab w:val="left" w:pos="3686"/>
          <w:tab w:val="left" w:pos="3969"/>
          <w:tab w:val="left" w:pos="4820"/>
          <w:tab w:val="left" w:pos="8452"/>
          <w:tab w:val="right" w:leader="dot" w:pos="9638"/>
        </w:tabs>
        <w:spacing w:after="0"/>
        <w:ind w:left="1134"/>
        <w:jc w:val="both"/>
      </w:pPr>
    </w:p>
    <w:p w14:paraId="67380AC1" w14:textId="77777777" w:rsidR="00B3725C" w:rsidRDefault="00B3725C" w:rsidP="002F0601">
      <w:pPr>
        <w:pStyle w:val="StandardIndentedParagraphText"/>
        <w:tabs>
          <w:tab w:val="left" w:pos="3686"/>
          <w:tab w:val="left" w:pos="3969"/>
          <w:tab w:val="left" w:pos="4820"/>
          <w:tab w:val="left" w:pos="8452"/>
          <w:tab w:val="right" w:leader="dot" w:pos="9638"/>
        </w:tabs>
        <w:spacing w:after="0"/>
        <w:ind w:left="1134"/>
        <w:jc w:val="both"/>
      </w:pPr>
    </w:p>
    <w:p w14:paraId="0DEF4274" w14:textId="77777777" w:rsidR="00F40FEE" w:rsidRPr="00F46C79" w:rsidRDefault="00F40FEE" w:rsidP="002F0601">
      <w:pPr>
        <w:pStyle w:val="Heading2"/>
      </w:pPr>
      <w:r w:rsidRPr="00F46C79">
        <w:t>Decommissioning of current storage</w:t>
      </w:r>
    </w:p>
    <w:p w14:paraId="2ED50E6B" w14:textId="77777777" w:rsidR="00F40FEE" w:rsidRPr="00F46C79" w:rsidRDefault="00F40FEE" w:rsidP="002F0601">
      <w:pPr>
        <w:ind w:left="851"/>
      </w:pPr>
      <w:r w:rsidRPr="00F46C79">
        <w:t xml:space="preserve">Are you planning on decommissioning your current storage?                   </w:t>
      </w:r>
      <w:sdt>
        <w:sdtPr>
          <w:id w:val="-762367461"/>
          <w14:checkbox>
            <w14:checked w14:val="0"/>
            <w14:checkedState w14:val="2612" w14:font="MS Gothic"/>
            <w14:uncheckedState w14:val="2610" w14:font="MS Gothic"/>
          </w14:checkbox>
        </w:sdtPr>
        <w:sdtContent>
          <w:r w:rsidRPr="00F46C79">
            <w:rPr>
              <w:rFonts w:ascii="MS Gothic" w:eastAsia="MS Gothic" w:hAnsi="MS Gothic" w:hint="eastAsia"/>
            </w:rPr>
            <w:t>☐</w:t>
          </w:r>
        </w:sdtContent>
      </w:sdt>
      <w:r w:rsidRPr="00F46C79">
        <w:t xml:space="preserve"> Yes    </w:t>
      </w:r>
      <w:sdt>
        <w:sdtPr>
          <w:id w:val="2077162580"/>
          <w14:checkbox>
            <w14:checked w14:val="0"/>
            <w14:checkedState w14:val="2612" w14:font="MS Gothic"/>
            <w14:uncheckedState w14:val="2610" w14:font="MS Gothic"/>
          </w14:checkbox>
        </w:sdtPr>
        <w:sdtContent>
          <w:r w:rsidRPr="00F46C79">
            <w:rPr>
              <w:rFonts w:ascii="MS Gothic" w:eastAsia="MS Gothic" w:hAnsi="MS Gothic" w:hint="eastAsia"/>
            </w:rPr>
            <w:t>☐</w:t>
          </w:r>
        </w:sdtContent>
      </w:sdt>
      <w:r w:rsidRPr="00F46C79">
        <w:t xml:space="preserve"> No</w:t>
      </w:r>
    </w:p>
    <w:p w14:paraId="3E96F424" w14:textId="77777777" w:rsidR="00F40FEE" w:rsidRPr="00F46C79" w:rsidRDefault="00F40FEE" w:rsidP="002F0601">
      <w:pPr>
        <w:ind w:left="851"/>
      </w:pPr>
    </w:p>
    <w:p w14:paraId="4020D7AE" w14:textId="7FA9475D" w:rsidR="00F40FEE" w:rsidRPr="00F46C79" w:rsidRDefault="00F40FEE" w:rsidP="002F0601">
      <w:pPr>
        <w:ind w:left="851"/>
      </w:pPr>
      <w:r w:rsidRPr="00F46C79">
        <w:t xml:space="preserve">What timeframe do you propose to decommission your current storage in?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46FEF671" w14:textId="77777777" w:rsidR="00F40FEE" w:rsidRPr="00F46C79" w:rsidRDefault="00F40FEE" w:rsidP="002F0601">
      <w:pPr>
        <w:ind w:left="851"/>
      </w:pPr>
    </w:p>
    <w:p w14:paraId="3E412AC9" w14:textId="77777777" w:rsidR="00F40FEE" w:rsidRPr="00F46C79" w:rsidRDefault="00F40FEE" w:rsidP="002F0601">
      <w:pPr>
        <w:pStyle w:val="StandardIndentedParagraphText"/>
        <w:tabs>
          <w:tab w:val="clear" w:pos="1134"/>
          <w:tab w:val="right" w:leader="dot" w:pos="9638"/>
        </w:tabs>
        <w:jc w:val="both"/>
        <w:rPr>
          <w:i/>
        </w:rPr>
      </w:pPr>
      <w:r w:rsidRPr="00F46C79">
        <w:rPr>
          <w:i/>
        </w:rPr>
        <w:t xml:space="preserve">A </w:t>
      </w:r>
      <w:r>
        <w:rPr>
          <w:i/>
        </w:rPr>
        <w:t xml:space="preserve">pond </w:t>
      </w:r>
      <w:r w:rsidRPr="00F46C79">
        <w:rPr>
          <w:i/>
        </w:rPr>
        <w:t xml:space="preserve">decommissioning/pond remediation plan will be included in your consent if an unlined effluent storage facility is being made redundant or is no longer being used to store effluent.  </w:t>
      </w:r>
    </w:p>
    <w:p w14:paraId="651343C6" w14:textId="23759A51" w:rsidR="00F40FEE" w:rsidRPr="00F46C79" w:rsidRDefault="00F40FEE" w:rsidP="002F0601">
      <w:pPr>
        <w:pStyle w:val="StandardIndentedParagraphText"/>
        <w:tabs>
          <w:tab w:val="clear" w:pos="1134"/>
          <w:tab w:val="right" w:leader="dot" w:pos="9638"/>
        </w:tabs>
        <w:spacing w:after="0" w:line="360" w:lineRule="auto"/>
        <w:jc w:val="both"/>
      </w:pPr>
      <w:r w:rsidRPr="00F46C79">
        <w:t xml:space="preserve">If you are not planning on decommissioning your current storage, what do you intend to use it for?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2F1BEC35" w14:textId="77777777" w:rsidR="00F40FEE" w:rsidRPr="00F46C79" w:rsidRDefault="00F40FEE" w:rsidP="002F0601">
      <w:pPr>
        <w:pStyle w:val="StandardIndentedParagraphText"/>
        <w:tabs>
          <w:tab w:val="clear" w:pos="1134"/>
          <w:tab w:val="right" w:leader="dot" w:pos="9638"/>
        </w:tabs>
        <w:spacing w:after="0" w:line="360" w:lineRule="auto"/>
        <w:jc w:val="both"/>
      </w:pPr>
    </w:p>
    <w:p w14:paraId="5D416898" w14:textId="77777777" w:rsidR="00F40FEE" w:rsidRDefault="00F40FEE" w:rsidP="002F0601">
      <w:pPr>
        <w:pStyle w:val="Heading2"/>
      </w:pPr>
      <w:r w:rsidRPr="0052519C">
        <w:t xml:space="preserve">Effluent discharge </w:t>
      </w:r>
    </w:p>
    <w:p w14:paraId="31568A07" w14:textId="77777777" w:rsidR="00F40FEE" w:rsidRDefault="00F40FEE" w:rsidP="002F0601">
      <w:pPr>
        <w:pStyle w:val="ListParagraph"/>
        <w:ind w:left="851"/>
      </w:pPr>
      <w:r>
        <w:t xml:space="preserve">Is the effluent discharged to land by: </w:t>
      </w:r>
    </w:p>
    <w:p w14:paraId="5FF9FD37" w14:textId="77777777" w:rsidR="00F40FEE" w:rsidRDefault="00F40FEE" w:rsidP="002F0601">
      <w:pPr>
        <w:pStyle w:val="ListParagraph"/>
        <w:ind w:left="851"/>
      </w:pPr>
    </w:p>
    <w:p w14:paraId="14741C8C" w14:textId="77777777" w:rsidR="00F40FEE" w:rsidRPr="006157D7" w:rsidRDefault="00000000" w:rsidP="002F0601">
      <w:pPr>
        <w:tabs>
          <w:tab w:val="left" w:pos="1701"/>
        </w:tabs>
        <w:spacing w:after="120"/>
        <w:ind w:left="720" w:firstLine="272"/>
      </w:pPr>
      <w:sdt>
        <w:sdtPr>
          <w:id w:val="1894617338"/>
          <w14:checkbox>
            <w14:checked w14:val="0"/>
            <w14:checkedState w14:val="2612" w14:font="MS Gothic"/>
            <w14:uncheckedState w14:val="2610" w14:font="MS Gothic"/>
          </w14:checkbox>
        </w:sdtPr>
        <w:sdtContent>
          <w:r w:rsidR="00F40FEE" w:rsidRPr="000774AA">
            <w:rPr>
              <w:rFonts w:ascii="MS Gothic" w:eastAsia="MS Gothic" w:hAnsi="MS Gothic" w:hint="eastAsia"/>
            </w:rPr>
            <w:t>☐</w:t>
          </w:r>
        </w:sdtContent>
      </w:sdt>
      <w:r w:rsidR="00F40FEE">
        <w:tab/>
        <w:t>P</w:t>
      </w:r>
      <w:r w:rsidR="00F40FEE" w:rsidRPr="006157D7">
        <w:t xml:space="preserve">asture irrigation </w:t>
      </w:r>
    </w:p>
    <w:p w14:paraId="4577DA1C" w14:textId="77777777" w:rsidR="00F40FEE" w:rsidRDefault="00000000" w:rsidP="002F0601">
      <w:pPr>
        <w:pStyle w:val="StandardIndentedParagraphText"/>
        <w:tabs>
          <w:tab w:val="left" w:pos="1701"/>
        </w:tabs>
        <w:ind w:left="1701" w:hanging="709"/>
        <w:jc w:val="both"/>
      </w:pPr>
      <w:sdt>
        <w:sdtPr>
          <w:id w:val="1004394634"/>
          <w14:checkbox>
            <w14:checked w14:val="0"/>
            <w14:checkedState w14:val="2612" w14:font="MS Gothic"/>
            <w14:uncheckedState w14:val="2610" w14:font="MS Gothic"/>
          </w14:checkbox>
        </w:sdtPr>
        <w:sdtContent>
          <w:r w:rsidR="00F40FEE">
            <w:rPr>
              <w:rFonts w:ascii="MS Gothic" w:eastAsia="MS Gothic" w:hAnsi="MS Gothic" w:hint="eastAsia"/>
            </w:rPr>
            <w:t>☐</w:t>
          </w:r>
        </w:sdtContent>
      </w:sdt>
      <w:r w:rsidR="005A5DA5">
        <w:tab/>
      </w:r>
      <w:r w:rsidR="00F40FEE">
        <w:t xml:space="preserve">Land soakage </w:t>
      </w:r>
      <w:r w:rsidR="00F40FEE">
        <w:rPr>
          <w:i/>
        </w:rPr>
        <w:t>(pond overflows to land)</w:t>
      </w:r>
    </w:p>
    <w:p w14:paraId="21F7474E" w14:textId="77777777" w:rsidR="00F40FEE" w:rsidRDefault="00000000" w:rsidP="002F0601">
      <w:pPr>
        <w:pStyle w:val="StandardIndentedParagraphText"/>
        <w:tabs>
          <w:tab w:val="left" w:pos="1701"/>
        </w:tabs>
        <w:ind w:left="1701" w:hanging="709"/>
        <w:jc w:val="both"/>
        <w:rPr>
          <w:i/>
        </w:rPr>
      </w:pPr>
      <w:sdt>
        <w:sdtPr>
          <w:id w:val="1049487850"/>
          <w14:checkbox>
            <w14:checked w14:val="0"/>
            <w14:checkedState w14:val="2612" w14:font="MS Gothic"/>
            <w14:uncheckedState w14:val="2610" w14:font="MS Gothic"/>
          </w14:checkbox>
        </w:sdtPr>
        <w:sdtContent>
          <w:r w:rsidR="00F40FEE">
            <w:rPr>
              <w:rFonts w:ascii="MS Gothic" w:eastAsia="MS Gothic" w:hAnsi="MS Gothic" w:hint="eastAsia"/>
            </w:rPr>
            <w:t>☐</w:t>
          </w:r>
        </w:sdtContent>
      </w:sdt>
      <w:r w:rsidR="00F40FEE">
        <w:tab/>
        <w:t xml:space="preserve">Pond soakage </w:t>
      </w:r>
      <w:r w:rsidR="00F40FEE">
        <w:rPr>
          <w:i/>
        </w:rPr>
        <w:t>(soaks away within pond)</w:t>
      </w:r>
    </w:p>
    <w:p w14:paraId="26773ABA" w14:textId="77777777" w:rsidR="00F40FEE" w:rsidRDefault="00000000" w:rsidP="002F0601">
      <w:pPr>
        <w:tabs>
          <w:tab w:val="left" w:pos="1701"/>
        </w:tabs>
        <w:ind w:left="1701" w:hanging="709"/>
      </w:pPr>
      <w:sdt>
        <w:sdtPr>
          <w:id w:val="-848863101"/>
          <w14:checkbox>
            <w14:checked w14:val="0"/>
            <w14:checkedState w14:val="2612" w14:font="MS Gothic"/>
            <w14:uncheckedState w14:val="2610" w14:font="MS Gothic"/>
          </w14:checkbox>
        </w:sdtPr>
        <w:sdtContent>
          <w:r w:rsidR="00F40FEE">
            <w:rPr>
              <w:rFonts w:ascii="MS Gothic" w:eastAsia="MS Gothic" w:hAnsi="MS Gothic" w:hint="eastAsia"/>
            </w:rPr>
            <w:t>☐</w:t>
          </w:r>
        </w:sdtContent>
      </w:sdt>
      <w:r w:rsidR="00F40FEE">
        <w:tab/>
        <w:t xml:space="preserve">Other </w:t>
      </w:r>
      <w:r w:rsidR="00F40FEE">
        <w:rPr>
          <w:i/>
        </w:rPr>
        <w:t>(please describe)</w:t>
      </w:r>
    </w:p>
    <w:p w14:paraId="4714BEAC" w14:textId="77777777" w:rsidR="00F40FEE" w:rsidRDefault="00F40FEE" w:rsidP="002F0601"/>
    <w:p w14:paraId="01E3A2CE" w14:textId="32E738C1" w:rsidR="00F40FEE" w:rsidRDefault="00F40FEE" w:rsidP="002F0601">
      <w:pPr>
        <w:pStyle w:val="StandardIndentedParagraphText"/>
        <w:tabs>
          <w:tab w:val="right" w:leader="dot" w:pos="9639"/>
        </w:tabs>
        <w:ind w:left="720"/>
        <w:jc w:val="both"/>
      </w:pPr>
      <w:r>
        <w:t xml:space="preserve">Total size of effluent disposal area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rsidR="00A77761">
        <w:t xml:space="preserve"> </w:t>
      </w:r>
      <w:r>
        <w:t>ha</w:t>
      </w:r>
    </w:p>
    <w:p w14:paraId="14E975E8" w14:textId="77777777" w:rsidR="00F40FEE" w:rsidRDefault="00F40FEE" w:rsidP="002F0601">
      <w:pPr>
        <w:pStyle w:val="StandardIndentedParagraphText"/>
        <w:tabs>
          <w:tab w:val="clear" w:pos="1134"/>
          <w:tab w:val="left" w:pos="709"/>
          <w:tab w:val="right" w:leader="dot" w:pos="9639"/>
        </w:tabs>
        <w:ind w:left="0"/>
        <w:jc w:val="both"/>
        <w:rPr>
          <w:i/>
        </w:rPr>
      </w:pPr>
      <w:r>
        <w:rPr>
          <w:i/>
        </w:rPr>
        <w:tab/>
      </w:r>
      <w:r w:rsidRPr="002371A9">
        <w:rPr>
          <w:i/>
        </w:rPr>
        <w:t>This should reflect that area mapped in Section 1e above.</w:t>
      </w:r>
    </w:p>
    <w:p w14:paraId="5B5CFA2E" w14:textId="0FC31E0F" w:rsidR="00F40FEE" w:rsidRDefault="00F40FEE" w:rsidP="002F0601">
      <w:pPr>
        <w:pStyle w:val="ListParagraph"/>
      </w:pPr>
      <w:r>
        <w:t xml:space="preserve">If the effluent is discharged to land by pasture </w:t>
      </w:r>
      <w:r w:rsidR="00523AD0">
        <w:t>irrigation,</w:t>
      </w:r>
      <w:r>
        <w:t xml:space="preserve"> please complete the table below:</w:t>
      </w:r>
    </w:p>
    <w:p w14:paraId="18F6B0B2" w14:textId="77777777" w:rsidR="00F40FEE" w:rsidRDefault="00F40FEE" w:rsidP="002F0601">
      <w:pPr>
        <w:pStyle w:val="ListParagraph"/>
      </w:pPr>
    </w:p>
    <w:tbl>
      <w:tblPr>
        <w:tblStyle w:val="TableGrid"/>
        <w:tblW w:w="0" w:type="auto"/>
        <w:tblInd w:w="704" w:type="dxa"/>
        <w:tblLook w:val="04A0" w:firstRow="1" w:lastRow="0" w:firstColumn="1" w:lastColumn="0" w:noHBand="0" w:noVBand="1"/>
      </w:tblPr>
      <w:tblGrid>
        <w:gridCol w:w="1746"/>
        <w:gridCol w:w="2507"/>
        <w:gridCol w:w="1417"/>
        <w:gridCol w:w="1701"/>
        <w:gridCol w:w="1553"/>
      </w:tblGrid>
      <w:tr w:rsidR="00F40FEE" w:rsidRPr="00356FFA" w14:paraId="2860B847" w14:textId="77777777" w:rsidTr="00B40D94">
        <w:trPr>
          <w:trHeight w:val="113"/>
        </w:trPr>
        <w:tc>
          <w:tcPr>
            <w:tcW w:w="1746" w:type="dxa"/>
            <w:shd w:val="clear" w:color="auto" w:fill="D9D9D9" w:themeFill="background1" w:themeFillShade="D9"/>
          </w:tcPr>
          <w:p w14:paraId="4AE56B6A" w14:textId="77777777" w:rsidR="00F40FEE" w:rsidRPr="00356FFA" w:rsidRDefault="00F40FEE" w:rsidP="002F0601">
            <w:pPr>
              <w:pStyle w:val="StandardAlphaListIndent"/>
              <w:numPr>
                <w:ilvl w:val="0"/>
                <w:numId w:val="0"/>
              </w:numPr>
              <w:jc w:val="both"/>
              <w:rPr>
                <w:b/>
                <w:sz w:val="20"/>
              </w:rPr>
            </w:pPr>
            <w:r w:rsidRPr="00356FFA">
              <w:rPr>
                <w:b/>
                <w:sz w:val="20"/>
              </w:rPr>
              <w:t xml:space="preserve">Effluent </w:t>
            </w:r>
            <w:r>
              <w:rPr>
                <w:b/>
                <w:sz w:val="20"/>
              </w:rPr>
              <w:t>Irrigation Method</w:t>
            </w:r>
          </w:p>
        </w:tc>
        <w:tc>
          <w:tcPr>
            <w:tcW w:w="2507" w:type="dxa"/>
            <w:shd w:val="clear" w:color="auto" w:fill="D9D9D9" w:themeFill="background1" w:themeFillShade="D9"/>
          </w:tcPr>
          <w:p w14:paraId="5E5697AC" w14:textId="77777777" w:rsidR="00F40FEE" w:rsidRPr="00356FFA" w:rsidRDefault="00F40FEE" w:rsidP="002F0601">
            <w:pPr>
              <w:pStyle w:val="StandardAlphaListIndent"/>
              <w:numPr>
                <w:ilvl w:val="0"/>
                <w:numId w:val="0"/>
              </w:numPr>
              <w:jc w:val="both"/>
              <w:rPr>
                <w:b/>
                <w:sz w:val="20"/>
              </w:rPr>
            </w:pPr>
            <w:r>
              <w:rPr>
                <w:b/>
                <w:sz w:val="20"/>
              </w:rPr>
              <w:t>Make/model and any other info you have regarding the irrigator</w:t>
            </w:r>
          </w:p>
        </w:tc>
        <w:tc>
          <w:tcPr>
            <w:tcW w:w="1417" w:type="dxa"/>
            <w:shd w:val="clear" w:color="auto" w:fill="D9D9D9" w:themeFill="background1" w:themeFillShade="D9"/>
          </w:tcPr>
          <w:p w14:paraId="3B059D57" w14:textId="77777777" w:rsidR="00F40FEE" w:rsidRPr="00356FFA" w:rsidRDefault="00F40FEE" w:rsidP="002F0601">
            <w:pPr>
              <w:pStyle w:val="StandardAlphaListIndent"/>
              <w:numPr>
                <w:ilvl w:val="0"/>
                <w:numId w:val="0"/>
              </w:numPr>
              <w:jc w:val="both"/>
              <w:rPr>
                <w:b/>
                <w:sz w:val="20"/>
              </w:rPr>
            </w:pPr>
            <w:r w:rsidRPr="00356FFA">
              <w:rPr>
                <w:b/>
                <w:sz w:val="20"/>
              </w:rPr>
              <w:t>Application rate mm/hr</w:t>
            </w:r>
            <w:r>
              <w:rPr>
                <w:b/>
                <w:sz w:val="20"/>
              </w:rPr>
              <w:t xml:space="preserve"> </w:t>
            </w:r>
            <w:r w:rsidRPr="00356FFA">
              <w:rPr>
                <w:rStyle w:val="FootnoteReference"/>
                <w:b/>
                <w:sz w:val="20"/>
                <w:vertAlign w:val="superscript"/>
              </w:rPr>
              <w:footnoteReference w:id="2"/>
            </w:r>
          </w:p>
        </w:tc>
        <w:tc>
          <w:tcPr>
            <w:tcW w:w="1701" w:type="dxa"/>
            <w:shd w:val="clear" w:color="auto" w:fill="D9D9D9" w:themeFill="background1" w:themeFillShade="D9"/>
          </w:tcPr>
          <w:p w14:paraId="6171F61C" w14:textId="77777777" w:rsidR="00F40FEE" w:rsidRPr="00356FFA" w:rsidRDefault="00F40FEE" w:rsidP="002F0601">
            <w:pPr>
              <w:pStyle w:val="StandardAlphaListIndent"/>
              <w:numPr>
                <w:ilvl w:val="0"/>
                <w:numId w:val="0"/>
              </w:numPr>
              <w:jc w:val="both"/>
              <w:rPr>
                <w:b/>
                <w:sz w:val="20"/>
              </w:rPr>
            </w:pPr>
            <w:r w:rsidRPr="00356FFA">
              <w:rPr>
                <w:b/>
                <w:sz w:val="20"/>
              </w:rPr>
              <w:t>Application depth</w:t>
            </w:r>
            <w:r>
              <w:rPr>
                <w:vertAlign w:val="superscript"/>
              </w:rPr>
              <w:t xml:space="preserve"> </w:t>
            </w:r>
            <w:r w:rsidRPr="00356FFA">
              <w:rPr>
                <w:b/>
                <w:sz w:val="20"/>
              </w:rPr>
              <w:t>mm/24 hours</w:t>
            </w:r>
            <w:r>
              <w:rPr>
                <w:b/>
                <w:sz w:val="20"/>
              </w:rPr>
              <w:t xml:space="preserve"> </w:t>
            </w:r>
            <w:r w:rsidRPr="00356FFA">
              <w:rPr>
                <w:rStyle w:val="FootnoteReference"/>
                <w:b/>
                <w:sz w:val="20"/>
                <w:vertAlign w:val="superscript"/>
              </w:rPr>
              <w:footnoteReference w:id="3"/>
            </w:r>
          </w:p>
        </w:tc>
        <w:tc>
          <w:tcPr>
            <w:tcW w:w="1553" w:type="dxa"/>
            <w:shd w:val="clear" w:color="auto" w:fill="D9D9D9" w:themeFill="background1" w:themeFillShade="D9"/>
          </w:tcPr>
          <w:p w14:paraId="6BFB7267" w14:textId="77777777" w:rsidR="00F40FEE" w:rsidRPr="00356FFA" w:rsidRDefault="00F40FEE" w:rsidP="002F0601">
            <w:pPr>
              <w:pStyle w:val="StandardAlphaListIndent"/>
              <w:numPr>
                <w:ilvl w:val="0"/>
                <w:numId w:val="0"/>
              </w:numPr>
              <w:jc w:val="both"/>
              <w:rPr>
                <w:b/>
                <w:sz w:val="20"/>
              </w:rPr>
            </w:pPr>
            <w:r w:rsidRPr="00356FFA">
              <w:rPr>
                <w:b/>
                <w:sz w:val="20"/>
              </w:rPr>
              <w:t>Frequency of application</w:t>
            </w:r>
          </w:p>
        </w:tc>
      </w:tr>
      <w:tr w:rsidR="00F40FEE" w:rsidRPr="00356FFA" w14:paraId="2F6EF9EE" w14:textId="77777777" w:rsidTr="00B40D94">
        <w:trPr>
          <w:trHeight w:val="113"/>
        </w:trPr>
        <w:tc>
          <w:tcPr>
            <w:tcW w:w="1746" w:type="dxa"/>
          </w:tcPr>
          <w:p w14:paraId="218A5423" w14:textId="77777777" w:rsidR="00F40FEE" w:rsidRPr="00356FFA" w:rsidRDefault="00F40FEE" w:rsidP="002F0601">
            <w:pPr>
              <w:pStyle w:val="StandardAlphaListIndent"/>
              <w:numPr>
                <w:ilvl w:val="0"/>
                <w:numId w:val="0"/>
              </w:numPr>
              <w:jc w:val="both"/>
              <w:rPr>
                <w:sz w:val="20"/>
              </w:rPr>
            </w:pPr>
            <w:r w:rsidRPr="00356FFA">
              <w:rPr>
                <w:sz w:val="20"/>
              </w:rPr>
              <w:t>Travelling irrigator</w:t>
            </w:r>
            <w:r>
              <w:rPr>
                <w:sz w:val="20"/>
              </w:rPr>
              <w:t xml:space="preserve"> </w:t>
            </w:r>
            <w:r w:rsidRPr="000774AA">
              <w:rPr>
                <w:i/>
                <w:sz w:val="20"/>
              </w:rPr>
              <w:t>(</w:t>
            </w:r>
            <w:r>
              <w:rPr>
                <w:i/>
                <w:sz w:val="20"/>
              </w:rPr>
              <w:t>high rate)</w:t>
            </w:r>
          </w:p>
        </w:tc>
        <w:tc>
          <w:tcPr>
            <w:tcW w:w="2507" w:type="dxa"/>
          </w:tcPr>
          <w:p w14:paraId="52CA7C1C" w14:textId="77777777" w:rsidR="00F40FEE" w:rsidRPr="00356FFA" w:rsidRDefault="00F40FEE" w:rsidP="002F0601">
            <w:pPr>
              <w:pStyle w:val="StandardAlphaListIndent"/>
              <w:numPr>
                <w:ilvl w:val="0"/>
                <w:numId w:val="0"/>
              </w:numPr>
              <w:jc w:val="both"/>
              <w:rPr>
                <w:sz w:val="20"/>
              </w:rPr>
            </w:pPr>
          </w:p>
        </w:tc>
        <w:tc>
          <w:tcPr>
            <w:tcW w:w="1417" w:type="dxa"/>
          </w:tcPr>
          <w:p w14:paraId="3D081D42" w14:textId="77777777" w:rsidR="00F40FEE" w:rsidRPr="00356FFA" w:rsidRDefault="00F40FEE" w:rsidP="002F0601">
            <w:pPr>
              <w:pStyle w:val="StandardAlphaListIndent"/>
              <w:numPr>
                <w:ilvl w:val="0"/>
                <w:numId w:val="0"/>
              </w:numPr>
              <w:jc w:val="both"/>
              <w:rPr>
                <w:sz w:val="20"/>
              </w:rPr>
            </w:pPr>
          </w:p>
        </w:tc>
        <w:tc>
          <w:tcPr>
            <w:tcW w:w="1701" w:type="dxa"/>
          </w:tcPr>
          <w:p w14:paraId="7B5733B5" w14:textId="77777777" w:rsidR="00F40FEE" w:rsidRPr="00356FFA" w:rsidRDefault="00F40FEE" w:rsidP="002F0601">
            <w:pPr>
              <w:pStyle w:val="StandardAlphaListIndent"/>
              <w:numPr>
                <w:ilvl w:val="0"/>
                <w:numId w:val="0"/>
              </w:numPr>
              <w:jc w:val="both"/>
              <w:rPr>
                <w:sz w:val="20"/>
              </w:rPr>
            </w:pPr>
          </w:p>
        </w:tc>
        <w:tc>
          <w:tcPr>
            <w:tcW w:w="1553" w:type="dxa"/>
          </w:tcPr>
          <w:p w14:paraId="5B679293" w14:textId="77777777" w:rsidR="00F40FEE" w:rsidRPr="00356FFA" w:rsidRDefault="00F40FEE" w:rsidP="002F0601">
            <w:pPr>
              <w:pStyle w:val="StandardAlphaListIndent"/>
              <w:numPr>
                <w:ilvl w:val="0"/>
                <w:numId w:val="0"/>
              </w:numPr>
              <w:jc w:val="both"/>
              <w:rPr>
                <w:sz w:val="20"/>
              </w:rPr>
            </w:pPr>
          </w:p>
        </w:tc>
      </w:tr>
      <w:tr w:rsidR="00F40FEE" w:rsidRPr="00356FFA" w14:paraId="47E37F93" w14:textId="77777777" w:rsidTr="00B40D94">
        <w:trPr>
          <w:trHeight w:val="113"/>
        </w:trPr>
        <w:tc>
          <w:tcPr>
            <w:tcW w:w="1746" w:type="dxa"/>
          </w:tcPr>
          <w:p w14:paraId="4F76E1D9" w14:textId="77777777" w:rsidR="00F40FEE" w:rsidRPr="00356FFA" w:rsidRDefault="00F40FEE" w:rsidP="002F0601">
            <w:pPr>
              <w:pStyle w:val="StandardAlphaListIndent"/>
              <w:numPr>
                <w:ilvl w:val="0"/>
                <w:numId w:val="0"/>
              </w:numPr>
              <w:jc w:val="both"/>
              <w:rPr>
                <w:sz w:val="20"/>
              </w:rPr>
            </w:pPr>
            <w:r w:rsidRPr="00356FFA">
              <w:rPr>
                <w:sz w:val="20"/>
              </w:rPr>
              <w:t>Travelling irrigator</w:t>
            </w:r>
            <w:r>
              <w:rPr>
                <w:sz w:val="20"/>
              </w:rPr>
              <w:t xml:space="preserve"> </w:t>
            </w:r>
            <w:r w:rsidRPr="000774AA">
              <w:rPr>
                <w:i/>
                <w:sz w:val="20"/>
              </w:rPr>
              <w:t>(</w:t>
            </w:r>
            <w:r>
              <w:rPr>
                <w:i/>
                <w:sz w:val="20"/>
              </w:rPr>
              <w:t>low</w:t>
            </w:r>
            <w:r w:rsidRPr="000774AA">
              <w:rPr>
                <w:i/>
                <w:sz w:val="20"/>
              </w:rPr>
              <w:t xml:space="preserve"> rate</w:t>
            </w:r>
            <w:r>
              <w:rPr>
                <w:i/>
                <w:sz w:val="20"/>
              </w:rPr>
              <w:t>)</w:t>
            </w:r>
          </w:p>
        </w:tc>
        <w:tc>
          <w:tcPr>
            <w:tcW w:w="2507" w:type="dxa"/>
          </w:tcPr>
          <w:p w14:paraId="1EC31920" w14:textId="77777777" w:rsidR="00F40FEE" w:rsidRPr="00356FFA" w:rsidRDefault="00F40FEE" w:rsidP="002F0601">
            <w:pPr>
              <w:pStyle w:val="StandardAlphaListIndent"/>
              <w:numPr>
                <w:ilvl w:val="0"/>
                <w:numId w:val="0"/>
              </w:numPr>
              <w:jc w:val="both"/>
              <w:rPr>
                <w:sz w:val="20"/>
              </w:rPr>
            </w:pPr>
          </w:p>
        </w:tc>
        <w:tc>
          <w:tcPr>
            <w:tcW w:w="1417" w:type="dxa"/>
          </w:tcPr>
          <w:p w14:paraId="3DA7AB8E" w14:textId="77777777" w:rsidR="00F40FEE" w:rsidRPr="00356FFA" w:rsidRDefault="00F40FEE" w:rsidP="002F0601">
            <w:pPr>
              <w:pStyle w:val="StandardAlphaListIndent"/>
              <w:numPr>
                <w:ilvl w:val="0"/>
                <w:numId w:val="0"/>
              </w:numPr>
              <w:jc w:val="both"/>
              <w:rPr>
                <w:sz w:val="20"/>
              </w:rPr>
            </w:pPr>
          </w:p>
        </w:tc>
        <w:tc>
          <w:tcPr>
            <w:tcW w:w="1701" w:type="dxa"/>
          </w:tcPr>
          <w:p w14:paraId="646D32A3" w14:textId="77777777" w:rsidR="00F40FEE" w:rsidRPr="00356FFA" w:rsidRDefault="00F40FEE" w:rsidP="002F0601">
            <w:pPr>
              <w:pStyle w:val="StandardAlphaListIndent"/>
              <w:numPr>
                <w:ilvl w:val="0"/>
                <w:numId w:val="0"/>
              </w:numPr>
              <w:jc w:val="both"/>
              <w:rPr>
                <w:sz w:val="20"/>
              </w:rPr>
            </w:pPr>
          </w:p>
        </w:tc>
        <w:tc>
          <w:tcPr>
            <w:tcW w:w="1553" w:type="dxa"/>
          </w:tcPr>
          <w:p w14:paraId="4C3C7F11" w14:textId="77777777" w:rsidR="00F40FEE" w:rsidRPr="00356FFA" w:rsidRDefault="00F40FEE" w:rsidP="002F0601">
            <w:pPr>
              <w:pStyle w:val="StandardAlphaListIndent"/>
              <w:numPr>
                <w:ilvl w:val="0"/>
                <w:numId w:val="0"/>
              </w:numPr>
              <w:jc w:val="both"/>
              <w:rPr>
                <w:sz w:val="20"/>
              </w:rPr>
            </w:pPr>
          </w:p>
        </w:tc>
      </w:tr>
      <w:tr w:rsidR="00F40FEE" w:rsidRPr="00356FFA" w14:paraId="5E8E261E" w14:textId="77777777" w:rsidTr="00B40D94">
        <w:trPr>
          <w:trHeight w:val="113"/>
        </w:trPr>
        <w:tc>
          <w:tcPr>
            <w:tcW w:w="1746" w:type="dxa"/>
          </w:tcPr>
          <w:p w14:paraId="7DA2006B" w14:textId="77777777" w:rsidR="00F40FEE" w:rsidRPr="00356FFA" w:rsidRDefault="00F40FEE" w:rsidP="002F0601">
            <w:pPr>
              <w:pStyle w:val="StandardAlphaListIndent"/>
              <w:numPr>
                <w:ilvl w:val="0"/>
                <w:numId w:val="0"/>
              </w:numPr>
              <w:jc w:val="both"/>
              <w:rPr>
                <w:sz w:val="20"/>
              </w:rPr>
            </w:pPr>
            <w:r w:rsidRPr="00356FFA">
              <w:rPr>
                <w:sz w:val="20"/>
              </w:rPr>
              <w:lastRenderedPageBreak/>
              <w:t>Stationary irrigator (cannon)</w:t>
            </w:r>
          </w:p>
        </w:tc>
        <w:tc>
          <w:tcPr>
            <w:tcW w:w="2507" w:type="dxa"/>
          </w:tcPr>
          <w:p w14:paraId="4AF6F6CA" w14:textId="77777777" w:rsidR="00F40FEE" w:rsidRPr="00356FFA" w:rsidRDefault="00F40FEE" w:rsidP="002F0601">
            <w:pPr>
              <w:pStyle w:val="StandardAlphaListIndent"/>
              <w:numPr>
                <w:ilvl w:val="0"/>
                <w:numId w:val="0"/>
              </w:numPr>
              <w:jc w:val="both"/>
              <w:rPr>
                <w:sz w:val="20"/>
              </w:rPr>
            </w:pPr>
          </w:p>
        </w:tc>
        <w:tc>
          <w:tcPr>
            <w:tcW w:w="1417" w:type="dxa"/>
          </w:tcPr>
          <w:p w14:paraId="7F668F33" w14:textId="77777777" w:rsidR="00F40FEE" w:rsidRPr="00356FFA" w:rsidRDefault="00F40FEE" w:rsidP="002F0601">
            <w:pPr>
              <w:pStyle w:val="StandardAlphaListIndent"/>
              <w:numPr>
                <w:ilvl w:val="0"/>
                <w:numId w:val="0"/>
              </w:numPr>
              <w:jc w:val="both"/>
              <w:rPr>
                <w:sz w:val="20"/>
              </w:rPr>
            </w:pPr>
          </w:p>
        </w:tc>
        <w:tc>
          <w:tcPr>
            <w:tcW w:w="1701" w:type="dxa"/>
          </w:tcPr>
          <w:p w14:paraId="1C90A658" w14:textId="77777777" w:rsidR="00F40FEE" w:rsidRPr="00356FFA" w:rsidRDefault="00F40FEE" w:rsidP="002F0601">
            <w:pPr>
              <w:pStyle w:val="StandardAlphaListIndent"/>
              <w:numPr>
                <w:ilvl w:val="0"/>
                <w:numId w:val="0"/>
              </w:numPr>
              <w:jc w:val="both"/>
              <w:rPr>
                <w:sz w:val="20"/>
              </w:rPr>
            </w:pPr>
          </w:p>
        </w:tc>
        <w:tc>
          <w:tcPr>
            <w:tcW w:w="1553" w:type="dxa"/>
          </w:tcPr>
          <w:p w14:paraId="744A3989" w14:textId="77777777" w:rsidR="00F40FEE" w:rsidRPr="00356FFA" w:rsidRDefault="00F40FEE" w:rsidP="002F0601">
            <w:pPr>
              <w:pStyle w:val="StandardAlphaListIndent"/>
              <w:numPr>
                <w:ilvl w:val="0"/>
                <w:numId w:val="0"/>
              </w:numPr>
              <w:jc w:val="both"/>
              <w:rPr>
                <w:sz w:val="20"/>
              </w:rPr>
            </w:pPr>
          </w:p>
        </w:tc>
      </w:tr>
      <w:tr w:rsidR="00F40FEE" w:rsidRPr="00356FFA" w14:paraId="7FB1E343" w14:textId="77777777" w:rsidTr="00B40D94">
        <w:trPr>
          <w:trHeight w:val="113"/>
        </w:trPr>
        <w:tc>
          <w:tcPr>
            <w:tcW w:w="1746" w:type="dxa"/>
          </w:tcPr>
          <w:p w14:paraId="0E5935BA" w14:textId="77777777" w:rsidR="00F40FEE" w:rsidRPr="00356FFA" w:rsidRDefault="00F40FEE" w:rsidP="002F0601">
            <w:pPr>
              <w:pStyle w:val="StandardAlphaListIndent"/>
              <w:numPr>
                <w:ilvl w:val="0"/>
                <w:numId w:val="0"/>
              </w:numPr>
              <w:jc w:val="both"/>
              <w:rPr>
                <w:sz w:val="20"/>
              </w:rPr>
            </w:pPr>
            <w:r>
              <w:rPr>
                <w:sz w:val="20"/>
              </w:rPr>
              <w:t>Pods</w:t>
            </w:r>
          </w:p>
        </w:tc>
        <w:tc>
          <w:tcPr>
            <w:tcW w:w="2507" w:type="dxa"/>
          </w:tcPr>
          <w:p w14:paraId="0F6ED878" w14:textId="77777777" w:rsidR="00F40FEE" w:rsidRPr="00356FFA" w:rsidRDefault="00F40FEE" w:rsidP="002F0601">
            <w:pPr>
              <w:pStyle w:val="StandardAlphaListIndent"/>
              <w:numPr>
                <w:ilvl w:val="0"/>
                <w:numId w:val="0"/>
              </w:numPr>
              <w:jc w:val="both"/>
              <w:rPr>
                <w:sz w:val="20"/>
              </w:rPr>
            </w:pPr>
          </w:p>
        </w:tc>
        <w:tc>
          <w:tcPr>
            <w:tcW w:w="1417" w:type="dxa"/>
          </w:tcPr>
          <w:p w14:paraId="2A733A67" w14:textId="77777777" w:rsidR="00F40FEE" w:rsidRPr="00356FFA" w:rsidRDefault="00F40FEE" w:rsidP="002F0601">
            <w:pPr>
              <w:pStyle w:val="StandardAlphaListIndent"/>
              <w:numPr>
                <w:ilvl w:val="0"/>
                <w:numId w:val="0"/>
              </w:numPr>
              <w:jc w:val="both"/>
              <w:rPr>
                <w:sz w:val="20"/>
              </w:rPr>
            </w:pPr>
          </w:p>
        </w:tc>
        <w:tc>
          <w:tcPr>
            <w:tcW w:w="1701" w:type="dxa"/>
          </w:tcPr>
          <w:p w14:paraId="21944DD9" w14:textId="77777777" w:rsidR="00F40FEE" w:rsidRPr="00356FFA" w:rsidRDefault="00F40FEE" w:rsidP="002F0601">
            <w:pPr>
              <w:pStyle w:val="StandardAlphaListIndent"/>
              <w:numPr>
                <w:ilvl w:val="0"/>
                <w:numId w:val="0"/>
              </w:numPr>
              <w:jc w:val="both"/>
              <w:rPr>
                <w:sz w:val="20"/>
              </w:rPr>
            </w:pPr>
          </w:p>
        </w:tc>
        <w:tc>
          <w:tcPr>
            <w:tcW w:w="1553" w:type="dxa"/>
          </w:tcPr>
          <w:p w14:paraId="517B3BCC" w14:textId="77777777" w:rsidR="00F40FEE" w:rsidRPr="00356FFA" w:rsidRDefault="00F40FEE" w:rsidP="002F0601">
            <w:pPr>
              <w:pStyle w:val="StandardAlphaListIndent"/>
              <w:numPr>
                <w:ilvl w:val="0"/>
                <w:numId w:val="0"/>
              </w:numPr>
              <w:jc w:val="both"/>
              <w:rPr>
                <w:sz w:val="20"/>
              </w:rPr>
            </w:pPr>
          </w:p>
        </w:tc>
      </w:tr>
      <w:tr w:rsidR="00F40FEE" w:rsidRPr="00356FFA" w14:paraId="6EF6027D" w14:textId="77777777" w:rsidTr="00B40D94">
        <w:trPr>
          <w:trHeight w:val="113"/>
        </w:trPr>
        <w:tc>
          <w:tcPr>
            <w:tcW w:w="1746" w:type="dxa"/>
          </w:tcPr>
          <w:p w14:paraId="66687F98" w14:textId="77777777" w:rsidR="00F40FEE" w:rsidRPr="00356FFA" w:rsidRDefault="00F40FEE" w:rsidP="002F0601">
            <w:pPr>
              <w:pStyle w:val="StandardAlphaListIndent"/>
              <w:numPr>
                <w:ilvl w:val="0"/>
                <w:numId w:val="0"/>
              </w:numPr>
              <w:jc w:val="both"/>
              <w:rPr>
                <w:sz w:val="20"/>
              </w:rPr>
            </w:pPr>
            <w:r w:rsidRPr="00356FFA">
              <w:rPr>
                <w:sz w:val="20"/>
              </w:rPr>
              <w:t>Contractor</w:t>
            </w:r>
          </w:p>
        </w:tc>
        <w:tc>
          <w:tcPr>
            <w:tcW w:w="2507" w:type="dxa"/>
          </w:tcPr>
          <w:p w14:paraId="51F3C69B" w14:textId="77777777" w:rsidR="00F40FEE" w:rsidRPr="00356FFA" w:rsidRDefault="00F40FEE" w:rsidP="002F0601">
            <w:pPr>
              <w:pStyle w:val="StandardAlphaListIndent"/>
              <w:numPr>
                <w:ilvl w:val="0"/>
                <w:numId w:val="0"/>
              </w:numPr>
              <w:jc w:val="both"/>
              <w:rPr>
                <w:sz w:val="20"/>
              </w:rPr>
            </w:pPr>
          </w:p>
        </w:tc>
        <w:tc>
          <w:tcPr>
            <w:tcW w:w="1417" w:type="dxa"/>
          </w:tcPr>
          <w:p w14:paraId="101700BA" w14:textId="77777777" w:rsidR="00F40FEE" w:rsidRPr="00356FFA" w:rsidRDefault="00F40FEE" w:rsidP="002F0601">
            <w:pPr>
              <w:pStyle w:val="StandardAlphaListIndent"/>
              <w:numPr>
                <w:ilvl w:val="0"/>
                <w:numId w:val="0"/>
              </w:numPr>
              <w:jc w:val="both"/>
              <w:rPr>
                <w:sz w:val="20"/>
              </w:rPr>
            </w:pPr>
          </w:p>
        </w:tc>
        <w:tc>
          <w:tcPr>
            <w:tcW w:w="1701" w:type="dxa"/>
          </w:tcPr>
          <w:p w14:paraId="5D839FEF" w14:textId="77777777" w:rsidR="00F40FEE" w:rsidRPr="00356FFA" w:rsidRDefault="00F40FEE" w:rsidP="002F0601">
            <w:pPr>
              <w:pStyle w:val="StandardAlphaListIndent"/>
              <w:numPr>
                <w:ilvl w:val="0"/>
                <w:numId w:val="0"/>
              </w:numPr>
              <w:jc w:val="both"/>
              <w:rPr>
                <w:sz w:val="20"/>
              </w:rPr>
            </w:pPr>
          </w:p>
        </w:tc>
        <w:tc>
          <w:tcPr>
            <w:tcW w:w="1553" w:type="dxa"/>
          </w:tcPr>
          <w:p w14:paraId="1D9B6ECA" w14:textId="77777777" w:rsidR="00F40FEE" w:rsidRPr="00356FFA" w:rsidRDefault="00F40FEE" w:rsidP="002F0601">
            <w:pPr>
              <w:pStyle w:val="StandardAlphaListIndent"/>
              <w:numPr>
                <w:ilvl w:val="0"/>
                <w:numId w:val="0"/>
              </w:numPr>
              <w:jc w:val="both"/>
              <w:rPr>
                <w:sz w:val="20"/>
              </w:rPr>
            </w:pPr>
          </w:p>
        </w:tc>
      </w:tr>
      <w:tr w:rsidR="00F40FEE" w:rsidRPr="00356FFA" w14:paraId="36BF1467" w14:textId="77777777" w:rsidTr="00B40D94">
        <w:trPr>
          <w:trHeight w:val="113"/>
        </w:trPr>
        <w:tc>
          <w:tcPr>
            <w:tcW w:w="1746" w:type="dxa"/>
          </w:tcPr>
          <w:p w14:paraId="6ECA5DB5" w14:textId="77777777" w:rsidR="00F40FEE" w:rsidRPr="00356FFA" w:rsidRDefault="00F40FEE" w:rsidP="002F0601">
            <w:pPr>
              <w:pStyle w:val="StandardAlphaListIndent"/>
              <w:numPr>
                <w:ilvl w:val="0"/>
                <w:numId w:val="0"/>
              </w:numPr>
              <w:jc w:val="both"/>
              <w:rPr>
                <w:sz w:val="20"/>
              </w:rPr>
            </w:pPr>
            <w:r w:rsidRPr="00356FFA">
              <w:rPr>
                <w:sz w:val="20"/>
              </w:rPr>
              <w:t>Pot spreader</w:t>
            </w:r>
          </w:p>
        </w:tc>
        <w:tc>
          <w:tcPr>
            <w:tcW w:w="2507" w:type="dxa"/>
          </w:tcPr>
          <w:p w14:paraId="6479E2F6" w14:textId="77777777" w:rsidR="00F40FEE" w:rsidRPr="00356FFA" w:rsidRDefault="00F40FEE" w:rsidP="002F0601">
            <w:pPr>
              <w:pStyle w:val="StandardAlphaListIndent"/>
              <w:numPr>
                <w:ilvl w:val="0"/>
                <w:numId w:val="0"/>
              </w:numPr>
              <w:jc w:val="both"/>
              <w:rPr>
                <w:sz w:val="20"/>
              </w:rPr>
            </w:pPr>
          </w:p>
        </w:tc>
        <w:tc>
          <w:tcPr>
            <w:tcW w:w="1417" w:type="dxa"/>
          </w:tcPr>
          <w:p w14:paraId="3304DB19" w14:textId="77777777" w:rsidR="00F40FEE" w:rsidRPr="00356FFA" w:rsidRDefault="00F40FEE" w:rsidP="002F0601">
            <w:pPr>
              <w:pStyle w:val="StandardAlphaListIndent"/>
              <w:numPr>
                <w:ilvl w:val="0"/>
                <w:numId w:val="0"/>
              </w:numPr>
              <w:jc w:val="both"/>
              <w:rPr>
                <w:sz w:val="20"/>
              </w:rPr>
            </w:pPr>
          </w:p>
        </w:tc>
        <w:tc>
          <w:tcPr>
            <w:tcW w:w="1701" w:type="dxa"/>
          </w:tcPr>
          <w:p w14:paraId="5C561EDA" w14:textId="77777777" w:rsidR="00F40FEE" w:rsidRPr="00356FFA" w:rsidRDefault="00F40FEE" w:rsidP="002F0601">
            <w:pPr>
              <w:pStyle w:val="StandardAlphaListIndent"/>
              <w:numPr>
                <w:ilvl w:val="0"/>
                <w:numId w:val="0"/>
              </w:numPr>
              <w:jc w:val="both"/>
              <w:rPr>
                <w:sz w:val="20"/>
              </w:rPr>
            </w:pPr>
          </w:p>
        </w:tc>
        <w:tc>
          <w:tcPr>
            <w:tcW w:w="1553" w:type="dxa"/>
          </w:tcPr>
          <w:p w14:paraId="6EEA8A0D" w14:textId="77777777" w:rsidR="00F40FEE" w:rsidRPr="00356FFA" w:rsidRDefault="00F40FEE" w:rsidP="002F0601">
            <w:pPr>
              <w:pStyle w:val="StandardAlphaListIndent"/>
              <w:numPr>
                <w:ilvl w:val="0"/>
                <w:numId w:val="0"/>
              </w:numPr>
              <w:jc w:val="both"/>
              <w:rPr>
                <w:sz w:val="20"/>
              </w:rPr>
            </w:pPr>
          </w:p>
        </w:tc>
      </w:tr>
      <w:tr w:rsidR="00F40FEE" w:rsidRPr="00356FFA" w14:paraId="230C6250" w14:textId="77777777" w:rsidTr="00B40D94">
        <w:trPr>
          <w:trHeight w:val="113"/>
        </w:trPr>
        <w:tc>
          <w:tcPr>
            <w:tcW w:w="1746" w:type="dxa"/>
          </w:tcPr>
          <w:p w14:paraId="5B7E7AAC" w14:textId="77777777" w:rsidR="00F40FEE" w:rsidRPr="00356FFA" w:rsidRDefault="00F40FEE" w:rsidP="002F0601">
            <w:pPr>
              <w:pStyle w:val="StandardIndentedParagraphText"/>
              <w:tabs>
                <w:tab w:val="left" w:pos="1701"/>
                <w:tab w:val="left" w:pos="2268"/>
                <w:tab w:val="left" w:pos="5387"/>
                <w:tab w:val="left" w:pos="5812"/>
                <w:tab w:val="right" w:leader="dot" w:pos="9639"/>
              </w:tabs>
              <w:spacing w:after="120"/>
              <w:ind w:left="0"/>
              <w:jc w:val="both"/>
              <w:rPr>
                <w:sz w:val="20"/>
              </w:rPr>
            </w:pPr>
            <w:r w:rsidRPr="00356FFA">
              <w:rPr>
                <w:sz w:val="20"/>
              </w:rPr>
              <w:t xml:space="preserve">Muck </w:t>
            </w:r>
            <w:r>
              <w:rPr>
                <w:sz w:val="20"/>
              </w:rPr>
              <w:t xml:space="preserve">spreader / slurry wagon </w:t>
            </w:r>
          </w:p>
        </w:tc>
        <w:tc>
          <w:tcPr>
            <w:tcW w:w="2507" w:type="dxa"/>
          </w:tcPr>
          <w:p w14:paraId="1E350EB9" w14:textId="77777777" w:rsidR="00F40FEE" w:rsidRPr="00356FFA" w:rsidRDefault="00F40FEE" w:rsidP="002F0601">
            <w:pPr>
              <w:pStyle w:val="StandardAlphaListIndent"/>
              <w:numPr>
                <w:ilvl w:val="0"/>
                <w:numId w:val="0"/>
              </w:numPr>
              <w:jc w:val="both"/>
              <w:rPr>
                <w:sz w:val="20"/>
              </w:rPr>
            </w:pPr>
          </w:p>
        </w:tc>
        <w:tc>
          <w:tcPr>
            <w:tcW w:w="1417" w:type="dxa"/>
          </w:tcPr>
          <w:p w14:paraId="74829ACF" w14:textId="77777777" w:rsidR="00F40FEE" w:rsidRPr="00356FFA" w:rsidRDefault="00F40FEE" w:rsidP="002F0601">
            <w:pPr>
              <w:pStyle w:val="StandardAlphaListIndent"/>
              <w:numPr>
                <w:ilvl w:val="0"/>
                <w:numId w:val="0"/>
              </w:numPr>
              <w:jc w:val="both"/>
              <w:rPr>
                <w:sz w:val="20"/>
              </w:rPr>
            </w:pPr>
          </w:p>
        </w:tc>
        <w:tc>
          <w:tcPr>
            <w:tcW w:w="1701" w:type="dxa"/>
          </w:tcPr>
          <w:p w14:paraId="5179DB9A" w14:textId="77777777" w:rsidR="00F40FEE" w:rsidRPr="00356FFA" w:rsidRDefault="00F40FEE" w:rsidP="002F0601">
            <w:pPr>
              <w:pStyle w:val="StandardAlphaListIndent"/>
              <w:numPr>
                <w:ilvl w:val="0"/>
                <w:numId w:val="0"/>
              </w:numPr>
              <w:jc w:val="both"/>
              <w:rPr>
                <w:sz w:val="20"/>
              </w:rPr>
            </w:pPr>
          </w:p>
        </w:tc>
        <w:tc>
          <w:tcPr>
            <w:tcW w:w="1553" w:type="dxa"/>
          </w:tcPr>
          <w:p w14:paraId="4AEA8C12" w14:textId="77777777" w:rsidR="00F40FEE" w:rsidRPr="00356FFA" w:rsidRDefault="00F40FEE" w:rsidP="002F0601">
            <w:pPr>
              <w:pStyle w:val="StandardAlphaListIndent"/>
              <w:numPr>
                <w:ilvl w:val="0"/>
                <w:numId w:val="0"/>
              </w:numPr>
              <w:jc w:val="both"/>
              <w:rPr>
                <w:sz w:val="20"/>
              </w:rPr>
            </w:pPr>
          </w:p>
        </w:tc>
      </w:tr>
      <w:tr w:rsidR="00F40FEE" w:rsidRPr="00356FFA" w14:paraId="41AC3D48" w14:textId="77777777" w:rsidTr="00B40D94">
        <w:trPr>
          <w:trHeight w:val="113"/>
        </w:trPr>
        <w:tc>
          <w:tcPr>
            <w:tcW w:w="1746" w:type="dxa"/>
          </w:tcPr>
          <w:p w14:paraId="2D244D63" w14:textId="77777777" w:rsidR="00F40FEE" w:rsidRPr="00356FFA" w:rsidRDefault="00F40FEE" w:rsidP="002F0601">
            <w:pPr>
              <w:pStyle w:val="StandardIndentedParagraphText"/>
              <w:tabs>
                <w:tab w:val="left" w:pos="1701"/>
                <w:tab w:val="left" w:pos="2268"/>
                <w:tab w:val="left" w:pos="5387"/>
                <w:tab w:val="left" w:pos="5812"/>
                <w:tab w:val="right" w:leader="dot" w:pos="9639"/>
              </w:tabs>
              <w:spacing w:after="120"/>
              <w:ind w:left="0"/>
              <w:jc w:val="both"/>
              <w:rPr>
                <w:sz w:val="20"/>
              </w:rPr>
            </w:pPr>
            <w:r w:rsidRPr="00356FFA">
              <w:rPr>
                <w:sz w:val="20"/>
              </w:rPr>
              <w:t>Other</w:t>
            </w:r>
          </w:p>
        </w:tc>
        <w:tc>
          <w:tcPr>
            <w:tcW w:w="2507" w:type="dxa"/>
          </w:tcPr>
          <w:p w14:paraId="64B99CE3" w14:textId="77777777" w:rsidR="00F40FEE" w:rsidRPr="00356FFA" w:rsidRDefault="00F40FEE" w:rsidP="002F0601">
            <w:pPr>
              <w:pStyle w:val="StandardAlphaListIndent"/>
              <w:numPr>
                <w:ilvl w:val="0"/>
                <w:numId w:val="0"/>
              </w:numPr>
              <w:jc w:val="both"/>
              <w:rPr>
                <w:sz w:val="20"/>
              </w:rPr>
            </w:pPr>
          </w:p>
        </w:tc>
        <w:tc>
          <w:tcPr>
            <w:tcW w:w="1417" w:type="dxa"/>
          </w:tcPr>
          <w:p w14:paraId="3FC4AD12" w14:textId="77777777" w:rsidR="00F40FEE" w:rsidRPr="00356FFA" w:rsidRDefault="00F40FEE" w:rsidP="002F0601">
            <w:pPr>
              <w:pStyle w:val="StandardAlphaListIndent"/>
              <w:numPr>
                <w:ilvl w:val="0"/>
                <w:numId w:val="0"/>
              </w:numPr>
              <w:jc w:val="both"/>
              <w:rPr>
                <w:sz w:val="20"/>
              </w:rPr>
            </w:pPr>
          </w:p>
        </w:tc>
        <w:tc>
          <w:tcPr>
            <w:tcW w:w="1701" w:type="dxa"/>
          </w:tcPr>
          <w:p w14:paraId="773067FF" w14:textId="77777777" w:rsidR="00F40FEE" w:rsidRPr="00356FFA" w:rsidRDefault="00F40FEE" w:rsidP="002F0601">
            <w:pPr>
              <w:pStyle w:val="StandardAlphaListIndent"/>
              <w:numPr>
                <w:ilvl w:val="0"/>
                <w:numId w:val="0"/>
              </w:numPr>
              <w:jc w:val="both"/>
              <w:rPr>
                <w:sz w:val="20"/>
              </w:rPr>
            </w:pPr>
          </w:p>
        </w:tc>
        <w:tc>
          <w:tcPr>
            <w:tcW w:w="1553" w:type="dxa"/>
          </w:tcPr>
          <w:p w14:paraId="1712A763" w14:textId="77777777" w:rsidR="00F40FEE" w:rsidRPr="00356FFA" w:rsidRDefault="00F40FEE" w:rsidP="002F0601">
            <w:pPr>
              <w:pStyle w:val="StandardAlphaListIndent"/>
              <w:numPr>
                <w:ilvl w:val="0"/>
                <w:numId w:val="0"/>
              </w:numPr>
              <w:jc w:val="both"/>
              <w:rPr>
                <w:sz w:val="20"/>
              </w:rPr>
            </w:pPr>
          </w:p>
        </w:tc>
      </w:tr>
      <w:tr w:rsidR="00F40FEE" w:rsidRPr="00356FFA" w14:paraId="06858983" w14:textId="77777777" w:rsidTr="00B40D94">
        <w:trPr>
          <w:trHeight w:val="113"/>
        </w:trPr>
        <w:tc>
          <w:tcPr>
            <w:tcW w:w="1746" w:type="dxa"/>
          </w:tcPr>
          <w:p w14:paraId="07B7D577" w14:textId="77777777" w:rsidR="00F40FEE" w:rsidRPr="00356FFA" w:rsidRDefault="00F40FEE" w:rsidP="002F0601">
            <w:pPr>
              <w:pStyle w:val="StandardIndentedParagraphText"/>
              <w:tabs>
                <w:tab w:val="left" w:pos="1701"/>
                <w:tab w:val="left" w:pos="2268"/>
                <w:tab w:val="left" w:pos="5387"/>
                <w:tab w:val="left" w:pos="5812"/>
                <w:tab w:val="right" w:leader="dot" w:pos="9639"/>
              </w:tabs>
              <w:spacing w:after="120"/>
              <w:ind w:left="0"/>
              <w:jc w:val="both"/>
              <w:rPr>
                <w:sz w:val="20"/>
              </w:rPr>
            </w:pPr>
          </w:p>
        </w:tc>
        <w:tc>
          <w:tcPr>
            <w:tcW w:w="2507" w:type="dxa"/>
          </w:tcPr>
          <w:p w14:paraId="3284F5B2" w14:textId="77777777" w:rsidR="00F40FEE" w:rsidRPr="00356FFA" w:rsidRDefault="00F40FEE" w:rsidP="002F0601">
            <w:pPr>
              <w:pStyle w:val="StandardAlphaListIndent"/>
              <w:numPr>
                <w:ilvl w:val="0"/>
                <w:numId w:val="0"/>
              </w:numPr>
              <w:jc w:val="both"/>
              <w:rPr>
                <w:sz w:val="20"/>
              </w:rPr>
            </w:pPr>
          </w:p>
        </w:tc>
        <w:tc>
          <w:tcPr>
            <w:tcW w:w="1417" w:type="dxa"/>
          </w:tcPr>
          <w:p w14:paraId="31D281BC" w14:textId="77777777" w:rsidR="00F40FEE" w:rsidRPr="00356FFA" w:rsidRDefault="00F40FEE" w:rsidP="002F0601">
            <w:pPr>
              <w:pStyle w:val="StandardAlphaListIndent"/>
              <w:numPr>
                <w:ilvl w:val="0"/>
                <w:numId w:val="0"/>
              </w:numPr>
              <w:jc w:val="both"/>
              <w:rPr>
                <w:sz w:val="20"/>
              </w:rPr>
            </w:pPr>
          </w:p>
        </w:tc>
        <w:tc>
          <w:tcPr>
            <w:tcW w:w="1701" w:type="dxa"/>
          </w:tcPr>
          <w:p w14:paraId="73C7DB7E" w14:textId="77777777" w:rsidR="00F40FEE" w:rsidRPr="00356FFA" w:rsidRDefault="00F40FEE" w:rsidP="002F0601">
            <w:pPr>
              <w:pStyle w:val="StandardAlphaListIndent"/>
              <w:numPr>
                <w:ilvl w:val="0"/>
                <w:numId w:val="0"/>
              </w:numPr>
              <w:jc w:val="both"/>
              <w:rPr>
                <w:sz w:val="20"/>
              </w:rPr>
            </w:pPr>
          </w:p>
        </w:tc>
        <w:tc>
          <w:tcPr>
            <w:tcW w:w="1553" w:type="dxa"/>
          </w:tcPr>
          <w:p w14:paraId="553C5494" w14:textId="77777777" w:rsidR="00F40FEE" w:rsidRPr="00356FFA" w:rsidRDefault="00F40FEE" w:rsidP="002F0601">
            <w:pPr>
              <w:pStyle w:val="StandardAlphaListIndent"/>
              <w:numPr>
                <w:ilvl w:val="0"/>
                <w:numId w:val="0"/>
              </w:numPr>
              <w:jc w:val="both"/>
              <w:rPr>
                <w:sz w:val="20"/>
              </w:rPr>
            </w:pPr>
          </w:p>
        </w:tc>
      </w:tr>
    </w:tbl>
    <w:p w14:paraId="4BF90E9A" w14:textId="77777777" w:rsidR="00F40FEE" w:rsidRDefault="00F40FEE" w:rsidP="002F0601"/>
    <w:p w14:paraId="2CB203A3" w14:textId="77777777" w:rsidR="00F40FEE" w:rsidRDefault="00F40FEE" w:rsidP="002F0601">
      <w:pPr>
        <w:pStyle w:val="Heading2"/>
      </w:pPr>
      <w:r>
        <w:t>Calibration</w:t>
      </w:r>
    </w:p>
    <w:p w14:paraId="444247F3" w14:textId="77777777" w:rsidR="00F40FEE" w:rsidRPr="00CE369D" w:rsidRDefault="00F40FEE" w:rsidP="002F0601">
      <w:pPr>
        <w:ind w:left="851"/>
        <w:rPr>
          <w:i/>
        </w:rPr>
      </w:pPr>
      <w:r>
        <w:t>Provide results of effluent application rate and depth testing</w:t>
      </w:r>
      <w:r w:rsidR="008F1F8D">
        <w:t xml:space="preserve"> </w:t>
      </w:r>
      <w:r>
        <w:t>for each effluent irrigator in the last 6 months (</w:t>
      </w:r>
      <w:r w:rsidRPr="00CE369D">
        <w:rPr>
          <w:i/>
        </w:rPr>
        <w:t xml:space="preserve">Refer to </w:t>
      </w:r>
      <w:proofErr w:type="spellStart"/>
      <w:r w:rsidRPr="00CE369D">
        <w:rPr>
          <w:i/>
        </w:rPr>
        <w:t>DairyNZ</w:t>
      </w:r>
      <w:proofErr w:type="spellEnd"/>
      <w:r w:rsidRPr="008F0C1E">
        <w:rPr>
          <w:rStyle w:val="FootnoteReference"/>
          <w:i/>
          <w:vertAlign w:val="superscript"/>
        </w:rPr>
        <w:footnoteReference w:id="4"/>
      </w:r>
      <w:r w:rsidRPr="00CE369D">
        <w:rPr>
          <w:i/>
        </w:rPr>
        <w:t xml:space="preserve"> for direction on how to </w:t>
      </w:r>
      <w:r>
        <w:rPr>
          <w:i/>
        </w:rPr>
        <w:t xml:space="preserve">take these measurements for </w:t>
      </w:r>
      <w:r w:rsidRPr="00CE369D">
        <w:rPr>
          <w:i/>
        </w:rPr>
        <w:t>your irrigator</w:t>
      </w:r>
      <w:r>
        <w:rPr>
          <w:i/>
        </w:rPr>
        <w:t>)</w:t>
      </w:r>
      <w:r w:rsidRPr="00CE369D">
        <w:rPr>
          <w:i/>
        </w:rPr>
        <w:t xml:space="preserve">.  </w:t>
      </w:r>
    </w:p>
    <w:p w14:paraId="3DCF16E9" w14:textId="77777777" w:rsidR="00F40FEE" w:rsidRDefault="00F40FEE" w:rsidP="002F0601">
      <w:pPr>
        <w:pStyle w:val="StandardIndentedParagraphText"/>
        <w:tabs>
          <w:tab w:val="left" w:pos="3686"/>
          <w:tab w:val="left" w:pos="3969"/>
          <w:tab w:val="left" w:pos="4820"/>
          <w:tab w:val="left" w:pos="8452"/>
          <w:tab w:val="right" w:leader="dot" w:pos="9638"/>
        </w:tabs>
        <w:jc w:val="both"/>
      </w:pPr>
    </w:p>
    <w:p w14:paraId="4CAEB61F" w14:textId="203FAE29" w:rsidR="00F40FEE" w:rsidRPr="00F2182E" w:rsidRDefault="00F40FEE" w:rsidP="002F0601">
      <w:pPr>
        <w:pStyle w:val="StandardIndentedParagraphText"/>
        <w:tabs>
          <w:tab w:val="left" w:pos="3686"/>
          <w:tab w:val="left" w:pos="3969"/>
          <w:tab w:val="left" w:pos="4820"/>
          <w:tab w:val="left" w:pos="8452"/>
          <w:tab w:val="right" w:leader="dot" w:pos="9638"/>
        </w:tabs>
        <w:jc w:val="both"/>
      </w:pPr>
      <w:r>
        <w:t xml:space="preserve">What is the average volume of effluent discharged to pasture in a </w:t>
      </w:r>
      <w:proofErr w:type="gramStart"/>
      <w:r>
        <w:t>24 hour</w:t>
      </w:r>
      <w:proofErr w:type="gramEnd"/>
      <w:r>
        <w:t xml:space="preserve"> period?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rsidR="00A77761">
        <w:t xml:space="preserve"> </w:t>
      </w:r>
      <w:r>
        <w:t>m</w:t>
      </w:r>
      <w:r w:rsidRPr="00D20821">
        <w:rPr>
          <w:vertAlign w:val="superscript"/>
        </w:rPr>
        <w:t>3</w:t>
      </w:r>
      <w:r>
        <w:rPr>
          <w:vertAlign w:val="superscript"/>
        </w:rPr>
        <w:t xml:space="preserve"> </w:t>
      </w:r>
      <w:r w:rsidRPr="008C222E">
        <w:rPr>
          <w:i/>
        </w:rPr>
        <w:t>(as shown by the calibration</w:t>
      </w:r>
      <w:r>
        <w:rPr>
          <w:i/>
          <w:vertAlign w:val="superscript"/>
        </w:rPr>
        <w:t xml:space="preserve"> </w:t>
      </w:r>
      <w:r>
        <w:rPr>
          <w:i/>
        </w:rPr>
        <w:t>undertaken)</w:t>
      </w:r>
    </w:p>
    <w:p w14:paraId="658D960E" w14:textId="77777777" w:rsidR="00F40FEE" w:rsidRDefault="00F40FEE" w:rsidP="002F0601">
      <w:pPr>
        <w:pStyle w:val="Heading2"/>
      </w:pPr>
      <w:r>
        <w:t>Solids/Sludge</w:t>
      </w:r>
    </w:p>
    <w:p w14:paraId="03C28C47" w14:textId="77777777" w:rsidR="00F40FEE" w:rsidRDefault="00A93AB1" w:rsidP="002F0601">
      <w:pPr>
        <w:pStyle w:val="StandardIndentedParagraphText"/>
        <w:tabs>
          <w:tab w:val="clear" w:pos="1134"/>
          <w:tab w:val="right" w:leader="dot" w:pos="9638"/>
        </w:tabs>
        <w:spacing w:after="120"/>
        <w:jc w:val="both"/>
      </w:pPr>
      <w:r>
        <w:t xml:space="preserve">How sludge is </w:t>
      </w:r>
      <w:r w:rsidR="00F40FEE">
        <w:t>discharged to land, and the application depth</w:t>
      </w:r>
      <w:r>
        <w:t>:</w:t>
      </w:r>
    </w:p>
    <w:p w14:paraId="598C3690" w14:textId="667E8CE7" w:rsidR="00F40FEE" w:rsidRDefault="00A77761" w:rsidP="002F0601">
      <w:pPr>
        <w:pStyle w:val="StandardIndentedParagraphText"/>
        <w:tabs>
          <w:tab w:val="clear" w:pos="1134"/>
          <w:tab w:val="right" w:leader="dot" w:pos="9638"/>
        </w:tabs>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73162A0C" w14:textId="77777777" w:rsidR="005A5DA5" w:rsidRDefault="005A5DA5" w:rsidP="002F0601">
      <w:pPr>
        <w:pStyle w:val="Heading2"/>
      </w:pPr>
      <w:r>
        <w:t>Fail-</w:t>
      </w:r>
      <w:proofErr w:type="gramStart"/>
      <w:r>
        <w:t>safes</w:t>
      </w:r>
      <w:proofErr w:type="gramEnd"/>
    </w:p>
    <w:p w14:paraId="3457F23D" w14:textId="46D0FCFE" w:rsidR="005A5DA5" w:rsidRDefault="005A5DA5" w:rsidP="002F0601">
      <w:pPr>
        <w:ind w:left="851"/>
      </w:pPr>
      <w:r>
        <w:t xml:space="preserve">What effluent system fail-safes </w:t>
      </w:r>
      <w:r w:rsidR="00D81F82">
        <w:t>d</w:t>
      </w:r>
      <w:r>
        <w:t xml:space="preserve">o you/will you have? </w:t>
      </w:r>
    </w:p>
    <w:p w14:paraId="4B32D123" w14:textId="77777777" w:rsidR="005A5DA5" w:rsidRDefault="005A5DA5" w:rsidP="002F0601">
      <w:pPr>
        <w:ind w:left="851"/>
      </w:pPr>
    </w:p>
    <w:p w14:paraId="778E01A8" w14:textId="658A1FF4" w:rsidR="005A5DA5" w:rsidRDefault="005A5DA5" w:rsidP="002F0601">
      <w:pPr>
        <w:pStyle w:val="StandardIndentedParagraphText"/>
        <w:tabs>
          <w:tab w:val="clear" w:pos="1134"/>
          <w:tab w:val="right" w:leader="dot" w:pos="9638"/>
        </w:tabs>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1DE270FC" w14:textId="77777777" w:rsidR="00F40FEE" w:rsidRDefault="00F40FEE" w:rsidP="002F0601">
      <w:pPr>
        <w:pStyle w:val="Heading1"/>
      </w:pPr>
      <w:r w:rsidRPr="0052519C">
        <w:t>Receiving environment</w:t>
      </w:r>
    </w:p>
    <w:p w14:paraId="13153D34" w14:textId="77777777" w:rsidR="00F40FEE" w:rsidRPr="0052519C" w:rsidRDefault="00F40FEE" w:rsidP="002F0601">
      <w:pPr>
        <w:pStyle w:val="Heading2"/>
      </w:pPr>
      <w:r w:rsidRPr="0052519C">
        <w:t>S</w:t>
      </w:r>
      <w:r>
        <w:t>oils</w:t>
      </w:r>
    </w:p>
    <w:p w14:paraId="30D9BC93" w14:textId="77777777" w:rsidR="00F40FEE" w:rsidRDefault="00F40FEE" w:rsidP="002F0601">
      <w:pPr>
        <w:pStyle w:val="StandardAlphaListIndent"/>
        <w:numPr>
          <w:ilvl w:val="0"/>
          <w:numId w:val="0"/>
        </w:numPr>
        <w:ind w:left="851"/>
        <w:jc w:val="both"/>
      </w:pPr>
      <w:r>
        <w:t>Provide information on each soil type within the effluent (liquid or sludge) application area on your farm.   This information will indicate the suitability of your soils for effluent discharge.</w:t>
      </w:r>
    </w:p>
    <w:p w14:paraId="2C240E39" w14:textId="77777777" w:rsidR="00F40FEE" w:rsidRPr="001D7791" w:rsidRDefault="00F40FEE" w:rsidP="002F0601">
      <w:pPr>
        <w:pStyle w:val="StandardAlphaListIndent"/>
        <w:numPr>
          <w:ilvl w:val="0"/>
          <w:numId w:val="0"/>
        </w:numPr>
        <w:ind w:left="851"/>
        <w:jc w:val="both"/>
        <w:rPr>
          <w:i/>
        </w:rPr>
      </w:pPr>
      <w:r>
        <w:rPr>
          <w:i/>
        </w:rPr>
        <w:t>R</w:t>
      </w:r>
      <w:r w:rsidRPr="00BA24CB">
        <w:rPr>
          <w:i/>
        </w:rPr>
        <w:t xml:space="preserve">efer to S-Maps website to </w:t>
      </w:r>
      <w:r>
        <w:rPr>
          <w:i/>
        </w:rPr>
        <w:t xml:space="preserve">complete the table below. </w:t>
      </w:r>
      <w:hyperlink r:id="rId17" w:history="1">
        <w:r w:rsidRPr="005443DE">
          <w:rPr>
            <w:rStyle w:val="Hyperlink"/>
            <w:b/>
          </w:rPr>
          <w:t>https://smap.landcareresearch.co.nz/</w:t>
        </w:r>
      </w:hyperlink>
      <w:r>
        <w:rPr>
          <w:rStyle w:val="Hyperlink"/>
          <w:b/>
        </w:rPr>
        <w:t xml:space="preserve">  </w:t>
      </w:r>
    </w:p>
    <w:tbl>
      <w:tblPr>
        <w:tblStyle w:val="TableGrid"/>
        <w:tblW w:w="0" w:type="auto"/>
        <w:tblInd w:w="846" w:type="dxa"/>
        <w:tblLook w:val="04A0" w:firstRow="1" w:lastRow="0" w:firstColumn="1" w:lastColumn="0" w:noHBand="0" w:noVBand="1"/>
      </w:tblPr>
      <w:tblGrid>
        <w:gridCol w:w="1783"/>
        <w:gridCol w:w="1437"/>
        <w:gridCol w:w="1446"/>
        <w:gridCol w:w="1456"/>
        <w:gridCol w:w="1386"/>
        <w:gridCol w:w="1274"/>
      </w:tblGrid>
      <w:tr w:rsidR="00F40FEE" w14:paraId="16B7C56D" w14:textId="77777777" w:rsidTr="00B40D94">
        <w:tc>
          <w:tcPr>
            <w:tcW w:w="804" w:type="dxa"/>
            <w:vMerge w:val="restart"/>
            <w:shd w:val="clear" w:color="auto" w:fill="D9D9D9" w:themeFill="background1" w:themeFillShade="D9"/>
          </w:tcPr>
          <w:p w14:paraId="7E426ABC" w14:textId="77777777" w:rsidR="00F40FEE" w:rsidRDefault="00F40FEE" w:rsidP="002F0601">
            <w:pPr>
              <w:pStyle w:val="StandardAlphaListIndent"/>
              <w:numPr>
                <w:ilvl w:val="0"/>
                <w:numId w:val="0"/>
              </w:numPr>
              <w:jc w:val="both"/>
              <w:rPr>
                <w:b/>
              </w:rPr>
            </w:pPr>
            <w:r w:rsidRPr="0051740B">
              <w:rPr>
                <w:b/>
              </w:rPr>
              <w:t xml:space="preserve">Soil </w:t>
            </w:r>
            <w:r>
              <w:rPr>
                <w:b/>
              </w:rPr>
              <w:t>t</w:t>
            </w:r>
            <w:r w:rsidRPr="0051740B">
              <w:rPr>
                <w:b/>
              </w:rPr>
              <w:t>ype</w:t>
            </w:r>
            <w:r>
              <w:rPr>
                <w:b/>
              </w:rPr>
              <w:t>s in effluent area</w:t>
            </w:r>
          </w:p>
        </w:tc>
        <w:tc>
          <w:tcPr>
            <w:tcW w:w="6639" w:type="dxa"/>
            <w:gridSpan w:val="4"/>
            <w:shd w:val="clear" w:color="auto" w:fill="D9D9D9" w:themeFill="background1" w:themeFillShade="D9"/>
          </w:tcPr>
          <w:p w14:paraId="550599D1" w14:textId="77777777" w:rsidR="00F40FEE" w:rsidRDefault="00F40FEE" w:rsidP="002F0601">
            <w:pPr>
              <w:pStyle w:val="StandardAlphaListIndent"/>
              <w:numPr>
                <w:ilvl w:val="0"/>
                <w:numId w:val="0"/>
              </w:numPr>
              <w:jc w:val="both"/>
              <w:rPr>
                <w:b/>
              </w:rPr>
            </w:pPr>
            <w:r w:rsidRPr="0051740B">
              <w:rPr>
                <w:b/>
              </w:rPr>
              <w:t xml:space="preserve">Vulnerability </w:t>
            </w:r>
            <w:r>
              <w:rPr>
                <w:b/>
              </w:rPr>
              <w:t>f</w:t>
            </w:r>
            <w:r w:rsidRPr="0051740B">
              <w:rPr>
                <w:b/>
              </w:rPr>
              <w:t>actors</w:t>
            </w:r>
          </w:p>
        </w:tc>
        <w:tc>
          <w:tcPr>
            <w:tcW w:w="1339" w:type="dxa"/>
            <w:vMerge w:val="restart"/>
            <w:shd w:val="clear" w:color="auto" w:fill="D9D9D9" w:themeFill="background1" w:themeFillShade="D9"/>
          </w:tcPr>
          <w:p w14:paraId="52EAD9F1" w14:textId="77777777" w:rsidR="00F40FEE" w:rsidRDefault="00F40FEE" w:rsidP="002F0601">
            <w:pPr>
              <w:pStyle w:val="StandardAlphaListIndent"/>
              <w:numPr>
                <w:ilvl w:val="0"/>
                <w:numId w:val="0"/>
              </w:numPr>
              <w:jc w:val="both"/>
              <w:rPr>
                <w:b/>
              </w:rPr>
            </w:pPr>
            <w:r>
              <w:rPr>
                <w:b/>
              </w:rPr>
              <w:t>Dairy effluent (FDE) risk category</w:t>
            </w:r>
          </w:p>
        </w:tc>
      </w:tr>
      <w:tr w:rsidR="00F40FEE" w14:paraId="6064FBC2" w14:textId="77777777" w:rsidTr="00B40D94">
        <w:tc>
          <w:tcPr>
            <w:tcW w:w="804" w:type="dxa"/>
            <w:vMerge/>
          </w:tcPr>
          <w:p w14:paraId="231D9608" w14:textId="77777777" w:rsidR="00F40FEE" w:rsidRDefault="00F40FEE" w:rsidP="002F0601">
            <w:pPr>
              <w:pStyle w:val="StandardAlphaListIndent"/>
              <w:numPr>
                <w:ilvl w:val="0"/>
                <w:numId w:val="0"/>
              </w:numPr>
              <w:jc w:val="both"/>
              <w:rPr>
                <w:b/>
              </w:rPr>
            </w:pPr>
          </w:p>
        </w:tc>
        <w:tc>
          <w:tcPr>
            <w:tcW w:w="1785" w:type="dxa"/>
            <w:shd w:val="clear" w:color="auto" w:fill="D9D9D9" w:themeFill="background1" w:themeFillShade="D9"/>
          </w:tcPr>
          <w:p w14:paraId="4111638F" w14:textId="77777777" w:rsidR="00F40FEE" w:rsidRDefault="00F40FEE" w:rsidP="002F0601">
            <w:pPr>
              <w:pStyle w:val="StandardAlphaListIndent"/>
              <w:numPr>
                <w:ilvl w:val="0"/>
                <w:numId w:val="0"/>
              </w:numPr>
              <w:jc w:val="both"/>
              <w:rPr>
                <w:b/>
              </w:rPr>
            </w:pPr>
            <w:r>
              <w:rPr>
                <w:b/>
              </w:rPr>
              <w:t>Slope of the land &gt;7</w:t>
            </w:r>
            <w:r>
              <w:rPr>
                <w:rFonts w:cs="Arial"/>
                <w:b/>
              </w:rPr>
              <w:t>⁰</w:t>
            </w:r>
            <w:r>
              <w:rPr>
                <w:b/>
              </w:rPr>
              <w:t>, or &lt;7</w:t>
            </w:r>
            <w:r>
              <w:rPr>
                <w:rFonts w:cs="Arial"/>
                <w:b/>
              </w:rPr>
              <w:t>⁰</w:t>
            </w:r>
          </w:p>
        </w:tc>
        <w:tc>
          <w:tcPr>
            <w:tcW w:w="1607" w:type="dxa"/>
            <w:shd w:val="clear" w:color="auto" w:fill="D9D9D9" w:themeFill="background1" w:themeFillShade="D9"/>
          </w:tcPr>
          <w:p w14:paraId="532536B2" w14:textId="77777777" w:rsidR="00F40FEE" w:rsidRDefault="00F40FEE" w:rsidP="002F0601">
            <w:pPr>
              <w:pStyle w:val="StandardAlphaListIndent"/>
              <w:numPr>
                <w:ilvl w:val="0"/>
                <w:numId w:val="0"/>
              </w:numPr>
              <w:jc w:val="both"/>
              <w:rPr>
                <w:b/>
              </w:rPr>
            </w:pPr>
            <w:r>
              <w:rPr>
                <w:b/>
              </w:rPr>
              <w:t>Drainage Class</w:t>
            </w:r>
          </w:p>
        </w:tc>
        <w:tc>
          <w:tcPr>
            <w:tcW w:w="1644" w:type="dxa"/>
            <w:shd w:val="clear" w:color="auto" w:fill="D9D9D9" w:themeFill="background1" w:themeFillShade="D9"/>
          </w:tcPr>
          <w:p w14:paraId="55B02B05" w14:textId="77777777" w:rsidR="00F40FEE" w:rsidRDefault="00F40FEE" w:rsidP="002F0601">
            <w:pPr>
              <w:pStyle w:val="StandardAlphaListIndent"/>
              <w:numPr>
                <w:ilvl w:val="0"/>
                <w:numId w:val="0"/>
              </w:numPr>
              <w:jc w:val="both"/>
              <w:rPr>
                <w:b/>
              </w:rPr>
            </w:pPr>
            <w:r w:rsidRPr="00BA24CB">
              <w:rPr>
                <w:b/>
              </w:rPr>
              <w:t xml:space="preserve">Nitrogen </w:t>
            </w:r>
            <w:r>
              <w:rPr>
                <w:b/>
              </w:rPr>
              <w:t>l</w:t>
            </w:r>
            <w:r w:rsidRPr="00BA24CB">
              <w:rPr>
                <w:b/>
              </w:rPr>
              <w:t>eaching</w:t>
            </w:r>
          </w:p>
        </w:tc>
        <w:tc>
          <w:tcPr>
            <w:tcW w:w="1603" w:type="dxa"/>
            <w:shd w:val="clear" w:color="auto" w:fill="D9D9D9" w:themeFill="background1" w:themeFillShade="D9"/>
          </w:tcPr>
          <w:p w14:paraId="626F4F48" w14:textId="77777777" w:rsidR="00F40FEE" w:rsidRDefault="00F40FEE" w:rsidP="002F0601">
            <w:pPr>
              <w:pStyle w:val="StandardAlphaListIndent"/>
              <w:numPr>
                <w:ilvl w:val="0"/>
                <w:numId w:val="0"/>
              </w:numPr>
              <w:jc w:val="both"/>
              <w:rPr>
                <w:b/>
              </w:rPr>
            </w:pPr>
            <w:r>
              <w:rPr>
                <w:b/>
              </w:rPr>
              <w:t>Bypass flow</w:t>
            </w:r>
          </w:p>
        </w:tc>
        <w:tc>
          <w:tcPr>
            <w:tcW w:w="1339" w:type="dxa"/>
            <w:vMerge/>
          </w:tcPr>
          <w:p w14:paraId="63416FA5" w14:textId="77777777" w:rsidR="00F40FEE" w:rsidRDefault="00F40FEE" w:rsidP="002F0601">
            <w:pPr>
              <w:pStyle w:val="StandardAlphaListIndent"/>
              <w:numPr>
                <w:ilvl w:val="0"/>
                <w:numId w:val="0"/>
              </w:numPr>
              <w:jc w:val="both"/>
              <w:rPr>
                <w:b/>
              </w:rPr>
            </w:pPr>
          </w:p>
        </w:tc>
      </w:tr>
      <w:tr w:rsidR="00F40FEE" w:rsidRPr="00985595" w14:paraId="495BFF99" w14:textId="77777777" w:rsidTr="00B40D94">
        <w:tc>
          <w:tcPr>
            <w:tcW w:w="804" w:type="dxa"/>
            <w:shd w:val="clear" w:color="auto" w:fill="F2F2F2" w:themeFill="background1" w:themeFillShade="F2"/>
          </w:tcPr>
          <w:p w14:paraId="1D1B341F" w14:textId="77777777" w:rsidR="00F40FEE" w:rsidRPr="00C53875" w:rsidRDefault="00F40FEE" w:rsidP="002F0601">
            <w:pPr>
              <w:pStyle w:val="StandardAlphaListIndent"/>
              <w:numPr>
                <w:ilvl w:val="0"/>
                <w:numId w:val="0"/>
              </w:numPr>
              <w:jc w:val="both"/>
              <w:rPr>
                <w:i/>
              </w:rPr>
            </w:pPr>
            <w:r w:rsidRPr="00C53875">
              <w:rPr>
                <w:i/>
              </w:rPr>
              <w:t>Ohineangaa</w:t>
            </w:r>
            <w:r>
              <w:rPr>
                <w:i/>
              </w:rPr>
              <w:t>n</w:t>
            </w:r>
            <w:r w:rsidRPr="00C53875">
              <w:rPr>
                <w:i/>
              </w:rPr>
              <w:t>ga silt loam</w:t>
            </w:r>
          </w:p>
          <w:p w14:paraId="37AB394B" w14:textId="77777777" w:rsidR="00F40FEE" w:rsidRPr="008C222E" w:rsidRDefault="00F40FEE" w:rsidP="002F0601">
            <w:pPr>
              <w:pStyle w:val="StandardAlphaListIndent"/>
              <w:numPr>
                <w:ilvl w:val="0"/>
                <w:numId w:val="0"/>
              </w:numPr>
              <w:spacing w:after="0"/>
              <w:jc w:val="both"/>
              <w:rPr>
                <w:i/>
              </w:rPr>
            </w:pPr>
            <w:r w:rsidRPr="00C53875">
              <w:rPr>
                <w:i/>
              </w:rPr>
              <w:t>SMAP name Ohin_10a.1</w:t>
            </w:r>
          </w:p>
        </w:tc>
        <w:tc>
          <w:tcPr>
            <w:tcW w:w="1785" w:type="dxa"/>
            <w:shd w:val="clear" w:color="auto" w:fill="F2F2F2" w:themeFill="background1" w:themeFillShade="F2"/>
          </w:tcPr>
          <w:p w14:paraId="3EC1B648" w14:textId="77777777" w:rsidR="00F40FEE" w:rsidRPr="008C222E" w:rsidRDefault="00F40FEE" w:rsidP="002F0601">
            <w:pPr>
              <w:pStyle w:val="StandardAlphaListIndent"/>
              <w:numPr>
                <w:ilvl w:val="0"/>
                <w:numId w:val="0"/>
              </w:numPr>
              <w:spacing w:after="0"/>
              <w:jc w:val="both"/>
              <w:rPr>
                <w:i/>
              </w:rPr>
            </w:pPr>
            <w:r w:rsidRPr="008C222E">
              <w:rPr>
                <w:i/>
              </w:rPr>
              <w:t>&gt;7</w:t>
            </w:r>
            <w:r w:rsidRPr="008C222E">
              <w:rPr>
                <w:rFonts w:cs="Arial"/>
                <w:i/>
              </w:rPr>
              <w:t>⁰</w:t>
            </w:r>
          </w:p>
        </w:tc>
        <w:tc>
          <w:tcPr>
            <w:tcW w:w="1607" w:type="dxa"/>
            <w:shd w:val="clear" w:color="auto" w:fill="F2F2F2" w:themeFill="background1" w:themeFillShade="F2"/>
          </w:tcPr>
          <w:p w14:paraId="287ABF4D" w14:textId="77777777" w:rsidR="00F40FEE" w:rsidRPr="008C222E" w:rsidRDefault="00F40FEE" w:rsidP="002F0601">
            <w:pPr>
              <w:pStyle w:val="StandardAlphaListIndent"/>
              <w:numPr>
                <w:ilvl w:val="0"/>
                <w:numId w:val="0"/>
              </w:numPr>
              <w:spacing w:after="0"/>
              <w:jc w:val="both"/>
              <w:rPr>
                <w:i/>
              </w:rPr>
            </w:pPr>
            <w:r w:rsidRPr="008C222E">
              <w:rPr>
                <w:i/>
              </w:rPr>
              <w:t>Poorly drained</w:t>
            </w:r>
          </w:p>
        </w:tc>
        <w:tc>
          <w:tcPr>
            <w:tcW w:w="1644" w:type="dxa"/>
            <w:shd w:val="clear" w:color="auto" w:fill="F2F2F2" w:themeFill="background1" w:themeFillShade="F2"/>
          </w:tcPr>
          <w:p w14:paraId="0809A9F8" w14:textId="77777777" w:rsidR="00F40FEE" w:rsidRPr="008C222E" w:rsidRDefault="00F40FEE" w:rsidP="002F0601">
            <w:pPr>
              <w:pStyle w:val="StandardAlphaListIndent"/>
              <w:numPr>
                <w:ilvl w:val="0"/>
                <w:numId w:val="0"/>
              </w:numPr>
              <w:spacing w:after="0"/>
              <w:jc w:val="both"/>
              <w:rPr>
                <w:i/>
              </w:rPr>
            </w:pPr>
            <w:r w:rsidRPr="008C222E">
              <w:rPr>
                <w:i/>
              </w:rPr>
              <w:t>Very Low</w:t>
            </w:r>
          </w:p>
        </w:tc>
        <w:tc>
          <w:tcPr>
            <w:tcW w:w="1603" w:type="dxa"/>
            <w:shd w:val="clear" w:color="auto" w:fill="F2F2F2" w:themeFill="background1" w:themeFillShade="F2"/>
          </w:tcPr>
          <w:p w14:paraId="75CA3D06" w14:textId="77777777" w:rsidR="00F40FEE" w:rsidRPr="008C222E" w:rsidRDefault="00F40FEE" w:rsidP="002F0601">
            <w:pPr>
              <w:pStyle w:val="StandardAlphaListIndent"/>
              <w:numPr>
                <w:ilvl w:val="0"/>
                <w:numId w:val="0"/>
              </w:numPr>
              <w:spacing w:after="0"/>
              <w:jc w:val="both"/>
              <w:rPr>
                <w:i/>
              </w:rPr>
            </w:pPr>
            <w:r w:rsidRPr="008C222E">
              <w:rPr>
                <w:i/>
              </w:rPr>
              <w:t>High</w:t>
            </w:r>
          </w:p>
        </w:tc>
        <w:tc>
          <w:tcPr>
            <w:tcW w:w="1339" w:type="dxa"/>
            <w:shd w:val="clear" w:color="auto" w:fill="F2F2F2" w:themeFill="background1" w:themeFillShade="F2"/>
          </w:tcPr>
          <w:p w14:paraId="6A93F647" w14:textId="77777777" w:rsidR="00F40FEE" w:rsidRPr="008C222E" w:rsidRDefault="00F40FEE" w:rsidP="002F0601">
            <w:pPr>
              <w:pStyle w:val="StandardAlphaListIndent"/>
              <w:numPr>
                <w:ilvl w:val="0"/>
                <w:numId w:val="0"/>
              </w:numPr>
              <w:spacing w:after="0"/>
              <w:jc w:val="both"/>
              <w:rPr>
                <w:i/>
              </w:rPr>
            </w:pPr>
            <w:r w:rsidRPr="00C53875">
              <w:rPr>
                <w:i/>
              </w:rPr>
              <w:t xml:space="preserve">C if slope &gt; 7 </w:t>
            </w:r>
            <w:proofErr w:type="spellStart"/>
            <w:r w:rsidRPr="00C53875">
              <w:rPr>
                <w:i/>
              </w:rPr>
              <w:t>deg</w:t>
            </w:r>
            <w:proofErr w:type="spellEnd"/>
            <w:r w:rsidRPr="00C53875">
              <w:rPr>
                <w:i/>
              </w:rPr>
              <w:t xml:space="preserve"> otherwise B</w:t>
            </w:r>
          </w:p>
        </w:tc>
      </w:tr>
      <w:tr w:rsidR="00F40FEE" w14:paraId="37A46AC9" w14:textId="77777777" w:rsidTr="00B40D94">
        <w:tc>
          <w:tcPr>
            <w:tcW w:w="804" w:type="dxa"/>
          </w:tcPr>
          <w:p w14:paraId="69696972" w14:textId="77777777" w:rsidR="00F40FEE" w:rsidRDefault="00F40FEE" w:rsidP="002F0601">
            <w:pPr>
              <w:pStyle w:val="StandardAlphaListIndent"/>
              <w:numPr>
                <w:ilvl w:val="0"/>
                <w:numId w:val="0"/>
              </w:numPr>
              <w:spacing w:after="0"/>
              <w:jc w:val="both"/>
              <w:rPr>
                <w:b/>
              </w:rPr>
            </w:pPr>
          </w:p>
        </w:tc>
        <w:tc>
          <w:tcPr>
            <w:tcW w:w="1785" w:type="dxa"/>
          </w:tcPr>
          <w:p w14:paraId="0BFF2497" w14:textId="77777777" w:rsidR="00F40FEE" w:rsidRDefault="00F40FEE" w:rsidP="002F0601">
            <w:pPr>
              <w:pStyle w:val="StandardAlphaListIndent"/>
              <w:numPr>
                <w:ilvl w:val="0"/>
                <w:numId w:val="0"/>
              </w:numPr>
              <w:spacing w:after="0"/>
              <w:jc w:val="both"/>
              <w:rPr>
                <w:b/>
              </w:rPr>
            </w:pPr>
          </w:p>
        </w:tc>
        <w:tc>
          <w:tcPr>
            <w:tcW w:w="1607" w:type="dxa"/>
          </w:tcPr>
          <w:p w14:paraId="562B7717" w14:textId="77777777" w:rsidR="00F40FEE" w:rsidRDefault="00F40FEE" w:rsidP="002F0601">
            <w:pPr>
              <w:pStyle w:val="StandardAlphaListIndent"/>
              <w:numPr>
                <w:ilvl w:val="0"/>
                <w:numId w:val="0"/>
              </w:numPr>
              <w:spacing w:after="0"/>
              <w:jc w:val="both"/>
              <w:rPr>
                <w:b/>
              </w:rPr>
            </w:pPr>
          </w:p>
        </w:tc>
        <w:tc>
          <w:tcPr>
            <w:tcW w:w="1644" w:type="dxa"/>
          </w:tcPr>
          <w:p w14:paraId="5C849D12" w14:textId="77777777" w:rsidR="00F40FEE" w:rsidRDefault="00F40FEE" w:rsidP="002F0601">
            <w:pPr>
              <w:pStyle w:val="StandardAlphaListIndent"/>
              <w:numPr>
                <w:ilvl w:val="0"/>
                <w:numId w:val="0"/>
              </w:numPr>
              <w:spacing w:after="0"/>
              <w:jc w:val="both"/>
              <w:rPr>
                <w:b/>
              </w:rPr>
            </w:pPr>
          </w:p>
        </w:tc>
        <w:tc>
          <w:tcPr>
            <w:tcW w:w="1603" w:type="dxa"/>
          </w:tcPr>
          <w:p w14:paraId="668AB512" w14:textId="77777777" w:rsidR="00F40FEE" w:rsidRDefault="00F40FEE" w:rsidP="002F0601">
            <w:pPr>
              <w:pStyle w:val="StandardAlphaListIndent"/>
              <w:numPr>
                <w:ilvl w:val="0"/>
                <w:numId w:val="0"/>
              </w:numPr>
              <w:spacing w:after="0"/>
              <w:jc w:val="both"/>
              <w:rPr>
                <w:b/>
              </w:rPr>
            </w:pPr>
          </w:p>
        </w:tc>
        <w:tc>
          <w:tcPr>
            <w:tcW w:w="1339" w:type="dxa"/>
          </w:tcPr>
          <w:p w14:paraId="72516534" w14:textId="77777777" w:rsidR="00F40FEE" w:rsidRDefault="00F40FEE" w:rsidP="002F0601">
            <w:pPr>
              <w:pStyle w:val="StandardAlphaListIndent"/>
              <w:numPr>
                <w:ilvl w:val="0"/>
                <w:numId w:val="0"/>
              </w:numPr>
              <w:spacing w:after="0"/>
              <w:jc w:val="both"/>
              <w:rPr>
                <w:b/>
              </w:rPr>
            </w:pPr>
          </w:p>
        </w:tc>
      </w:tr>
      <w:tr w:rsidR="00F40FEE" w14:paraId="1405B693" w14:textId="77777777" w:rsidTr="00B40D94">
        <w:tc>
          <w:tcPr>
            <w:tcW w:w="804" w:type="dxa"/>
          </w:tcPr>
          <w:p w14:paraId="39A17444" w14:textId="77777777" w:rsidR="00F40FEE" w:rsidRDefault="00F40FEE" w:rsidP="002F0601">
            <w:pPr>
              <w:pStyle w:val="StandardAlphaListIndent"/>
              <w:numPr>
                <w:ilvl w:val="0"/>
                <w:numId w:val="0"/>
              </w:numPr>
              <w:spacing w:after="0"/>
              <w:jc w:val="both"/>
              <w:rPr>
                <w:b/>
              </w:rPr>
            </w:pPr>
          </w:p>
        </w:tc>
        <w:tc>
          <w:tcPr>
            <w:tcW w:w="1785" w:type="dxa"/>
          </w:tcPr>
          <w:p w14:paraId="01F626FA" w14:textId="77777777" w:rsidR="00F40FEE" w:rsidRDefault="00F40FEE" w:rsidP="002F0601">
            <w:pPr>
              <w:pStyle w:val="StandardAlphaListIndent"/>
              <w:numPr>
                <w:ilvl w:val="0"/>
                <w:numId w:val="0"/>
              </w:numPr>
              <w:spacing w:after="0"/>
              <w:jc w:val="both"/>
              <w:rPr>
                <w:b/>
              </w:rPr>
            </w:pPr>
          </w:p>
        </w:tc>
        <w:tc>
          <w:tcPr>
            <w:tcW w:w="1607" w:type="dxa"/>
          </w:tcPr>
          <w:p w14:paraId="5B42093A" w14:textId="77777777" w:rsidR="00F40FEE" w:rsidRDefault="00F40FEE" w:rsidP="002F0601">
            <w:pPr>
              <w:pStyle w:val="StandardAlphaListIndent"/>
              <w:numPr>
                <w:ilvl w:val="0"/>
                <w:numId w:val="0"/>
              </w:numPr>
              <w:spacing w:after="0"/>
              <w:jc w:val="both"/>
              <w:rPr>
                <w:b/>
              </w:rPr>
            </w:pPr>
          </w:p>
        </w:tc>
        <w:tc>
          <w:tcPr>
            <w:tcW w:w="1644" w:type="dxa"/>
          </w:tcPr>
          <w:p w14:paraId="0F68F00F" w14:textId="77777777" w:rsidR="00F40FEE" w:rsidRDefault="00F40FEE" w:rsidP="002F0601">
            <w:pPr>
              <w:pStyle w:val="StandardAlphaListIndent"/>
              <w:numPr>
                <w:ilvl w:val="0"/>
                <w:numId w:val="0"/>
              </w:numPr>
              <w:spacing w:after="0"/>
              <w:jc w:val="both"/>
              <w:rPr>
                <w:b/>
              </w:rPr>
            </w:pPr>
          </w:p>
        </w:tc>
        <w:tc>
          <w:tcPr>
            <w:tcW w:w="1603" w:type="dxa"/>
          </w:tcPr>
          <w:p w14:paraId="47CE2ED7" w14:textId="77777777" w:rsidR="00F40FEE" w:rsidRDefault="00F40FEE" w:rsidP="002F0601">
            <w:pPr>
              <w:pStyle w:val="StandardAlphaListIndent"/>
              <w:numPr>
                <w:ilvl w:val="0"/>
                <w:numId w:val="0"/>
              </w:numPr>
              <w:spacing w:after="0"/>
              <w:jc w:val="both"/>
              <w:rPr>
                <w:b/>
              </w:rPr>
            </w:pPr>
          </w:p>
        </w:tc>
        <w:tc>
          <w:tcPr>
            <w:tcW w:w="1339" w:type="dxa"/>
          </w:tcPr>
          <w:p w14:paraId="4BE7BB35" w14:textId="77777777" w:rsidR="00F40FEE" w:rsidRDefault="00F40FEE" w:rsidP="002F0601">
            <w:pPr>
              <w:pStyle w:val="StandardAlphaListIndent"/>
              <w:numPr>
                <w:ilvl w:val="0"/>
                <w:numId w:val="0"/>
              </w:numPr>
              <w:spacing w:after="0"/>
              <w:jc w:val="both"/>
              <w:rPr>
                <w:b/>
              </w:rPr>
            </w:pPr>
          </w:p>
        </w:tc>
      </w:tr>
      <w:tr w:rsidR="00F40FEE" w14:paraId="5EF519FD" w14:textId="77777777" w:rsidTr="00B40D94">
        <w:tc>
          <w:tcPr>
            <w:tcW w:w="804" w:type="dxa"/>
          </w:tcPr>
          <w:p w14:paraId="3A39E278" w14:textId="77777777" w:rsidR="00F40FEE" w:rsidRDefault="00F40FEE" w:rsidP="002F0601">
            <w:pPr>
              <w:pStyle w:val="StandardAlphaListIndent"/>
              <w:numPr>
                <w:ilvl w:val="0"/>
                <w:numId w:val="0"/>
              </w:numPr>
              <w:spacing w:after="0"/>
              <w:jc w:val="both"/>
              <w:rPr>
                <w:b/>
              </w:rPr>
            </w:pPr>
          </w:p>
        </w:tc>
        <w:tc>
          <w:tcPr>
            <w:tcW w:w="1785" w:type="dxa"/>
          </w:tcPr>
          <w:p w14:paraId="59B1F0DB" w14:textId="77777777" w:rsidR="00F40FEE" w:rsidRDefault="00F40FEE" w:rsidP="002F0601">
            <w:pPr>
              <w:pStyle w:val="StandardAlphaListIndent"/>
              <w:numPr>
                <w:ilvl w:val="0"/>
                <w:numId w:val="0"/>
              </w:numPr>
              <w:spacing w:after="0"/>
              <w:jc w:val="both"/>
              <w:rPr>
                <w:b/>
              </w:rPr>
            </w:pPr>
          </w:p>
        </w:tc>
        <w:tc>
          <w:tcPr>
            <w:tcW w:w="1607" w:type="dxa"/>
          </w:tcPr>
          <w:p w14:paraId="1A71E48B" w14:textId="77777777" w:rsidR="00F40FEE" w:rsidRDefault="00F40FEE" w:rsidP="002F0601">
            <w:pPr>
              <w:pStyle w:val="StandardAlphaListIndent"/>
              <w:numPr>
                <w:ilvl w:val="0"/>
                <w:numId w:val="0"/>
              </w:numPr>
              <w:spacing w:after="0"/>
              <w:jc w:val="both"/>
              <w:rPr>
                <w:b/>
              </w:rPr>
            </w:pPr>
          </w:p>
        </w:tc>
        <w:tc>
          <w:tcPr>
            <w:tcW w:w="1644" w:type="dxa"/>
          </w:tcPr>
          <w:p w14:paraId="1E5959F3" w14:textId="77777777" w:rsidR="00F40FEE" w:rsidRDefault="00F40FEE" w:rsidP="002F0601">
            <w:pPr>
              <w:pStyle w:val="StandardAlphaListIndent"/>
              <w:numPr>
                <w:ilvl w:val="0"/>
                <w:numId w:val="0"/>
              </w:numPr>
              <w:spacing w:after="0"/>
              <w:jc w:val="both"/>
              <w:rPr>
                <w:b/>
              </w:rPr>
            </w:pPr>
          </w:p>
        </w:tc>
        <w:tc>
          <w:tcPr>
            <w:tcW w:w="1603" w:type="dxa"/>
          </w:tcPr>
          <w:p w14:paraId="64DC949E" w14:textId="77777777" w:rsidR="00F40FEE" w:rsidRDefault="00F40FEE" w:rsidP="002F0601">
            <w:pPr>
              <w:pStyle w:val="StandardAlphaListIndent"/>
              <w:numPr>
                <w:ilvl w:val="0"/>
                <w:numId w:val="0"/>
              </w:numPr>
              <w:spacing w:after="0"/>
              <w:jc w:val="both"/>
              <w:rPr>
                <w:b/>
              </w:rPr>
            </w:pPr>
          </w:p>
        </w:tc>
        <w:tc>
          <w:tcPr>
            <w:tcW w:w="1339" w:type="dxa"/>
          </w:tcPr>
          <w:p w14:paraId="7D3E6D54" w14:textId="77777777" w:rsidR="00F40FEE" w:rsidRDefault="00F40FEE" w:rsidP="002F0601">
            <w:pPr>
              <w:pStyle w:val="StandardAlphaListIndent"/>
              <w:numPr>
                <w:ilvl w:val="0"/>
                <w:numId w:val="0"/>
              </w:numPr>
              <w:spacing w:after="0"/>
              <w:jc w:val="both"/>
              <w:rPr>
                <w:b/>
              </w:rPr>
            </w:pPr>
          </w:p>
        </w:tc>
      </w:tr>
    </w:tbl>
    <w:p w14:paraId="7BF2DD17" w14:textId="77777777" w:rsidR="00F40FEE" w:rsidRDefault="00F40FEE" w:rsidP="002F0601">
      <w:pPr>
        <w:pStyle w:val="StandardAlphaListIndent"/>
        <w:numPr>
          <w:ilvl w:val="0"/>
          <w:numId w:val="0"/>
        </w:numPr>
        <w:spacing w:before="0" w:after="0"/>
        <w:jc w:val="both"/>
        <w:rPr>
          <w:b/>
        </w:rPr>
      </w:pPr>
    </w:p>
    <w:p w14:paraId="2F18C7EC" w14:textId="77777777" w:rsidR="00535201" w:rsidRDefault="00535201" w:rsidP="002F0601">
      <w:pPr>
        <w:pStyle w:val="StandardAlphaListIndent"/>
        <w:numPr>
          <w:ilvl w:val="0"/>
          <w:numId w:val="0"/>
        </w:numPr>
        <w:spacing w:before="0" w:after="0"/>
        <w:jc w:val="both"/>
        <w:rPr>
          <w:b/>
        </w:rPr>
      </w:pPr>
    </w:p>
    <w:p w14:paraId="64BA7948" w14:textId="77777777" w:rsidR="00535201" w:rsidRDefault="00535201" w:rsidP="002F0601">
      <w:pPr>
        <w:pStyle w:val="StandardAlphaListIndent"/>
        <w:numPr>
          <w:ilvl w:val="0"/>
          <w:numId w:val="0"/>
        </w:numPr>
        <w:spacing w:before="0" w:after="0"/>
        <w:ind w:left="851"/>
        <w:jc w:val="both"/>
        <w:rPr>
          <w:b/>
        </w:rPr>
      </w:pPr>
      <w:r>
        <w:rPr>
          <w:b/>
          <w:noProof/>
          <w:lang w:eastAsia="en-NZ"/>
        </w:rPr>
        <mc:AlternateContent>
          <mc:Choice Requires="wpg">
            <w:drawing>
              <wp:inline distT="0" distB="0" distL="0" distR="0" wp14:anchorId="386C2E1D" wp14:editId="2931D74B">
                <wp:extent cx="5213985" cy="4208780"/>
                <wp:effectExtent l="0" t="0" r="5715" b="1270"/>
                <wp:docPr id="4" name="Group 4"/>
                <wp:cNvGraphicFramePr/>
                <a:graphic xmlns:a="http://schemas.openxmlformats.org/drawingml/2006/main">
                  <a:graphicData uri="http://schemas.microsoft.com/office/word/2010/wordprocessingGroup">
                    <wpg:wgp>
                      <wpg:cNvGrpSpPr/>
                      <wpg:grpSpPr>
                        <a:xfrm>
                          <a:off x="0" y="0"/>
                          <a:ext cx="5213985" cy="4208780"/>
                          <a:chOff x="0" y="0"/>
                          <a:chExt cx="5213985" cy="4209344"/>
                        </a:xfrm>
                      </wpg:grpSpPr>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3985" cy="2584450"/>
                          </a:xfrm>
                          <a:prstGeom prst="rect">
                            <a:avLst/>
                          </a:prstGeom>
                        </pic:spPr>
                      </pic:pic>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579299"/>
                            <a:ext cx="5193030" cy="1630045"/>
                          </a:xfrm>
                          <a:prstGeom prst="rect">
                            <a:avLst/>
                          </a:prstGeom>
                        </pic:spPr>
                      </pic:pic>
                    </wpg:wgp>
                  </a:graphicData>
                </a:graphic>
              </wp:inline>
            </w:drawing>
          </mc:Choice>
          <mc:Fallback>
            <w:pict>
              <v:group w14:anchorId="03E463BB" id="Group 4" o:spid="_x0000_s1026" style="width:410.55pt;height:331.4pt;mso-position-horizontal-relative:char;mso-position-vertical-relative:line" coordsize="52139,42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2139;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">
                  <v:imagedata r:id="rId20" o:title=""/>
                </v:shape>
                <v:shape id="Picture 3" o:spid="_x0000_s1028" type="#_x0000_t75" style="position:absolute;top:25792;width:51930;height:1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">
                  <v:imagedata r:id="rId21" o:title=""/>
                </v:shape>
                <w10:anchorlock/>
              </v:group>
            </w:pict>
          </mc:Fallback>
        </mc:AlternateContent>
      </w:r>
    </w:p>
    <w:p w14:paraId="60CBA31C" w14:textId="77777777" w:rsidR="00535201" w:rsidRDefault="00535201" w:rsidP="002F0601">
      <w:pPr>
        <w:pStyle w:val="StandardAlphaListIndent"/>
        <w:numPr>
          <w:ilvl w:val="0"/>
          <w:numId w:val="0"/>
        </w:numPr>
        <w:spacing w:before="0" w:after="0"/>
        <w:jc w:val="both"/>
        <w:rPr>
          <w:b/>
        </w:rPr>
      </w:pPr>
    </w:p>
    <w:p w14:paraId="7F3D4ED9" w14:textId="77777777" w:rsidR="00B40D94" w:rsidRDefault="00B40D94" w:rsidP="002F0601">
      <w:pPr>
        <w:pStyle w:val="Heading2"/>
        <w:numPr>
          <w:ilvl w:val="0"/>
          <w:numId w:val="0"/>
        </w:numPr>
        <w:ind w:left="851"/>
      </w:pPr>
    </w:p>
    <w:p w14:paraId="6E06C753" w14:textId="77777777" w:rsidR="00535201" w:rsidRPr="0052519C" w:rsidRDefault="00535201" w:rsidP="002F0601">
      <w:pPr>
        <w:pStyle w:val="Heading2"/>
      </w:pPr>
      <w:r w:rsidRPr="0052519C">
        <w:t>Water</w:t>
      </w:r>
    </w:p>
    <w:p w14:paraId="1519BBF5" w14:textId="77777777" w:rsidR="00535201" w:rsidRDefault="00535201" w:rsidP="002F0601">
      <w:pPr>
        <w:pStyle w:val="StandardIndentedParagraphText"/>
        <w:tabs>
          <w:tab w:val="clear" w:pos="1134"/>
          <w:tab w:val="left" w:pos="1701"/>
          <w:tab w:val="right" w:leader="dot" w:pos="9638"/>
        </w:tabs>
        <w:ind w:left="1134"/>
        <w:jc w:val="both"/>
      </w:pPr>
      <w:r>
        <w:t xml:space="preserve">Name of the nearest flowing river, stream, or lake </w:t>
      </w:r>
      <w:r>
        <w:rPr>
          <w:i/>
        </w:rPr>
        <w:t>(water body)</w:t>
      </w:r>
      <w:r>
        <w:t xml:space="preserve"> to your effluent discharge point:</w:t>
      </w:r>
    </w:p>
    <w:p w14:paraId="174C62C6" w14:textId="25C5121D" w:rsidR="00535201" w:rsidRDefault="00A77761" w:rsidP="002F0601">
      <w:pPr>
        <w:pStyle w:val="StandardIndentedParagraphText"/>
        <w:tabs>
          <w:tab w:val="clear" w:pos="1134"/>
          <w:tab w:val="right" w:leader="dot" w:pos="9638"/>
        </w:tabs>
        <w:ind w:left="1134"/>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68760551" w14:textId="11A9021A" w:rsidR="00535201" w:rsidRDefault="00535201" w:rsidP="002F0601">
      <w:pPr>
        <w:pStyle w:val="StandardIndentedParagraphText"/>
        <w:tabs>
          <w:tab w:val="clear" w:pos="1134"/>
          <w:tab w:val="left" w:pos="7230"/>
          <w:tab w:val="right" w:leader="dot" w:pos="9214"/>
          <w:tab w:val="left" w:pos="9356"/>
        </w:tabs>
        <w:ind w:left="1134"/>
        <w:jc w:val="both"/>
      </w:pPr>
      <w:r>
        <w:t>Distance to water body</w:t>
      </w:r>
      <w:r>
        <w:tab/>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r w:rsidR="00A77761">
        <w:t xml:space="preserve"> </w:t>
      </w:r>
      <w:r>
        <w:t>m</w:t>
      </w:r>
    </w:p>
    <w:p w14:paraId="12B6E7E5" w14:textId="0A8C270C" w:rsidR="00535201" w:rsidRDefault="00535201" w:rsidP="002F0601">
      <w:pPr>
        <w:pStyle w:val="StandardIndentedParagraphText"/>
        <w:tabs>
          <w:tab w:val="clear" w:pos="1134"/>
          <w:tab w:val="left" w:pos="6379"/>
          <w:tab w:val="right" w:leader="dot" w:pos="8080"/>
          <w:tab w:val="left" w:pos="8222"/>
        </w:tabs>
        <w:ind w:left="1134"/>
        <w:jc w:val="both"/>
      </w:pPr>
      <w:r>
        <w:t>Features of the waterway(s) include:</w:t>
      </w:r>
      <w:r w:rsidR="00A77761">
        <w:t xml:space="preserve"> </w:t>
      </w:r>
      <w:r w:rsidR="00A77761">
        <w:fldChar w:fldCharType="begin">
          <w:ffData>
            <w:name w:val="Text105"/>
            <w:enabled/>
            <w:calcOnExit w:val="0"/>
            <w:textInput/>
          </w:ffData>
        </w:fldChar>
      </w:r>
      <w:r w:rsidR="00A77761">
        <w:instrText xml:space="preserve"> FORMTEXT </w:instrText>
      </w:r>
      <w:r w:rsidR="00A77761">
        <w:fldChar w:fldCharType="separate"/>
      </w:r>
      <w:r w:rsidR="00142254">
        <w:rPr>
          <w:noProof/>
        </w:rPr>
        <w:t> </w:t>
      </w:r>
      <w:r w:rsidR="00142254">
        <w:rPr>
          <w:noProof/>
        </w:rPr>
        <w:t> </w:t>
      </w:r>
      <w:r w:rsidR="00142254">
        <w:rPr>
          <w:noProof/>
        </w:rPr>
        <w:t> </w:t>
      </w:r>
      <w:r w:rsidR="00142254">
        <w:rPr>
          <w:noProof/>
        </w:rPr>
        <w:t> </w:t>
      </w:r>
      <w:r w:rsidR="00142254">
        <w:rPr>
          <w:noProof/>
        </w:rPr>
        <w:t> </w:t>
      </w:r>
      <w:r w:rsidR="00A77761">
        <w:fldChar w:fldCharType="end"/>
      </w:r>
    </w:p>
    <w:p w14:paraId="0DEAEC26" w14:textId="77777777" w:rsidR="00535201" w:rsidRDefault="00535201" w:rsidP="002F0601">
      <w:pPr>
        <w:pStyle w:val="StandardIndentedParagraphText"/>
        <w:tabs>
          <w:tab w:val="clear" w:pos="1134"/>
          <w:tab w:val="left" w:pos="6379"/>
          <w:tab w:val="right" w:leader="dot" w:pos="8080"/>
          <w:tab w:val="left" w:pos="8222"/>
        </w:tabs>
        <w:ind w:left="1134"/>
        <w:jc w:val="both"/>
      </w:pPr>
      <w:r>
        <w:lastRenderedPageBreak/>
        <w:t>Signs of instream life (e.g. fish, eels, crayfish, native birds, frogs, insects etc.)</w:t>
      </w:r>
    </w:p>
    <w:p w14:paraId="08722AE0" w14:textId="77777777" w:rsidR="00535201" w:rsidRDefault="00535201" w:rsidP="002F0601">
      <w:pPr>
        <w:pStyle w:val="StandardIndentedParagraphText"/>
        <w:tabs>
          <w:tab w:val="clear" w:pos="1134"/>
          <w:tab w:val="left" w:pos="6379"/>
          <w:tab w:val="right" w:leader="dot" w:pos="8080"/>
          <w:tab w:val="left" w:pos="8222"/>
        </w:tabs>
        <w:ind w:left="1560"/>
        <w:jc w:val="both"/>
      </w:pPr>
      <w:r>
        <w:tab/>
        <w:t xml:space="preserve">                           </w:t>
      </w:r>
      <w:r w:rsidRPr="00B342F8">
        <w:t xml:space="preserve"> </w:t>
      </w:r>
      <w:sdt>
        <w:sdtPr>
          <w:id w:val="-81117033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941428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EE38847" w14:textId="77777777" w:rsidR="00535201" w:rsidRDefault="00535201" w:rsidP="002F0601">
      <w:pPr>
        <w:pStyle w:val="StandardIndentedParagraphText"/>
        <w:tabs>
          <w:tab w:val="clear" w:pos="1134"/>
          <w:tab w:val="left" w:pos="6379"/>
          <w:tab w:val="right" w:leader="dot" w:pos="8080"/>
          <w:tab w:val="left" w:pos="8222"/>
        </w:tabs>
        <w:ind w:left="1134"/>
        <w:jc w:val="both"/>
      </w:pPr>
      <w:r>
        <w:t xml:space="preserve">Areas where food is/has been traditionally gathered                                </w:t>
      </w:r>
      <w:sdt>
        <w:sdtPr>
          <w:id w:val="-2771439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9931298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9EFC86A" w14:textId="77777777" w:rsidR="00535201" w:rsidRDefault="00535201" w:rsidP="002F0601">
      <w:pPr>
        <w:pStyle w:val="StandardIndentedParagraphText"/>
        <w:tabs>
          <w:tab w:val="clear" w:pos="1134"/>
          <w:tab w:val="left" w:pos="6379"/>
          <w:tab w:val="right" w:leader="dot" w:pos="8080"/>
          <w:tab w:val="left" w:pos="8222"/>
        </w:tabs>
        <w:ind w:left="1134"/>
        <w:jc w:val="both"/>
      </w:pPr>
      <w:r>
        <w:t xml:space="preserve">Bird nesting habitats                                                                                  </w:t>
      </w:r>
      <w:sdt>
        <w:sdtPr>
          <w:id w:val="745628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8323654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EE83BF6" w14:textId="77777777" w:rsidR="00535201" w:rsidRDefault="00535201" w:rsidP="002F0601">
      <w:pPr>
        <w:pStyle w:val="StandardIndentedParagraphText"/>
        <w:tabs>
          <w:tab w:val="clear" w:pos="1134"/>
          <w:tab w:val="left" w:pos="6379"/>
          <w:tab w:val="right" w:leader="dot" w:pos="8080"/>
          <w:tab w:val="left" w:pos="8222"/>
        </w:tabs>
        <w:ind w:left="1134"/>
        <w:jc w:val="both"/>
      </w:pPr>
      <w:r>
        <w:t xml:space="preserve">Areas of natural, cultural, heritage or scientific value                                </w:t>
      </w:r>
      <w:sdt>
        <w:sdtPr>
          <w:id w:val="-10452872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78523431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4E5121B6" w14:textId="77777777" w:rsidR="00F40FEE" w:rsidRDefault="00F40FEE" w:rsidP="002F0601">
      <w:pPr>
        <w:pStyle w:val="StandardAlphaListIndent"/>
        <w:numPr>
          <w:ilvl w:val="0"/>
          <w:numId w:val="0"/>
        </w:numPr>
        <w:spacing w:before="0" w:after="0"/>
        <w:jc w:val="both"/>
        <w:rPr>
          <w:b/>
        </w:rPr>
      </w:pPr>
    </w:p>
    <w:p w14:paraId="198718B0" w14:textId="77777777" w:rsidR="00F17A98" w:rsidRPr="0052519C" w:rsidRDefault="00F17A98" w:rsidP="002F0601">
      <w:pPr>
        <w:pStyle w:val="StandardAlphaListIndent"/>
        <w:numPr>
          <w:ilvl w:val="0"/>
          <w:numId w:val="17"/>
        </w:numPr>
        <w:spacing w:before="0" w:after="120"/>
        <w:jc w:val="both"/>
        <w:rPr>
          <w:b/>
          <w:sz w:val="24"/>
          <w:szCs w:val="24"/>
        </w:rPr>
      </w:pPr>
      <w:r>
        <w:rPr>
          <w:b/>
          <w:sz w:val="24"/>
          <w:szCs w:val="24"/>
        </w:rPr>
        <w:t>National Environmental Standards for Freshwater 2020</w:t>
      </w:r>
    </w:p>
    <w:p w14:paraId="6ECADC0B" w14:textId="77777777" w:rsidR="00F17A98" w:rsidRDefault="00F17A98" w:rsidP="002F0601">
      <w:pPr>
        <w:pStyle w:val="StandardIndentedParagraphText"/>
        <w:tabs>
          <w:tab w:val="clear" w:pos="1134"/>
          <w:tab w:val="left" w:pos="6379"/>
          <w:tab w:val="right" w:leader="dot" w:pos="8080"/>
          <w:tab w:val="left" w:pos="8222"/>
        </w:tabs>
        <w:ind w:left="1134"/>
        <w:jc w:val="both"/>
      </w:pPr>
      <w:r>
        <w:t xml:space="preserve">Is the irrigation area within 100m of a natural wetland?      </w:t>
      </w:r>
      <w:r>
        <w:tab/>
        <w:t xml:space="preserve">                      </w:t>
      </w:r>
      <w:sdt>
        <w:sdtPr>
          <w:id w:val="79858175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17750083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7689677" w14:textId="77777777" w:rsidR="00B55C41" w:rsidRPr="00B55C41" w:rsidRDefault="00B55C41" w:rsidP="002F0601">
      <w:pPr>
        <w:pStyle w:val="StandardParagraphText"/>
        <w:pBdr>
          <w:top w:val="single" w:sz="4" w:space="1" w:color="auto"/>
        </w:pBdr>
        <w:spacing w:after="0"/>
        <w:jc w:val="both"/>
        <w:rPr>
          <w:sz w:val="24"/>
        </w:rPr>
      </w:pPr>
    </w:p>
    <w:p w14:paraId="026158D5" w14:textId="77777777" w:rsidR="00535201" w:rsidRPr="0063384F" w:rsidRDefault="00535201" w:rsidP="002F0601">
      <w:pPr>
        <w:pStyle w:val="Heading1"/>
      </w:pPr>
      <w:r w:rsidRPr="0063384F">
        <w:t xml:space="preserve">Assessment of environmental effects (AEE) </w:t>
      </w:r>
    </w:p>
    <w:p w14:paraId="6B9991C2" w14:textId="77777777" w:rsidR="00535201" w:rsidRDefault="00535201" w:rsidP="002F0601">
      <w:pPr>
        <w:pStyle w:val="StandardAlphaListIndent"/>
        <w:numPr>
          <w:ilvl w:val="0"/>
          <w:numId w:val="0"/>
        </w:numPr>
        <w:spacing w:before="0" w:line="276" w:lineRule="auto"/>
        <w:ind w:left="851"/>
        <w:jc w:val="both"/>
        <w:rPr>
          <w:rFonts w:cs="Arial"/>
        </w:rPr>
      </w:pPr>
      <w:r w:rsidRPr="006B0F07">
        <w:rPr>
          <w:rFonts w:cs="Arial"/>
        </w:rPr>
        <w:t>The Resource Management Act</w:t>
      </w:r>
      <w:r>
        <w:rPr>
          <w:rFonts w:cs="Arial"/>
        </w:rPr>
        <w:t xml:space="preserve"> (RMA)</w:t>
      </w:r>
      <w:r w:rsidRPr="006B0F07">
        <w:rPr>
          <w:rFonts w:cs="Arial"/>
        </w:rPr>
        <w:t> 1991</w:t>
      </w:r>
      <w:r>
        <w:rPr>
          <w:rFonts w:cs="Arial"/>
        </w:rPr>
        <w:t xml:space="preserve">, </w:t>
      </w:r>
      <w:r w:rsidRPr="006B0F07">
        <w:rPr>
          <w:rFonts w:cs="Arial"/>
        </w:rPr>
        <w:t xml:space="preserve">requires resource consent applications to include an </w:t>
      </w:r>
      <w:r>
        <w:rPr>
          <w:rFonts w:cs="Arial"/>
        </w:rPr>
        <w:t>a</w:t>
      </w:r>
      <w:r w:rsidRPr="006B0F07">
        <w:rPr>
          <w:rFonts w:cs="Arial"/>
        </w:rPr>
        <w:t xml:space="preserve">ssessment of </w:t>
      </w:r>
      <w:r>
        <w:rPr>
          <w:rFonts w:cs="Arial"/>
        </w:rPr>
        <w:t>e</w:t>
      </w:r>
      <w:r w:rsidRPr="006B0F07">
        <w:rPr>
          <w:rFonts w:cs="Arial"/>
        </w:rPr>
        <w:t xml:space="preserve">nvironmental </w:t>
      </w:r>
      <w:r>
        <w:rPr>
          <w:rFonts w:cs="Arial"/>
        </w:rPr>
        <w:t>e</w:t>
      </w:r>
      <w:r w:rsidRPr="006B0F07">
        <w:rPr>
          <w:rFonts w:cs="Arial"/>
        </w:rPr>
        <w:t>ffects (AEE)</w:t>
      </w:r>
      <w:r>
        <w:rPr>
          <w:rFonts w:cs="Arial"/>
        </w:rPr>
        <w:t>,</w:t>
      </w:r>
      <w:r w:rsidRPr="006B0F07">
        <w:rPr>
          <w:rFonts w:cs="Arial"/>
        </w:rPr>
        <w:t xml:space="preserve"> identifying the actual and potential effects that </w:t>
      </w:r>
      <w:r>
        <w:rPr>
          <w:rFonts w:cs="Arial"/>
        </w:rPr>
        <w:t xml:space="preserve">an </w:t>
      </w:r>
      <w:r w:rsidRPr="006B0F07">
        <w:rPr>
          <w:rFonts w:cs="Arial"/>
        </w:rPr>
        <w:t>activity may have on the environment.</w:t>
      </w:r>
      <w:r>
        <w:rPr>
          <w:rFonts w:cs="Arial"/>
        </w:rPr>
        <w:t xml:space="preserve">  In addition, the </w:t>
      </w:r>
      <w:r w:rsidRPr="006B0F07">
        <w:rPr>
          <w:rFonts w:cs="Arial"/>
        </w:rPr>
        <w:t xml:space="preserve">applicant </w:t>
      </w:r>
      <w:r>
        <w:rPr>
          <w:rFonts w:cs="Arial"/>
        </w:rPr>
        <w:t xml:space="preserve">is required </w:t>
      </w:r>
      <w:r w:rsidRPr="006B0F07">
        <w:rPr>
          <w:rFonts w:cs="Arial"/>
        </w:rPr>
        <w:t xml:space="preserve">to identify the ways in which those effects can be avoided, </w:t>
      </w:r>
      <w:proofErr w:type="gramStart"/>
      <w:r w:rsidRPr="006B0F07">
        <w:rPr>
          <w:rFonts w:cs="Arial"/>
        </w:rPr>
        <w:t>remedied</w:t>
      </w:r>
      <w:proofErr w:type="gramEnd"/>
      <w:r w:rsidRPr="006B0F07">
        <w:rPr>
          <w:rFonts w:cs="Arial"/>
        </w:rPr>
        <w:t xml:space="preserve"> or mitigated.</w:t>
      </w:r>
    </w:p>
    <w:p w14:paraId="7D79AA06" w14:textId="77777777" w:rsidR="00535201" w:rsidRDefault="00535201" w:rsidP="002F0601">
      <w:pPr>
        <w:pStyle w:val="StandardParagraphText"/>
        <w:numPr>
          <w:ilvl w:val="0"/>
          <w:numId w:val="23"/>
        </w:numPr>
        <w:tabs>
          <w:tab w:val="right" w:leader="dot" w:pos="9638"/>
        </w:tabs>
        <w:spacing w:line="276" w:lineRule="auto"/>
        <w:ind w:left="1276"/>
        <w:jc w:val="both"/>
      </w:pPr>
      <w:r>
        <w:t xml:space="preserve">Please identify potential adverse effects on the receiving environment </w:t>
      </w:r>
      <w:r>
        <w:rPr>
          <w:i/>
        </w:rPr>
        <w:t>(groundwater and surface water)</w:t>
      </w:r>
      <w:r>
        <w:t xml:space="preserve"> from the proposed discharge of effluent to land on your farm.</w:t>
      </w:r>
    </w:p>
    <w:p w14:paraId="3F7CA456" w14:textId="77777777" w:rsidR="00535201" w:rsidRDefault="00535201" w:rsidP="002F0601">
      <w:pPr>
        <w:pStyle w:val="StandardParagraphText"/>
        <w:numPr>
          <w:ilvl w:val="0"/>
          <w:numId w:val="23"/>
        </w:numPr>
        <w:tabs>
          <w:tab w:val="right" w:leader="dot" w:pos="9638"/>
        </w:tabs>
        <w:spacing w:line="276" w:lineRule="auto"/>
        <w:ind w:left="1276"/>
        <w:jc w:val="both"/>
      </w:pPr>
      <w:r>
        <w:t xml:space="preserve">Please identify the measures or methods that you propose to use that will avoid, </w:t>
      </w:r>
      <w:proofErr w:type="gramStart"/>
      <w:r>
        <w:t>remedy</w:t>
      </w:r>
      <w:proofErr w:type="gramEnd"/>
      <w:r>
        <w:t xml:space="preserve"> or mitigate those potential effects.   </w:t>
      </w:r>
    </w:p>
    <w:p w14:paraId="2BB95055" w14:textId="77777777" w:rsidR="00535201" w:rsidRPr="00DE6BCD" w:rsidRDefault="00535201" w:rsidP="002F0601">
      <w:pPr>
        <w:pStyle w:val="StandardParagraphText"/>
        <w:tabs>
          <w:tab w:val="right" w:leader="dot" w:pos="9638"/>
        </w:tabs>
        <w:spacing w:line="276" w:lineRule="auto"/>
        <w:ind w:left="851"/>
        <w:jc w:val="both"/>
        <w:rPr>
          <w:i/>
        </w:rPr>
      </w:pPr>
      <w:r w:rsidRPr="00DE6BCD">
        <w:rPr>
          <w:i/>
        </w:rPr>
        <w:t xml:space="preserve">.  </w:t>
      </w:r>
    </w:p>
    <w:p w14:paraId="7F4BA597" w14:textId="77777777" w:rsidR="00535201" w:rsidRDefault="00535201" w:rsidP="002F0601">
      <w:pPr>
        <w:pStyle w:val="StandardParagraphText"/>
        <w:tabs>
          <w:tab w:val="right" w:leader="dot" w:pos="9638"/>
        </w:tabs>
        <w:spacing w:line="276" w:lineRule="auto"/>
        <w:ind w:left="851"/>
        <w:jc w:val="both"/>
      </w:pPr>
      <w:r w:rsidRPr="00DE6BCD">
        <w:rPr>
          <w:u w:val="single"/>
        </w:rPr>
        <w:t>Other mitigation measures that could be included</w:t>
      </w:r>
      <w:r>
        <w:t xml:space="preserve">:  </w:t>
      </w:r>
    </w:p>
    <w:p w14:paraId="141C9475" w14:textId="77777777" w:rsidR="00535201" w:rsidRDefault="00535201" w:rsidP="002F0601">
      <w:pPr>
        <w:pStyle w:val="StandardParagraphText"/>
        <w:tabs>
          <w:tab w:val="right" w:leader="dot" w:pos="9638"/>
        </w:tabs>
        <w:spacing w:line="276" w:lineRule="auto"/>
        <w:ind w:left="851"/>
        <w:jc w:val="both"/>
      </w:pPr>
      <w:r>
        <w:t xml:space="preserve">Lined and sealed effluent storage, </w:t>
      </w:r>
      <w:r w:rsidR="005A5DA5">
        <w:t xml:space="preserve">effluent area buffer distances e.g. to waterways, bores etc, </w:t>
      </w:r>
      <w:r>
        <w:t xml:space="preserve">effluent pump timers, and pressure sensors with automatic failsafe, level sensors on effluent storage, GPS trackers on effluent irrigators, soil moisture and weather meters, contingency effluent </w:t>
      </w:r>
      <w:proofErr w:type="gramStart"/>
      <w:r>
        <w:t>storage</w:t>
      </w:r>
      <w:proofErr w:type="gramEnd"/>
      <w:r>
        <w:t xml:space="preserve"> and pumps – in the event of plant failure or poor weather, management of timing, rate and depth of effluent application, maintenance of effluent system, etc.</w:t>
      </w:r>
    </w:p>
    <w:p w14:paraId="2778170F" w14:textId="77777777" w:rsidR="00535201" w:rsidRDefault="00535201" w:rsidP="002F0601">
      <w:pPr>
        <w:pStyle w:val="StandardParagraphText"/>
        <w:tabs>
          <w:tab w:val="right" w:leader="dot" w:pos="9638"/>
        </w:tabs>
        <w:spacing w:line="276" w:lineRule="auto"/>
        <w:ind w:left="851"/>
        <w:jc w:val="both"/>
      </w:pPr>
      <w:r>
        <w:t xml:space="preserve">For any effects and mitigation measures described, please include details of the type of system installed and any details specific to your farm. </w:t>
      </w:r>
    </w:p>
    <w:p w14:paraId="45196A06" w14:textId="6E99B700" w:rsidR="00535201" w:rsidRPr="00B55C41" w:rsidRDefault="00A77761" w:rsidP="002F0601">
      <w:pPr>
        <w:pStyle w:val="StandardIndentedParagraphText"/>
        <w:tabs>
          <w:tab w:val="clear" w:pos="1134"/>
          <w:tab w:val="right" w:leader="dot" w:pos="9638"/>
        </w:tabs>
        <w:ind w:right="-1"/>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7B053E45" w14:textId="77777777" w:rsidR="00A751CF" w:rsidRDefault="00535201" w:rsidP="002F0601">
      <w:pPr>
        <w:pStyle w:val="StandardParagraphText"/>
        <w:pBdr>
          <w:top w:val="single" w:sz="4" w:space="1" w:color="auto"/>
        </w:pBdr>
        <w:spacing w:after="0"/>
        <w:jc w:val="both"/>
        <w:rPr>
          <w:sz w:val="24"/>
        </w:rPr>
      </w:pPr>
      <w:r>
        <w:tab/>
      </w:r>
    </w:p>
    <w:p w14:paraId="1332D1F5" w14:textId="77777777" w:rsidR="00430C14" w:rsidRPr="0063384F" w:rsidRDefault="00430C14" w:rsidP="002F0601">
      <w:pPr>
        <w:pStyle w:val="Heading1"/>
      </w:pPr>
      <w:r w:rsidRPr="0063384F">
        <w:t>Statutory Assessment</w:t>
      </w:r>
    </w:p>
    <w:p w14:paraId="1FAD6545" w14:textId="77777777" w:rsidR="00430C14" w:rsidRDefault="00430C14" w:rsidP="002F0601">
      <w:pPr>
        <w:spacing w:after="240"/>
        <w:ind w:left="567"/>
        <w:rPr>
          <w:rFonts w:cs="Arial"/>
          <w:szCs w:val="22"/>
        </w:rPr>
      </w:pPr>
      <w:r w:rsidRPr="00430C14">
        <w:rPr>
          <w:rFonts w:cs="Arial"/>
        </w:rPr>
        <w:t xml:space="preserve">This policy assessment is required </w:t>
      </w:r>
      <w:r w:rsidR="0063384F">
        <w:rPr>
          <w:rFonts w:cs="Arial"/>
        </w:rPr>
        <w:t>by</w:t>
      </w:r>
      <w:r w:rsidRPr="00430C14">
        <w:rPr>
          <w:rFonts w:cs="Arial"/>
        </w:rPr>
        <w:t xml:space="preserve"> s88 and schedule 4 of the RMA. </w:t>
      </w:r>
    </w:p>
    <w:p w14:paraId="5A12C38F" w14:textId="77777777" w:rsidR="00535201" w:rsidRPr="00D86B21" w:rsidRDefault="00737E03" w:rsidP="002F0601">
      <w:pPr>
        <w:pStyle w:val="Bodycopytext"/>
        <w:jc w:val="both"/>
      </w:pPr>
      <w:r>
        <w:rPr>
          <w:rFonts w:cs="Arial"/>
        </w:rPr>
        <w:t xml:space="preserve">The </w:t>
      </w:r>
      <w:r w:rsidR="00332807">
        <w:rPr>
          <w:rFonts w:cs="Arial"/>
        </w:rPr>
        <w:t>o</w:t>
      </w:r>
      <w:r w:rsidR="00535201">
        <w:rPr>
          <w:rFonts w:cs="Arial"/>
        </w:rPr>
        <w:t>bjective</w:t>
      </w:r>
      <w:r w:rsidR="00A93AB1">
        <w:rPr>
          <w:rFonts w:cs="Arial"/>
        </w:rPr>
        <w:t>s</w:t>
      </w:r>
      <w:r w:rsidR="00535201">
        <w:rPr>
          <w:rFonts w:cs="Arial"/>
        </w:rPr>
        <w:t xml:space="preserve"> and policies </w:t>
      </w:r>
      <w:r w:rsidR="00535201">
        <w:t xml:space="preserve">from </w:t>
      </w:r>
      <w:r w:rsidR="00332807">
        <w:t xml:space="preserve">the </w:t>
      </w:r>
      <w:r w:rsidR="00A93AB1">
        <w:t>r</w:t>
      </w:r>
      <w:r w:rsidR="00535201">
        <w:t xml:space="preserve">egional </w:t>
      </w:r>
      <w:r w:rsidR="00332807">
        <w:t xml:space="preserve">and national </w:t>
      </w:r>
      <w:r w:rsidR="00A93AB1">
        <w:t>p</w:t>
      </w:r>
      <w:r w:rsidR="00535201">
        <w:t xml:space="preserve">lanning </w:t>
      </w:r>
      <w:r w:rsidR="00A93AB1">
        <w:t>d</w:t>
      </w:r>
      <w:r w:rsidR="00535201">
        <w:t>ocuments</w:t>
      </w:r>
      <w:r w:rsidR="00332807">
        <w:t xml:space="preserve"> relevant to a discharge of farm dairy effluent to land</w:t>
      </w:r>
      <w:r w:rsidR="00535201">
        <w:t xml:space="preserve"> </w:t>
      </w:r>
      <w:r>
        <w:rPr>
          <w:rFonts w:cs="Arial"/>
        </w:rPr>
        <w:t>are</w:t>
      </w:r>
      <w:r w:rsidR="00535201">
        <w:rPr>
          <w:rFonts w:cs="Arial"/>
        </w:rPr>
        <w:t xml:space="preserve"> </w:t>
      </w:r>
      <w:r w:rsidR="00332807">
        <w:rPr>
          <w:rFonts w:cs="Arial"/>
        </w:rPr>
        <w:t>listed</w:t>
      </w:r>
      <w:r w:rsidR="00535201">
        <w:rPr>
          <w:rFonts w:cs="Arial"/>
        </w:rPr>
        <w:t xml:space="preserve"> in t</w:t>
      </w:r>
      <w:r w:rsidR="00535201">
        <w:t xml:space="preserve">he tables below. </w:t>
      </w:r>
      <w:r w:rsidR="00535201" w:rsidRPr="00A826F5">
        <w:t>The Resource Management Act 1991 requires you to make your own assessment of your pro</w:t>
      </w:r>
      <w:r w:rsidR="00535201">
        <w:t>posal against relevant policies. The tables</w:t>
      </w:r>
      <w:r w:rsidR="00332807">
        <w:t xml:space="preserve"> provide a space</w:t>
      </w:r>
      <w:r w:rsidR="00535201">
        <w:t xml:space="preserve"> for your </w:t>
      </w:r>
      <w:r w:rsidR="00535201">
        <w:lastRenderedPageBreak/>
        <w:t xml:space="preserve">comments, or alternatively you can provide your own policy assessment. </w:t>
      </w:r>
      <w:r w:rsidR="00535201" w:rsidRPr="00A826F5">
        <w:t>Please not</w:t>
      </w:r>
      <w:r w:rsidR="00535201">
        <w:t>e</w:t>
      </w:r>
      <w:r w:rsidR="00332807">
        <w:t xml:space="preserve"> that </w:t>
      </w:r>
      <w:r w:rsidR="00535201">
        <w:t>t</w:t>
      </w:r>
      <w:r w:rsidR="00535201" w:rsidRPr="00A826F5">
        <w:t xml:space="preserve">his is not a full list of </w:t>
      </w:r>
      <w:r w:rsidR="00535201">
        <w:t>policies</w:t>
      </w:r>
      <w:r w:rsidR="00332807">
        <w:t>, but</w:t>
      </w:r>
      <w:r w:rsidR="00535201">
        <w:t xml:space="preserve"> the</w:t>
      </w:r>
      <w:r w:rsidR="00332807">
        <w:t>y</w:t>
      </w:r>
      <w:r w:rsidR="00535201">
        <w:t xml:space="preserve"> are applicable </w:t>
      </w:r>
      <w:r w:rsidR="00535201" w:rsidRPr="00A826F5">
        <w:t xml:space="preserve">for </w:t>
      </w:r>
      <w:r w:rsidR="00332807">
        <w:t>most</w:t>
      </w:r>
      <w:r w:rsidR="00535201" w:rsidRPr="00A826F5">
        <w:t xml:space="preserve"> applications.  </w:t>
      </w:r>
    </w:p>
    <w:p w14:paraId="1CE52755" w14:textId="77777777" w:rsidR="00535201" w:rsidRPr="00E94B4F" w:rsidRDefault="00535201" w:rsidP="002F0601">
      <w:pPr>
        <w:pStyle w:val="Bodycopytext"/>
        <w:jc w:val="both"/>
        <w:rPr>
          <w:i/>
        </w:rPr>
      </w:pPr>
      <w:r w:rsidRPr="00E94B4F">
        <w:rPr>
          <w:i/>
        </w:rPr>
        <w:t xml:space="preserve">Please click the </w:t>
      </w:r>
      <w:r>
        <w:rPr>
          <w:i/>
        </w:rPr>
        <w:t xml:space="preserve">plan and policy </w:t>
      </w:r>
      <w:r w:rsidRPr="00E94B4F">
        <w:rPr>
          <w:i/>
        </w:rPr>
        <w:t>links to ensure you have looked at all relevant objectives or policies.</w:t>
      </w:r>
    </w:p>
    <w:p w14:paraId="1E22AE50" w14:textId="77777777" w:rsidR="00535201" w:rsidRDefault="00535201" w:rsidP="002F0601">
      <w:pPr>
        <w:pStyle w:val="Heading2"/>
        <w:rPr>
          <w:lang w:val="en-GB"/>
        </w:rPr>
      </w:pPr>
      <w:r w:rsidRPr="00E63F47">
        <w:rPr>
          <w:lang w:val="en-GB"/>
        </w:rPr>
        <w:t>Bay of Plenty Regional Natural Resources Plan (2008)</w:t>
      </w:r>
    </w:p>
    <w:p w14:paraId="33860303" w14:textId="40DAB620" w:rsidR="00535201" w:rsidRDefault="00535201" w:rsidP="002F0601">
      <w:r w:rsidRPr="009859E1">
        <w:t xml:space="preserve">The relevant </w:t>
      </w:r>
      <w:r w:rsidR="00A93AB1">
        <w:t>po</w:t>
      </w:r>
      <w:r w:rsidRPr="009859E1">
        <w:t xml:space="preserve">licies of The </w:t>
      </w:r>
      <w:r>
        <w:t xml:space="preserve">Bay of Plenty Regional natural Resources Plan (RNRP) </w:t>
      </w:r>
      <w:r w:rsidRPr="009859E1">
        <w:t>are in the table below</w:t>
      </w:r>
      <w:r>
        <w:t xml:space="preserve"> </w:t>
      </w:r>
      <w:hyperlink r:id="rId22" w:history="1">
        <w:r w:rsidRPr="005E6D0C">
          <w:rPr>
            <w:rStyle w:val="Hyperlink"/>
            <w:i/>
          </w:rPr>
          <w:t>Bay of Plenty Regional Natural Resources Plan</w:t>
        </w:r>
      </w:hyperlink>
      <w:r>
        <w:t>.</w:t>
      </w:r>
    </w:p>
    <w:p w14:paraId="372E5CA9" w14:textId="77777777" w:rsidR="00535201" w:rsidRDefault="00535201" w:rsidP="002F0601"/>
    <w:tbl>
      <w:tblPr>
        <w:tblStyle w:val="LightList-Accent1"/>
        <w:tblW w:w="5000" w:type="pct"/>
        <w:tblBorders>
          <w:top w:val="single" w:sz="4" w:space="0" w:color="4F81BD" w:themeColor="accent1"/>
          <w:left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228"/>
        <w:gridCol w:w="4013"/>
        <w:gridCol w:w="4387"/>
      </w:tblGrid>
      <w:tr w:rsidR="00535201" w:rsidRPr="00193C98" w14:paraId="54EB9959"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8A59FAE" w14:textId="77777777" w:rsidR="00535201" w:rsidRPr="00193C98" w:rsidRDefault="00535201" w:rsidP="002F0601">
            <w:pPr>
              <w:spacing w:before="120" w:after="120"/>
              <w:rPr>
                <w:rFonts w:eastAsia="Times New Roman" w:cs="Arial"/>
                <w:b w:val="0"/>
                <w:color w:val="000000" w:themeColor="text1"/>
                <w:sz w:val="20"/>
                <w:szCs w:val="20"/>
                <w:lang w:val="en-GB"/>
              </w:rPr>
            </w:pPr>
            <w:r w:rsidRPr="00193C98">
              <w:rPr>
                <w:rFonts w:eastAsia="Times New Roman" w:cs="Arial"/>
                <w:color w:val="000000" w:themeColor="text1"/>
                <w:sz w:val="20"/>
                <w:szCs w:val="20"/>
                <w:lang w:val="en-GB"/>
              </w:rPr>
              <w:t>Bay of Plenty Regional Natural Resources Plan (2008)</w:t>
            </w:r>
          </w:p>
        </w:tc>
      </w:tr>
      <w:tr w:rsidR="00535201" w:rsidRPr="00193C98" w14:paraId="305B1B40"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8" w:type="pct"/>
          </w:tcPr>
          <w:p w14:paraId="6D66BB94" w14:textId="77777777" w:rsidR="00535201" w:rsidRPr="00193C98" w:rsidRDefault="00535201" w:rsidP="002F0601">
            <w:pPr>
              <w:spacing w:before="120" w:after="120"/>
              <w:rPr>
                <w:rFonts w:eastAsia="Times New Roman" w:cs="Arial"/>
                <w:b w:val="0"/>
                <w:sz w:val="20"/>
                <w:szCs w:val="20"/>
                <w:lang w:val="en-GB"/>
              </w:rPr>
            </w:pPr>
            <w:r w:rsidRPr="00193C98">
              <w:rPr>
                <w:rFonts w:eastAsia="Times New Roman" w:cs="Arial"/>
                <w:sz w:val="20"/>
                <w:szCs w:val="20"/>
                <w:lang w:val="en-GB"/>
              </w:rPr>
              <w:t xml:space="preserve">Relevant </w:t>
            </w:r>
            <w:r w:rsidR="00A93AB1">
              <w:rPr>
                <w:rFonts w:eastAsia="Times New Roman" w:cs="Arial"/>
                <w:sz w:val="20"/>
                <w:szCs w:val="20"/>
                <w:lang w:val="en-GB"/>
              </w:rPr>
              <w:t>policy #</w:t>
            </w:r>
            <w:r w:rsidRPr="00193C98">
              <w:rPr>
                <w:rFonts w:eastAsia="Times New Roman" w:cs="Arial"/>
                <w:sz w:val="20"/>
                <w:szCs w:val="20"/>
                <w:lang w:val="en-GB"/>
              </w:rPr>
              <w:t xml:space="preserve"> </w:t>
            </w:r>
          </w:p>
        </w:tc>
        <w:tc>
          <w:tcPr>
            <w:tcW w:w="2084" w:type="pct"/>
            <w:hideMark/>
          </w:tcPr>
          <w:p w14:paraId="19370B36"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Policy</w:t>
            </w:r>
            <w:r w:rsidR="00A93AB1">
              <w:rPr>
                <w:rFonts w:eastAsia="Times New Roman" w:cs="Arial"/>
                <w:sz w:val="20"/>
                <w:szCs w:val="20"/>
                <w:lang w:val="en-GB"/>
              </w:rPr>
              <w:t xml:space="preserve"> wording</w:t>
            </w:r>
            <w:r w:rsidRPr="00193C98">
              <w:rPr>
                <w:rFonts w:eastAsia="Times New Roman" w:cs="Arial"/>
                <w:sz w:val="20"/>
                <w:szCs w:val="20"/>
                <w:lang w:val="en-GB"/>
              </w:rPr>
              <w:t xml:space="preserve"> </w:t>
            </w:r>
          </w:p>
        </w:tc>
        <w:tc>
          <w:tcPr>
            <w:tcW w:w="2279" w:type="pct"/>
            <w:hideMark/>
          </w:tcPr>
          <w:p w14:paraId="6FB5E690"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 xml:space="preserve">Assessment </w:t>
            </w:r>
          </w:p>
        </w:tc>
      </w:tr>
      <w:tr w:rsidR="00535201" w:rsidRPr="00193C98" w14:paraId="5C49B900"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tcPr>
          <w:p w14:paraId="32312052" w14:textId="77777777" w:rsidR="00535201" w:rsidRPr="00193C98" w:rsidRDefault="00535201" w:rsidP="002F0601">
            <w:pPr>
              <w:spacing w:before="120" w:after="120"/>
              <w:rPr>
                <w:rFonts w:eastAsia="Times New Roman" w:cs="Arial"/>
                <w:b w:val="0"/>
                <w:sz w:val="20"/>
                <w:szCs w:val="20"/>
                <w:lang w:val="en-AU"/>
              </w:rPr>
            </w:pPr>
            <w:r w:rsidRPr="00193C98">
              <w:rPr>
                <w:rFonts w:cs="Arial"/>
                <w:sz w:val="20"/>
                <w:szCs w:val="20"/>
              </w:rPr>
              <w:t>Policy DW P4</w:t>
            </w:r>
          </w:p>
        </w:tc>
        <w:tc>
          <w:tcPr>
            <w:tcW w:w="2084" w:type="pct"/>
          </w:tcPr>
          <w:p w14:paraId="21B1BADD" w14:textId="77777777" w:rsidR="00535201" w:rsidRPr="00193C98" w:rsidRDefault="00535201" w:rsidP="002F060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193C98">
              <w:rPr>
                <w:rFonts w:cs="Arial"/>
                <w:sz w:val="20"/>
                <w:szCs w:val="20"/>
              </w:rPr>
              <w:t>Policy DW P4 – To encourage the change from the discharge of contaminants to water to the land-based treatment and disposal of contaminants, where this is environmentally sustainable</w:t>
            </w:r>
          </w:p>
        </w:tc>
        <w:tc>
          <w:tcPr>
            <w:tcW w:w="2279" w:type="pct"/>
          </w:tcPr>
          <w:p w14:paraId="3A5A784B"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sz w:val="20"/>
                <w:szCs w:val="20"/>
              </w:rPr>
              <w:t>My proposed discharge is to land rather than water, which is better for the environment and is a sustainable option for my property and the environment.</w:t>
            </w:r>
          </w:p>
          <w:p w14:paraId="3BC59E14"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bookmarkStart w:id="7" w:name="Check1"/>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bookmarkEnd w:id="7"/>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bookmarkStart w:id="8" w:name="Check2"/>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bookmarkEnd w:id="8"/>
            <w:r w:rsidRPr="00193C98">
              <w:rPr>
                <w:rFonts w:eastAsia="Times New Roman" w:cs="Arial"/>
                <w:b/>
                <w:sz w:val="20"/>
                <w:szCs w:val="20"/>
                <w:lang w:val="en-GB"/>
              </w:rPr>
              <w:t xml:space="preserve"> N</w:t>
            </w:r>
          </w:p>
          <w:p w14:paraId="274E2E06"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193C98">
              <w:rPr>
                <w:rFonts w:eastAsia="Times New Roman" w:cs="Arial"/>
                <w:b/>
                <w:sz w:val="20"/>
                <w:szCs w:val="20"/>
                <w:lang w:val="en-GB"/>
              </w:rPr>
              <w:t>Comment:</w:t>
            </w:r>
            <w:r w:rsidRPr="00193C98">
              <w:rPr>
                <w:rFonts w:eastAsia="Times New Roman" w:cs="Arial"/>
                <w:sz w:val="20"/>
                <w:szCs w:val="20"/>
                <w:lang w:val="en-GB"/>
              </w:rPr>
              <w:t xml:space="preserve"> </w:t>
            </w:r>
          </w:p>
          <w:p w14:paraId="7D485DF7"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r>
      <w:tr w:rsidR="00535201" w:rsidRPr="00193C98" w14:paraId="67FE3582" w14:textId="77777777" w:rsidTr="00B40D94">
        <w:tc>
          <w:tcPr>
            <w:cnfStyle w:val="001000000000" w:firstRow="0" w:lastRow="0" w:firstColumn="1" w:lastColumn="0" w:oddVBand="0" w:evenVBand="0" w:oddHBand="0" w:evenHBand="0" w:firstRowFirstColumn="0" w:firstRowLastColumn="0" w:lastRowFirstColumn="0" w:lastRowLastColumn="0"/>
            <w:tcW w:w="638" w:type="pct"/>
          </w:tcPr>
          <w:p w14:paraId="134B20FA" w14:textId="77777777" w:rsidR="00535201" w:rsidRPr="00193C98" w:rsidRDefault="00535201" w:rsidP="002F0601">
            <w:pPr>
              <w:spacing w:before="120" w:after="120"/>
              <w:rPr>
                <w:rFonts w:eastAsia="Times New Roman" w:cs="Arial"/>
                <w:b w:val="0"/>
                <w:sz w:val="20"/>
                <w:szCs w:val="20"/>
                <w:lang w:val="en-AU"/>
              </w:rPr>
            </w:pPr>
            <w:r w:rsidRPr="00193C98">
              <w:rPr>
                <w:rFonts w:cs="Arial"/>
                <w:sz w:val="20"/>
                <w:szCs w:val="20"/>
              </w:rPr>
              <w:t>Policy DW P10</w:t>
            </w:r>
          </w:p>
        </w:tc>
        <w:tc>
          <w:tcPr>
            <w:tcW w:w="2084" w:type="pct"/>
          </w:tcPr>
          <w:p w14:paraId="443CC07B" w14:textId="77777777" w:rsidR="00535201" w:rsidRPr="00193C98" w:rsidRDefault="00535201" w:rsidP="002F060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193C98">
              <w:rPr>
                <w:rFonts w:cs="Arial"/>
                <w:sz w:val="20"/>
                <w:szCs w:val="20"/>
              </w:rPr>
              <w:t>Policy DW P10 – To encourage, as appropriate, discharge activities to comply with current best engineering practices and best practicable options to avoid or mitigate adverse effects on the environment.</w:t>
            </w:r>
          </w:p>
        </w:tc>
        <w:tc>
          <w:tcPr>
            <w:tcW w:w="2279" w:type="pct"/>
          </w:tcPr>
          <w:p w14:paraId="69B10838"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93C98">
              <w:rPr>
                <w:sz w:val="20"/>
                <w:szCs w:val="20"/>
              </w:rPr>
              <w:t xml:space="preserve">In deciding </w:t>
            </w:r>
            <w:r w:rsidRPr="00193C98">
              <w:rPr>
                <w:rFonts w:cs="Arial"/>
                <w:sz w:val="20"/>
                <w:szCs w:val="20"/>
              </w:rPr>
              <w:t>how, when and where I will discharge my farm dairy effluent to land, I have considered current best practice management and property-specific mitigation measures that will help to avoid or mitigate adverse effects on the environment.</w:t>
            </w:r>
          </w:p>
          <w:p w14:paraId="47954EDE"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45FF8486"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768BD567"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p>
          <w:p w14:paraId="6D86D09E"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sz w:val="20"/>
                <w:szCs w:val="20"/>
              </w:rPr>
            </w:pPr>
          </w:p>
        </w:tc>
      </w:tr>
      <w:tr w:rsidR="00535201" w:rsidRPr="00193C98" w14:paraId="1E486D5F"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tcPr>
          <w:p w14:paraId="1E579CA9" w14:textId="77777777" w:rsidR="00535201" w:rsidRPr="00193C98" w:rsidRDefault="00535201" w:rsidP="002F0601">
            <w:pPr>
              <w:spacing w:before="120" w:after="120"/>
              <w:rPr>
                <w:rFonts w:eastAsia="Times New Roman" w:cs="Arial"/>
                <w:b w:val="0"/>
                <w:sz w:val="20"/>
                <w:szCs w:val="20"/>
                <w:lang w:val="en-AU"/>
              </w:rPr>
            </w:pPr>
            <w:r w:rsidRPr="00193C98">
              <w:rPr>
                <w:rFonts w:cs="Arial"/>
                <w:sz w:val="20"/>
                <w:szCs w:val="20"/>
              </w:rPr>
              <w:t>Policy DW P12</w:t>
            </w:r>
          </w:p>
        </w:tc>
        <w:tc>
          <w:tcPr>
            <w:tcW w:w="2084" w:type="pct"/>
          </w:tcPr>
          <w:p w14:paraId="2221D078" w14:textId="77777777" w:rsidR="00535201" w:rsidRPr="00193C98" w:rsidRDefault="00535201" w:rsidP="002F0601">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193C98">
              <w:rPr>
                <w:rFonts w:cs="Arial"/>
                <w:sz w:val="20"/>
                <w:szCs w:val="20"/>
              </w:rPr>
              <w:t>Policy DW P12 – Avoid, remedy, mitigate cumulative effects where discharges are having an adverse effect on water quality, life-supporting capacity of soil, or the coastal environment</w:t>
            </w:r>
          </w:p>
        </w:tc>
        <w:tc>
          <w:tcPr>
            <w:tcW w:w="2279" w:type="pct"/>
          </w:tcPr>
          <w:p w14:paraId="0647539B"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sz w:val="20"/>
                <w:szCs w:val="20"/>
              </w:rPr>
              <w:t xml:space="preserve">My proposed discharge is undertaken in a way that avoids, </w:t>
            </w:r>
            <w:proofErr w:type="gramStart"/>
            <w:r w:rsidRPr="00193C98">
              <w:rPr>
                <w:sz w:val="20"/>
                <w:szCs w:val="20"/>
              </w:rPr>
              <w:t>remedies</w:t>
            </w:r>
            <w:proofErr w:type="gramEnd"/>
            <w:r w:rsidRPr="00193C98">
              <w:rPr>
                <w:sz w:val="20"/>
                <w:szCs w:val="20"/>
              </w:rPr>
              <w:t xml:space="preserve"> or mitigates cumulative adverse effects on the environment. This is because I have </w:t>
            </w:r>
            <w:proofErr w:type="gramStart"/>
            <w:r w:rsidRPr="00193C98">
              <w:rPr>
                <w:sz w:val="20"/>
                <w:szCs w:val="20"/>
              </w:rPr>
              <w:t>taken into account</w:t>
            </w:r>
            <w:proofErr w:type="gramEnd"/>
            <w:r w:rsidRPr="00193C98">
              <w:rPr>
                <w:sz w:val="20"/>
                <w:szCs w:val="20"/>
              </w:rPr>
              <w:t xml:space="preserve"> risks specific to my property in relation to adverse effects on </w:t>
            </w:r>
            <w:r w:rsidRPr="00193C98">
              <w:rPr>
                <w:rFonts w:cs="Arial"/>
                <w:sz w:val="20"/>
                <w:szCs w:val="20"/>
              </w:rPr>
              <w:t>water quality, life-supporting capacity of soil and the coastal environment when deciding how, when and where I will discharge my farm dairy effluent to land.</w:t>
            </w:r>
          </w:p>
          <w:p w14:paraId="795F03C6"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4D20B20C" w14:textId="77777777" w:rsidR="00535201" w:rsidRPr="00193C98" w:rsidRDefault="00535201" w:rsidP="002F0601">
            <w:pP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7A5B5E95"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p>
        </w:tc>
      </w:tr>
      <w:tr w:rsidR="00535201" w:rsidRPr="00193C98" w14:paraId="558684B1" w14:textId="77777777" w:rsidTr="00B40D94">
        <w:tc>
          <w:tcPr>
            <w:cnfStyle w:val="001000000000" w:firstRow="0" w:lastRow="0" w:firstColumn="1" w:lastColumn="0" w:oddVBand="0" w:evenVBand="0" w:oddHBand="0" w:evenHBand="0" w:firstRowFirstColumn="0" w:firstRowLastColumn="0" w:lastRowFirstColumn="0" w:lastRowLastColumn="0"/>
            <w:tcW w:w="638" w:type="pct"/>
            <w:tcBorders>
              <w:bottom w:val="single" w:sz="4" w:space="0" w:color="4F81BD" w:themeColor="accent1"/>
            </w:tcBorders>
          </w:tcPr>
          <w:p w14:paraId="5B989713" w14:textId="77777777" w:rsidR="00535201" w:rsidRPr="00193C98" w:rsidRDefault="00535201" w:rsidP="002F0601">
            <w:pPr>
              <w:spacing w:before="120" w:after="120"/>
              <w:rPr>
                <w:rFonts w:eastAsia="Times New Roman" w:cs="Arial"/>
                <w:b w:val="0"/>
                <w:sz w:val="20"/>
                <w:szCs w:val="20"/>
                <w:lang w:val="en-AU"/>
              </w:rPr>
            </w:pPr>
            <w:r w:rsidRPr="00193C98">
              <w:rPr>
                <w:rFonts w:cs="Arial"/>
                <w:sz w:val="20"/>
                <w:szCs w:val="20"/>
              </w:rPr>
              <w:t>Policy DW P13</w:t>
            </w:r>
          </w:p>
        </w:tc>
        <w:tc>
          <w:tcPr>
            <w:tcW w:w="2084" w:type="pct"/>
            <w:tcBorders>
              <w:bottom w:val="single" w:sz="4" w:space="0" w:color="4F81BD" w:themeColor="accent1"/>
            </w:tcBorders>
          </w:tcPr>
          <w:p w14:paraId="07E88B46" w14:textId="77777777" w:rsidR="00535201" w:rsidRPr="00193C98" w:rsidRDefault="00535201" w:rsidP="002F0601">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t>To require the appropriate management of discharges of contaminants to land, and to land where the contaminant may enter water, to ensure that:</w:t>
            </w:r>
          </w:p>
          <w:p w14:paraId="7F33A7F6" w14:textId="77777777" w:rsidR="00535201" w:rsidRPr="00193C98" w:rsidRDefault="00535201" w:rsidP="002F0601">
            <w:pPr>
              <w:pStyle w:val="StandardIndentedParagraphText"/>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t>The rate and volume of the discharge does not exceed the natural treatment and assimilative capacity of the soil and its vegetative cover.</w:t>
            </w:r>
          </w:p>
          <w:p w14:paraId="7BBF76A9" w14:textId="77777777" w:rsidR="00535201" w:rsidRPr="00193C98" w:rsidRDefault="00535201" w:rsidP="002F0601">
            <w:pPr>
              <w:pStyle w:val="StandardIndentedParagraphText"/>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lastRenderedPageBreak/>
              <w:t xml:space="preserve">Surface run-off of contaminants to rivers, streams, lakes, </w:t>
            </w:r>
            <w:proofErr w:type="gramStart"/>
            <w:r w:rsidRPr="00193C98">
              <w:rPr>
                <w:i/>
                <w:sz w:val="20"/>
                <w:szCs w:val="20"/>
              </w:rPr>
              <w:t>wetlands</w:t>
            </w:r>
            <w:proofErr w:type="gramEnd"/>
            <w:r w:rsidRPr="00193C98">
              <w:rPr>
                <w:i/>
                <w:sz w:val="20"/>
                <w:szCs w:val="20"/>
              </w:rPr>
              <w:t xml:space="preserve"> and drains is prevented.</w:t>
            </w:r>
          </w:p>
          <w:p w14:paraId="7B38199E" w14:textId="77777777" w:rsidR="00535201" w:rsidRPr="00193C98" w:rsidRDefault="00535201" w:rsidP="002F0601">
            <w:pPr>
              <w:pStyle w:val="StandardIndentedParagraphText"/>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t>The creation of contaminated sites is prevented.</w:t>
            </w:r>
          </w:p>
          <w:p w14:paraId="323BB5B7" w14:textId="77777777" w:rsidR="00535201" w:rsidRPr="00193C98" w:rsidRDefault="00535201" w:rsidP="002F0601">
            <w:pPr>
              <w:pStyle w:val="StandardIndentedParagraphText"/>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t>The adverse effects on high quality groundwater are no more than minor.</w:t>
            </w:r>
          </w:p>
          <w:p w14:paraId="37B6F5F0" w14:textId="77777777" w:rsidR="00535201" w:rsidRPr="00193C98" w:rsidRDefault="00535201" w:rsidP="002F0601">
            <w:pPr>
              <w:pStyle w:val="StandardIndentedParagraphText"/>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i/>
                <w:sz w:val="20"/>
                <w:szCs w:val="20"/>
              </w:rPr>
            </w:pPr>
            <w:r w:rsidRPr="00193C98">
              <w:rPr>
                <w:i/>
                <w:sz w:val="20"/>
                <w:szCs w:val="20"/>
              </w:rPr>
              <w:t xml:space="preserve">Adverse effects on groundwater not otherwise addressed by (d) are avoided, </w:t>
            </w:r>
            <w:proofErr w:type="gramStart"/>
            <w:r w:rsidRPr="00193C98">
              <w:rPr>
                <w:i/>
                <w:sz w:val="20"/>
                <w:szCs w:val="20"/>
              </w:rPr>
              <w:t>remedied</w:t>
            </w:r>
            <w:proofErr w:type="gramEnd"/>
            <w:r w:rsidRPr="00193C98">
              <w:rPr>
                <w:i/>
                <w:sz w:val="20"/>
                <w:szCs w:val="20"/>
              </w:rPr>
              <w:t xml:space="preserve"> or mitigated.</w:t>
            </w:r>
          </w:p>
          <w:p w14:paraId="0105C478" w14:textId="77777777" w:rsidR="00535201" w:rsidRPr="00193C98" w:rsidRDefault="00535201" w:rsidP="002F0601">
            <w:pPr>
              <w:pStyle w:val="ListParagraph"/>
              <w:numPr>
                <w:ilvl w:val="0"/>
                <w:numId w:val="2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193C98">
              <w:rPr>
                <w:i/>
                <w:sz w:val="20"/>
                <w:szCs w:val="20"/>
              </w:rPr>
              <w:t>There is no net increase of nitrogen or phosphorus in lake catchments.</w:t>
            </w:r>
          </w:p>
        </w:tc>
        <w:tc>
          <w:tcPr>
            <w:tcW w:w="2279" w:type="pct"/>
            <w:tcBorders>
              <w:bottom w:val="single" w:sz="4" w:space="0" w:color="4F81BD" w:themeColor="accent1"/>
            </w:tcBorders>
          </w:tcPr>
          <w:p w14:paraId="554EDF9F"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lastRenderedPageBreak/>
              <w:t xml:space="preserve">My proposed dairy effluent discharge is undertaken at an application rate and depth suited to the soil, </w:t>
            </w:r>
            <w:proofErr w:type="gramStart"/>
            <w:r w:rsidRPr="00193C98">
              <w:rPr>
                <w:sz w:val="20"/>
                <w:szCs w:val="20"/>
              </w:rPr>
              <w:t>type</w:t>
            </w:r>
            <w:proofErr w:type="gramEnd"/>
            <w:r w:rsidRPr="00193C98">
              <w:rPr>
                <w:sz w:val="20"/>
                <w:szCs w:val="20"/>
              </w:rPr>
              <w:t xml:space="preserve"> and slope of the land, and is applied when soil moisture conditions are suitable.  The application does not exceed the natural treatment and assimilative capacity of the soil and its vegetative cover, and effluent will not run off or pool.  The effluent application will be set back from surface water bodies, bores, and wetlands.</w:t>
            </w:r>
          </w:p>
          <w:p w14:paraId="4DE5C129"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lastRenderedPageBreak/>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02302481"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0BF51DD7"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sz w:val="20"/>
                <w:szCs w:val="20"/>
                <w:highlight w:val="yellow"/>
                <w:lang w:val="en-GB"/>
              </w:rPr>
            </w:pPr>
          </w:p>
        </w:tc>
      </w:tr>
    </w:tbl>
    <w:p w14:paraId="249D64FE" w14:textId="77777777" w:rsidR="00535201" w:rsidRDefault="00535201" w:rsidP="002F0601"/>
    <w:p w14:paraId="453821A4" w14:textId="77777777" w:rsidR="00535201" w:rsidRDefault="00535201" w:rsidP="002F0601">
      <w:pPr>
        <w:pStyle w:val="Heading2"/>
        <w:spacing w:after="120"/>
      </w:pPr>
      <w:r w:rsidRPr="009859E1">
        <w:t>The National Policy Statement for Freshwater Management (NPS-FM)</w:t>
      </w:r>
      <w:r>
        <w:t xml:space="preserve"> 2020</w:t>
      </w:r>
    </w:p>
    <w:p w14:paraId="156F615B" w14:textId="3A78FC4B" w:rsidR="00535201" w:rsidRPr="009859E1" w:rsidRDefault="00535201" w:rsidP="002F0601">
      <w:pPr>
        <w:pStyle w:val="StandardIndentedParagraphText"/>
        <w:ind w:left="0"/>
        <w:jc w:val="both"/>
      </w:pPr>
      <w:r w:rsidRPr="009859E1">
        <w:t xml:space="preserve">The National Policy Statement for Freshwater Management (NPS-FM) supports improved freshwater management in New Zealand by directing regional councils to establish objectives and set limits for freshwater in their regional plans.  The relevant objective and policies of the NPS-FM are in the table below.  </w:t>
      </w:r>
      <w:hyperlink r:id="rId23" w:history="1">
        <w:r w:rsidR="00F51819">
          <w:rPr>
            <w:rStyle w:val="Hyperlink"/>
          </w:rPr>
          <w:t>National Policy Statement for Freshwater Management 2020 Amended January 2024 | Ministry for the Environment</w:t>
        </w:r>
      </w:hyperlink>
    </w:p>
    <w:tbl>
      <w:tblPr>
        <w:tblStyle w:val="LightList-Accent1"/>
        <w:tblW w:w="5000" w:type="pct"/>
        <w:tblBorders>
          <w:top w:val="single" w:sz="4" w:space="0" w:color="4F81BD" w:themeColor="accent1"/>
          <w:left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84"/>
        <w:gridCol w:w="3297"/>
        <w:gridCol w:w="5147"/>
      </w:tblGrid>
      <w:tr w:rsidR="00535201" w:rsidRPr="00193C98" w14:paraId="496D0D1D"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CF68C30" w14:textId="77777777" w:rsidR="00535201" w:rsidRPr="00193C98" w:rsidRDefault="00535201" w:rsidP="002F0601">
            <w:pPr>
              <w:pStyle w:val="Suheading1"/>
              <w:jc w:val="both"/>
              <w:rPr>
                <w:sz w:val="20"/>
                <w:szCs w:val="20"/>
              </w:rPr>
            </w:pPr>
            <w:r w:rsidRPr="00193C98">
              <w:rPr>
                <w:rFonts w:eastAsia="Times New Roman" w:cs="Arial"/>
                <w:b/>
                <w:color w:val="000000" w:themeColor="text1"/>
                <w:sz w:val="20"/>
                <w:szCs w:val="20"/>
                <w:lang w:val="en-GB"/>
              </w:rPr>
              <w:t>The National Policy Statement for Freshwater Management (NPS-FM) 2020</w:t>
            </w:r>
          </w:p>
        </w:tc>
      </w:tr>
      <w:tr w:rsidR="00535201" w:rsidRPr="00193C98" w14:paraId="2AF949C0"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 w:type="pct"/>
          </w:tcPr>
          <w:p w14:paraId="779CFF27" w14:textId="77777777" w:rsidR="00535201" w:rsidRPr="00193C98" w:rsidRDefault="00535201" w:rsidP="002F0601">
            <w:pPr>
              <w:spacing w:before="120" w:after="120"/>
              <w:rPr>
                <w:rFonts w:eastAsia="Times New Roman" w:cs="Arial"/>
                <w:b w:val="0"/>
                <w:sz w:val="20"/>
                <w:szCs w:val="20"/>
                <w:lang w:val="en-GB"/>
              </w:rPr>
            </w:pPr>
            <w:r w:rsidRPr="00193C98">
              <w:rPr>
                <w:rFonts w:eastAsia="Times New Roman" w:cs="Arial"/>
                <w:sz w:val="20"/>
                <w:szCs w:val="20"/>
                <w:lang w:val="en-GB"/>
              </w:rPr>
              <w:t>Reference</w:t>
            </w:r>
          </w:p>
        </w:tc>
        <w:tc>
          <w:tcPr>
            <w:tcW w:w="1802" w:type="pct"/>
            <w:hideMark/>
          </w:tcPr>
          <w:p w14:paraId="5CF57167"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Summary/Theme</w:t>
            </w:r>
          </w:p>
        </w:tc>
        <w:tc>
          <w:tcPr>
            <w:tcW w:w="2762" w:type="pct"/>
            <w:hideMark/>
          </w:tcPr>
          <w:p w14:paraId="4F0C6E88"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Comment</w:t>
            </w:r>
          </w:p>
        </w:tc>
      </w:tr>
      <w:tr w:rsidR="00535201" w:rsidRPr="00193C98" w14:paraId="5F95FBAF"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88F0545" w14:textId="77777777" w:rsidR="00535201" w:rsidRPr="00193C98" w:rsidRDefault="00535201" w:rsidP="002F0601">
            <w:pPr>
              <w:spacing w:before="60" w:after="60"/>
              <w:rPr>
                <w:sz w:val="20"/>
                <w:szCs w:val="20"/>
              </w:rPr>
            </w:pPr>
            <w:r w:rsidRPr="00193C98">
              <w:rPr>
                <w:sz w:val="20"/>
                <w:szCs w:val="20"/>
              </w:rPr>
              <w:t>Objective 1</w:t>
            </w:r>
          </w:p>
        </w:tc>
        <w:tc>
          <w:tcPr>
            <w:tcW w:w="1802" w:type="pct"/>
          </w:tcPr>
          <w:p w14:paraId="61C9FC95"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Ensure that natural and physical resources are managed in a way that prioritises: </w:t>
            </w:r>
          </w:p>
          <w:p w14:paraId="1CEBDC23"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First, the health and well-being of water bodies and freshwater ecosystems</w:t>
            </w:r>
          </w:p>
          <w:p w14:paraId="1F68F5CC"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 Second, the health needs of people (such as drinking water) </w:t>
            </w:r>
          </w:p>
          <w:p w14:paraId="18AA46BD"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b/>
                <w:sz w:val="20"/>
                <w:szCs w:val="20"/>
              </w:rPr>
            </w:pPr>
            <w:r w:rsidRPr="00193C98">
              <w:rPr>
                <w:sz w:val="20"/>
                <w:szCs w:val="20"/>
              </w:rPr>
              <w:t xml:space="preserve">- Third, the ability of people and communities to provide for their social, </w:t>
            </w:r>
            <w:proofErr w:type="gramStart"/>
            <w:r w:rsidRPr="00193C98">
              <w:rPr>
                <w:sz w:val="20"/>
                <w:szCs w:val="20"/>
              </w:rPr>
              <w:t>economic</w:t>
            </w:r>
            <w:proofErr w:type="gramEnd"/>
            <w:r w:rsidRPr="00193C98">
              <w:rPr>
                <w:sz w:val="20"/>
                <w:szCs w:val="20"/>
              </w:rPr>
              <w:t xml:space="preserve"> and cultural well-being, now and in the future</w:t>
            </w:r>
          </w:p>
        </w:tc>
        <w:tc>
          <w:tcPr>
            <w:tcW w:w="2762" w:type="pct"/>
          </w:tcPr>
          <w:p w14:paraId="576879E7"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My proposal includes various mitigation techniques to mitigate or avoid adverse effects on the health and wellbeing of nearby water bodies and freshwater </w:t>
            </w:r>
            <w:proofErr w:type="gramStart"/>
            <w:r w:rsidRPr="00193C98">
              <w:rPr>
                <w:sz w:val="20"/>
                <w:szCs w:val="20"/>
              </w:rPr>
              <w:t>ecosystems</w:t>
            </w:r>
            <w:proofErr w:type="gramEnd"/>
          </w:p>
          <w:p w14:paraId="5E198A6D"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14E06CF0" w14:textId="77777777" w:rsidR="00535201" w:rsidRPr="00193C98" w:rsidRDefault="00535201" w:rsidP="002F0601">
            <w:pP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00BFF7E7"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535201" w:rsidRPr="00193C98" w14:paraId="447B2FD2" w14:textId="77777777" w:rsidTr="00B40D94">
        <w:tc>
          <w:tcPr>
            <w:cnfStyle w:val="001000000000" w:firstRow="0" w:lastRow="0" w:firstColumn="1" w:lastColumn="0" w:oddVBand="0" w:evenVBand="0" w:oddHBand="0" w:evenHBand="0" w:firstRowFirstColumn="0" w:firstRowLastColumn="0" w:lastRowFirstColumn="0" w:lastRowLastColumn="0"/>
            <w:tcW w:w="436" w:type="pct"/>
          </w:tcPr>
          <w:p w14:paraId="17E54D35" w14:textId="77777777" w:rsidR="00535201" w:rsidRPr="00193C98" w:rsidRDefault="00535201" w:rsidP="002F0601">
            <w:pPr>
              <w:spacing w:before="60" w:after="60"/>
              <w:rPr>
                <w:sz w:val="20"/>
                <w:szCs w:val="20"/>
              </w:rPr>
            </w:pPr>
            <w:r w:rsidRPr="00193C98">
              <w:rPr>
                <w:sz w:val="20"/>
                <w:szCs w:val="20"/>
              </w:rPr>
              <w:t>Policy 1</w:t>
            </w:r>
          </w:p>
        </w:tc>
        <w:tc>
          <w:tcPr>
            <w:tcW w:w="1802" w:type="pct"/>
          </w:tcPr>
          <w:p w14:paraId="52CFA705"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Freshwater is managed in a way that gives effect to Te Mana o te Wai</w:t>
            </w:r>
          </w:p>
        </w:tc>
        <w:tc>
          <w:tcPr>
            <w:tcW w:w="2762" w:type="pct"/>
            <w:vMerge w:val="restart"/>
          </w:tcPr>
          <w:p w14:paraId="03475093"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color w:val="FF0000"/>
                <w:sz w:val="20"/>
                <w:szCs w:val="20"/>
              </w:rPr>
            </w:pPr>
            <w:r w:rsidRPr="00193C98">
              <w:rPr>
                <w:sz w:val="20"/>
                <w:szCs w:val="20"/>
              </w:rPr>
              <w:t xml:space="preserve">Te Mana o te Wai is about restoring and preserving the balance between the water, the wider </w:t>
            </w:r>
            <w:proofErr w:type="gramStart"/>
            <w:r w:rsidRPr="00193C98">
              <w:rPr>
                <w:sz w:val="20"/>
                <w:szCs w:val="20"/>
              </w:rPr>
              <w:t>environment</w:t>
            </w:r>
            <w:proofErr w:type="gramEnd"/>
            <w:r w:rsidRPr="00193C98">
              <w:rPr>
                <w:sz w:val="20"/>
                <w:szCs w:val="20"/>
              </w:rPr>
              <w:t xml:space="preserve"> and the community, and recognising the fundamental importance of water.  It encompasses 6 principles relating to the roles of tangata whenua and others in the management of freshwater.  Although the Regional Plans are yet to give effect to Te Mana o te Wai, disposing of effluent to land is the most culturally and environmentally sensitive option.  I consider my proposal does not conflict with policies 1 and 2</w:t>
            </w:r>
            <w:r w:rsidRPr="00193C98">
              <w:rPr>
                <w:color w:val="FF0000"/>
                <w:sz w:val="20"/>
                <w:szCs w:val="20"/>
              </w:rPr>
              <w:t xml:space="preserve">.  </w:t>
            </w:r>
          </w:p>
          <w:p w14:paraId="61EABE23"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058D4167"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1712BA21"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535201" w:rsidRPr="00193C98" w14:paraId="4A87A836"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44E66F18" w14:textId="77777777" w:rsidR="00535201" w:rsidRPr="00193C98" w:rsidRDefault="00535201" w:rsidP="002F0601">
            <w:pPr>
              <w:spacing w:before="60" w:after="60"/>
              <w:rPr>
                <w:sz w:val="20"/>
                <w:szCs w:val="20"/>
              </w:rPr>
            </w:pPr>
            <w:r w:rsidRPr="00193C98">
              <w:rPr>
                <w:sz w:val="20"/>
                <w:szCs w:val="20"/>
              </w:rPr>
              <w:t>Policy 2</w:t>
            </w:r>
          </w:p>
        </w:tc>
        <w:tc>
          <w:tcPr>
            <w:tcW w:w="1802" w:type="pct"/>
          </w:tcPr>
          <w:p w14:paraId="5740C375"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Tangata whenua are actively involved in freshwater management (including decision making processes), and Māori freshwater values are identified and provided for.  </w:t>
            </w:r>
          </w:p>
        </w:tc>
        <w:tc>
          <w:tcPr>
            <w:tcW w:w="2762" w:type="pct"/>
            <w:vMerge/>
          </w:tcPr>
          <w:p w14:paraId="6A97543D"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535201" w:rsidRPr="00193C98" w14:paraId="4A058905" w14:textId="77777777" w:rsidTr="00B40D94">
        <w:tc>
          <w:tcPr>
            <w:cnfStyle w:val="001000000000" w:firstRow="0" w:lastRow="0" w:firstColumn="1" w:lastColumn="0" w:oddVBand="0" w:evenVBand="0" w:oddHBand="0" w:evenHBand="0" w:firstRowFirstColumn="0" w:firstRowLastColumn="0" w:lastRowFirstColumn="0" w:lastRowLastColumn="0"/>
            <w:tcW w:w="436" w:type="pct"/>
          </w:tcPr>
          <w:p w14:paraId="514D09B7" w14:textId="77777777" w:rsidR="00535201" w:rsidRPr="00193C98" w:rsidRDefault="00535201" w:rsidP="002F0601">
            <w:pPr>
              <w:spacing w:before="60" w:after="60"/>
              <w:rPr>
                <w:sz w:val="20"/>
                <w:szCs w:val="20"/>
              </w:rPr>
            </w:pPr>
            <w:r w:rsidRPr="00193C98">
              <w:rPr>
                <w:sz w:val="20"/>
                <w:szCs w:val="20"/>
              </w:rPr>
              <w:t>Policy 3</w:t>
            </w:r>
          </w:p>
        </w:tc>
        <w:tc>
          <w:tcPr>
            <w:tcW w:w="1802" w:type="pct"/>
          </w:tcPr>
          <w:p w14:paraId="137A931D"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 xml:space="preserve">Freshwater is managed in an integrated way </w:t>
            </w:r>
          </w:p>
        </w:tc>
        <w:tc>
          <w:tcPr>
            <w:tcW w:w="2762" w:type="pct"/>
          </w:tcPr>
          <w:p w14:paraId="606A8D02"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 xml:space="preserve">In deciding </w:t>
            </w:r>
            <w:r w:rsidRPr="00193C98">
              <w:rPr>
                <w:rFonts w:cs="Arial"/>
                <w:sz w:val="20"/>
                <w:szCs w:val="20"/>
              </w:rPr>
              <w:t xml:space="preserve">how, when and where I will discharge my farm dairy effluent to land, I have considered current </w:t>
            </w:r>
            <w:r w:rsidRPr="00193C98">
              <w:rPr>
                <w:rFonts w:cs="Arial"/>
                <w:sz w:val="20"/>
                <w:szCs w:val="20"/>
              </w:rPr>
              <w:lastRenderedPageBreak/>
              <w:t xml:space="preserve">best practice management and property-specific mitigation measures that will help to avoid or mitigate adverse effects on the environment.  My proposal avoids or mitigates the </w:t>
            </w:r>
            <w:r w:rsidRPr="00193C98">
              <w:rPr>
                <w:sz w:val="20"/>
                <w:szCs w:val="20"/>
              </w:rPr>
              <w:t xml:space="preserve">effects on freshwater and therefore is consistent with Policy 3.  </w:t>
            </w:r>
          </w:p>
          <w:p w14:paraId="72B07EE2"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78009949"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sz w:val="20"/>
                <w:szCs w:val="20"/>
              </w:rPr>
            </w:pPr>
            <w:r w:rsidRPr="00193C98">
              <w:rPr>
                <w:rFonts w:eastAsia="Times New Roman" w:cs="Arial"/>
                <w:b/>
                <w:sz w:val="20"/>
                <w:szCs w:val="20"/>
                <w:lang w:val="en-GB"/>
              </w:rPr>
              <w:t>Comment:</w:t>
            </w:r>
          </w:p>
        </w:tc>
      </w:tr>
      <w:tr w:rsidR="00535201" w:rsidRPr="00193C98" w14:paraId="7FEEB559"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1665643" w14:textId="77777777" w:rsidR="00535201" w:rsidRPr="00193C98" w:rsidRDefault="00535201" w:rsidP="002F0601">
            <w:pPr>
              <w:spacing w:before="60" w:after="60"/>
              <w:rPr>
                <w:sz w:val="20"/>
                <w:szCs w:val="20"/>
              </w:rPr>
            </w:pPr>
            <w:r w:rsidRPr="00193C98">
              <w:rPr>
                <w:sz w:val="20"/>
                <w:szCs w:val="20"/>
              </w:rPr>
              <w:lastRenderedPageBreak/>
              <w:t xml:space="preserve">Policy 4 </w:t>
            </w:r>
          </w:p>
        </w:tc>
        <w:tc>
          <w:tcPr>
            <w:tcW w:w="1802" w:type="pct"/>
          </w:tcPr>
          <w:p w14:paraId="5E083330"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Freshwater is managed as part of New Zealand’s integrated response to climate change </w:t>
            </w:r>
          </w:p>
        </w:tc>
        <w:tc>
          <w:tcPr>
            <w:tcW w:w="2762" w:type="pct"/>
          </w:tcPr>
          <w:p w14:paraId="7BA09306"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My proposal includes effluent storage that is sized with account for historic local rainfall </w:t>
            </w:r>
            <w:proofErr w:type="gramStart"/>
            <w:r w:rsidRPr="00193C98">
              <w:rPr>
                <w:sz w:val="20"/>
                <w:szCs w:val="20"/>
              </w:rPr>
              <w:t>data, but</w:t>
            </w:r>
            <w:proofErr w:type="gramEnd"/>
            <w:r w:rsidRPr="00193C98">
              <w:rPr>
                <w:sz w:val="20"/>
                <w:szCs w:val="20"/>
              </w:rPr>
              <w:t xml:space="preserve"> does not specifically take into account climate change effects on rainfall.  Climate change predictions for the Bay of Plenty generally anticipate more drought and a greater frequency and intensity of storm events. I will use best practice dairy effluent management, to maintain suitable effluent storage capacity that will enable deferred effluent discharge to land until suitable weather and soil conditions.  My proposal is therefore consistent with Policy 4.</w:t>
            </w:r>
          </w:p>
          <w:p w14:paraId="5A353E2C"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479EF487" w14:textId="77777777" w:rsidR="00535201" w:rsidRPr="00193C98" w:rsidRDefault="00535201" w:rsidP="002F0601">
            <w:pP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3817B104"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535201" w:rsidRPr="00193C98" w14:paraId="4DB2E3AD" w14:textId="77777777" w:rsidTr="00B40D94">
        <w:tc>
          <w:tcPr>
            <w:cnfStyle w:val="001000000000" w:firstRow="0" w:lastRow="0" w:firstColumn="1" w:lastColumn="0" w:oddVBand="0" w:evenVBand="0" w:oddHBand="0" w:evenHBand="0" w:firstRowFirstColumn="0" w:firstRowLastColumn="0" w:lastRowFirstColumn="0" w:lastRowLastColumn="0"/>
            <w:tcW w:w="436" w:type="pct"/>
            <w:tcBorders>
              <w:bottom w:val="single" w:sz="4" w:space="0" w:color="4F81BD" w:themeColor="accent1"/>
            </w:tcBorders>
          </w:tcPr>
          <w:p w14:paraId="03B021CE" w14:textId="77777777" w:rsidR="00535201" w:rsidRPr="00193C98" w:rsidRDefault="00535201" w:rsidP="002F0601">
            <w:pPr>
              <w:spacing w:before="60" w:after="60"/>
              <w:rPr>
                <w:sz w:val="20"/>
                <w:szCs w:val="20"/>
              </w:rPr>
            </w:pPr>
            <w:r w:rsidRPr="00193C98">
              <w:rPr>
                <w:sz w:val="20"/>
                <w:szCs w:val="20"/>
              </w:rPr>
              <w:t>Policy 15</w:t>
            </w:r>
          </w:p>
        </w:tc>
        <w:tc>
          <w:tcPr>
            <w:tcW w:w="1802" w:type="pct"/>
            <w:tcBorders>
              <w:bottom w:val="single" w:sz="4" w:space="0" w:color="4F81BD" w:themeColor="accent1"/>
            </w:tcBorders>
          </w:tcPr>
          <w:p w14:paraId="170D82BA"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 xml:space="preserve">Communities are enabled to provide for their social, economic, and cultural well-being in a way that is consistent with this National Policy Statement. </w:t>
            </w:r>
          </w:p>
        </w:tc>
        <w:tc>
          <w:tcPr>
            <w:tcW w:w="2762" w:type="pct"/>
            <w:tcBorders>
              <w:bottom w:val="single" w:sz="4" w:space="0" w:color="4F81BD" w:themeColor="accent1"/>
            </w:tcBorders>
          </w:tcPr>
          <w:p w14:paraId="7C5CD775"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 xml:space="preserve">My proposal is consistent with Policy 15 as it provides for social and economic well-being with discharge of effluent to land considered the most culturally appropriate option.   </w:t>
            </w:r>
          </w:p>
          <w:p w14:paraId="10C2A50F" w14:textId="77777777" w:rsidR="00535201" w:rsidRPr="00193C98" w:rsidRDefault="00535201" w:rsidP="002F060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1642E62D"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Comment:</w:t>
            </w:r>
          </w:p>
          <w:p w14:paraId="1F8508E4"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bl>
    <w:p w14:paraId="62D53D4F" w14:textId="77777777" w:rsidR="00535201" w:rsidRDefault="00535201" w:rsidP="002F0601">
      <w:pPr>
        <w:rPr>
          <w:rStyle w:val="Hyperlink"/>
        </w:rPr>
      </w:pPr>
    </w:p>
    <w:p w14:paraId="299DFB42" w14:textId="77777777" w:rsidR="00535201" w:rsidRPr="00E44748" w:rsidRDefault="00535201" w:rsidP="002F0601">
      <w:pPr>
        <w:pStyle w:val="Heading2"/>
      </w:pPr>
      <w:r>
        <w:t xml:space="preserve">Regional Plan for the Tarawera River Catchment </w:t>
      </w:r>
    </w:p>
    <w:p w14:paraId="2CBCDA9C" w14:textId="77777777" w:rsidR="00535201" w:rsidRDefault="00535201" w:rsidP="002F0601">
      <w:pPr>
        <w:pStyle w:val="Bodycopytext"/>
        <w:jc w:val="both"/>
        <w:rPr>
          <w:lang w:val="en-GB"/>
        </w:rPr>
      </w:pPr>
      <w:r w:rsidRPr="005B68ED">
        <w:rPr>
          <w:lang w:val="en-GB"/>
        </w:rPr>
        <w:t xml:space="preserve">If your </w:t>
      </w:r>
      <w:r>
        <w:rPr>
          <w:lang w:val="en-GB"/>
        </w:rPr>
        <w:t xml:space="preserve">dairy effluent discharge to land </w:t>
      </w:r>
      <w:r w:rsidRPr="005B68ED">
        <w:rPr>
          <w:lang w:val="en-GB"/>
        </w:rPr>
        <w:t xml:space="preserve">is located in the Tarawera Catchment, please </w:t>
      </w:r>
      <w:r>
        <w:rPr>
          <w:lang w:val="en-GB"/>
        </w:rPr>
        <w:t xml:space="preserve">consider the relevant objectives and policies of the </w:t>
      </w:r>
      <w:hyperlink r:id="rId24" w:history="1">
        <w:r w:rsidRPr="00AF46F3">
          <w:rPr>
            <w:rStyle w:val="Hyperlink"/>
            <w:lang w:val="en-GB"/>
          </w:rPr>
          <w:t xml:space="preserve">Regional Plan for the </w:t>
        </w:r>
        <w:r w:rsidRPr="00AF46F3">
          <w:rPr>
            <w:rStyle w:val="Hyperlink"/>
          </w:rPr>
          <w:t>Tarawera River Catchment</w:t>
        </w:r>
      </w:hyperlink>
      <w:r>
        <w:rPr>
          <w:lang w:val="en-GB"/>
        </w:rPr>
        <w:t xml:space="preserve"> (</w:t>
      </w:r>
      <w:r w:rsidRPr="003C4A0C">
        <w:t>TRCP</w:t>
      </w:r>
      <w:r>
        <w:t>).</w:t>
      </w:r>
    </w:p>
    <w:p w14:paraId="641B5F06" w14:textId="77777777" w:rsidR="00535201" w:rsidRDefault="00535201" w:rsidP="002F0601">
      <w:pPr>
        <w:pStyle w:val="Bodycopytext"/>
        <w:jc w:val="both"/>
        <w:rPr>
          <w:lang w:val="en-GB"/>
        </w:rPr>
      </w:pPr>
      <w:r>
        <w:rPr>
          <w:lang w:val="en-GB"/>
        </w:rPr>
        <w:t xml:space="preserve">The Tarawera River Catchment is currently managed by the </w:t>
      </w:r>
      <w:r w:rsidRPr="003C4A0C">
        <w:t>TRCP</w:t>
      </w:r>
      <w:r w:rsidRPr="003C4A0C">
        <w:rPr>
          <w:lang w:val="en-GB"/>
        </w:rPr>
        <w:t>.</w:t>
      </w:r>
      <w:r>
        <w:rPr>
          <w:lang w:val="en-GB"/>
        </w:rPr>
        <w:t xml:space="preserve">  </w:t>
      </w:r>
      <w:proofErr w:type="gramStart"/>
      <w:r>
        <w:rPr>
          <w:lang w:val="en-GB"/>
        </w:rPr>
        <w:t>However</w:t>
      </w:r>
      <w:proofErr w:type="gramEnd"/>
      <w:r>
        <w:rPr>
          <w:lang w:val="en-GB"/>
        </w:rPr>
        <w:t xml:space="preserve"> there are regulatory overlaps between the TRCP and the Regional Natural Resources Plan (RNRP).  For the discharge of dairy effluent to land within the Tarawera River Catchment, the Rules in the RNRP apply, and an assessment against the relevant Objectives and Policies of the TRCP should be provided. </w:t>
      </w:r>
    </w:p>
    <w:tbl>
      <w:tblPr>
        <w:tblStyle w:val="LightList-Accent1"/>
        <w:tblW w:w="5000" w:type="pct"/>
        <w:tblBorders>
          <w:top w:val="single" w:sz="4" w:space="0" w:color="4F81BD" w:themeColor="accent1"/>
          <w:left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84"/>
        <w:gridCol w:w="3297"/>
        <w:gridCol w:w="5147"/>
      </w:tblGrid>
      <w:tr w:rsidR="00535201" w:rsidRPr="00193C98" w14:paraId="29B40269"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919468B" w14:textId="77777777" w:rsidR="00535201" w:rsidRPr="00193C98" w:rsidRDefault="00535201" w:rsidP="002F0601">
            <w:pPr>
              <w:pStyle w:val="StandardIndentedParagraphText"/>
              <w:ind w:left="0"/>
              <w:jc w:val="both"/>
              <w:rPr>
                <w:color w:val="auto"/>
                <w:sz w:val="20"/>
                <w:szCs w:val="20"/>
              </w:rPr>
            </w:pPr>
            <w:r w:rsidRPr="00193C98">
              <w:rPr>
                <w:color w:val="auto"/>
                <w:sz w:val="20"/>
                <w:szCs w:val="20"/>
              </w:rPr>
              <w:t>Regional Plan for the Tarawera River Catchment Plan (TRCP)</w:t>
            </w:r>
          </w:p>
        </w:tc>
      </w:tr>
      <w:tr w:rsidR="00535201" w:rsidRPr="00193C98" w14:paraId="7425D51B" w14:textId="77777777" w:rsidTr="00B40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5" w:type="pct"/>
          </w:tcPr>
          <w:p w14:paraId="79CD4DA8" w14:textId="77777777" w:rsidR="00535201" w:rsidRPr="00193C98" w:rsidRDefault="00535201" w:rsidP="002F0601">
            <w:pPr>
              <w:spacing w:before="120" w:after="120"/>
              <w:rPr>
                <w:rFonts w:eastAsia="Times New Roman" w:cs="Arial"/>
                <w:b w:val="0"/>
                <w:sz w:val="20"/>
                <w:szCs w:val="20"/>
                <w:lang w:val="en-GB"/>
              </w:rPr>
            </w:pPr>
            <w:r w:rsidRPr="00193C98">
              <w:rPr>
                <w:rFonts w:eastAsia="Times New Roman" w:cs="Arial"/>
                <w:sz w:val="20"/>
                <w:szCs w:val="20"/>
                <w:lang w:val="en-GB"/>
              </w:rPr>
              <w:t>Reference</w:t>
            </w:r>
          </w:p>
        </w:tc>
        <w:tc>
          <w:tcPr>
            <w:tcW w:w="1712" w:type="pct"/>
            <w:hideMark/>
          </w:tcPr>
          <w:p w14:paraId="54292C3A"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Summary/Theme</w:t>
            </w:r>
          </w:p>
        </w:tc>
        <w:tc>
          <w:tcPr>
            <w:tcW w:w="2673" w:type="pct"/>
            <w:hideMark/>
          </w:tcPr>
          <w:p w14:paraId="4A929332" w14:textId="77777777" w:rsidR="00535201" w:rsidRPr="00193C98" w:rsidRDefault="00535201" w:rsidP="002F060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n-GB"/>
              </w:rPr>
            </w:pPr>
            <w:r w:rsidRPr="00193C98">
              <w:rPr>
                <w:rFonts w:eastAsia="Times New Roman" w:cs="Arial"/>
                <w:sz w:val="20"/>
                <w:szCs w:val="20"/>
                <w:lang w:val="en-GB"/>
              </w:rPr>
              <w:t>Comment</w:t>
            </w:r>
          </w:p>
        </w:tc>
      </w:tr>
      <w:tr w:rsidR="00535201" w:rsidRPr="00193C98" w14:paraId="77F0AEB5"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Pr>
          <w:p w14:paraId="6A6D54E2" w14:textId="77777777" w:rsidR="00535201" w:rsidRPr="00193C98" w:rsidRDefault="00535201" w:rsidP="002F0601">
            <w:pPr>
              <w:spacing w:before="60" w:after="60"/>
              <w:rPr>
                <w:sz w:val="20"/>
                <w:szCs w:val="20"/>
              </w:rPr>
            </w:pPr>
            <w:r w:rsidRPr="00193C98">
              <w:rPr>
                <w:sz w:val="20"/>
                <w:szCs w:val="20"/>
              </w:rPr>
              <w:t>Objective 16.8.2</w:t>
            </w:r>
          </w:p>
        </w:tc>
        <w:tc>
          <w:tcPr>
            <w:tcW w:w="1712" w:type="pct"/>
          </w:tcPr>
          <w:p w14:paraId="7F5E477A"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b/>
                <w:sz w:val="20"/>
                <w:szCs w:val="20"/>
              </w:rPr>
            </w:pPr>
            <w:r w:rsidRPr="00193C98">
              <w:rPr>
                <w:sz w:val="20"/>
                <w:szCs w:val="20"/>
              </w:rPr>
              <w:t>Protect the quality and quantity of the groundwater resources of the Tarawera River catchment.</w:t>
            </w:r>
          </w:p>
        </w:tc>
        <w:tc>
          <w:tcPr>
            <w:tcW w:w="2673" w:type="pct"/>
            <w:vMerge w:val="restart"/>
          </w:tcPr>
          <w:p w14:paraId="5EE90A4E" w14:textId="77777777" w:rsidR="00535201" w:rsidRPr="00193C98" w:rsidRDefault="00535201" w:rsidP="002F0601">
            <w:pPr>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My proposed dairy effluent discharge is undertaken at an application rate and depth suited to the soil, </w:t>
            </w:r>
            <w:proofErr w:type="gramStart"/>
            <w:r w:rsidRPr="00193C98">
              <w:rPr>
                <w:sz w:val="20"/>
                <w:szCs w:val="20"/>
              </w:rPr>
              <w:t>type</w:t>
            </w:r>
            <w:proofErr w:type="gramEnd"/>
            <w:r w:rsidRPr="00193C98">
              <w:rPr>
                <w:sz w:val="20"/>
                <w:szCs w:val="20"/>
              </w:rPr>
              <w:t xml:space="preserve"> and slope of the land, and is applied when soil moisture conditions are suitable.  The application does not exceed the natural treatment and assimilative capacity of the soil and its vegetative cover, and effluent will not run off or pool.  The effluent application will be set back from surface water bodies, bores, and wetlands.</w:t>
            </w:r>
          </w:p>
          <w:p w14:paraId="2D3D3D43"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t xml:space="preserve">Agree: </w:t>
            </w:r>
            <w:r w:rsidRPr="00193C98">
              <w:rPr>
                <w:rFonts w:cs="Arial"/>
                <w:b/>
                <w:sz w:val="20"/>
                <w:lang w:val="en-GB"/>
              </w:rPr>
              <w:fldChar w:fldCharType="begin">
                <w:ffData>
                  <w:name w:val="Check1"/>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Y / </w:t>
            </w:r>
            <w:r w:rsidRPr="00193C98">
              <w:rPr>
                <w:rFonts w:cs="Arial"/>
                <w:b/>
                <w:sz w:val="20"/>
                <w:lang w:val="en-GB"/>
              </w:rPr>
              <w:fldChar w:fldCharType="begin">
                <w:ffData>
                  <w:name w:val="Check2"/>
                  <w:enabled/>
                  <w:calcOnExit w:val="0"/>
                  <w:checkBox>
                    <w:sizeAuto/>
                    <w:default w:val="0"/>
                  </w:checkBox>
                </w:ffData>
              </w:fldChar>
            </w:r>
            <w:r w:rsidRPr="00193C98">
              <w:rPr>
                <w:rFonts w:eastAsia="Times New Roman" w:cs="Arial"/>
                <w:b/>
                <w:sz w:val="20"/>
                <w:szCs w:val="20"/>
                <w:lang w:val="en-GB"/>
              </w:rPr>
              <w:instrText xml:space="preserve"> FORMCHECKBOX </w:instrText>
            </w:r>
            <w:r w:rsidR="00000000">
              <w:rPr>
                <w:rFonts w:cs="Arial"/>
                <w:b/>
                <w:sz w:val="20"/>
                <w:lang w:val="en-GB"/>
              </w:rPr>
            </w:r>
            <w:r w:rsidR="00000000">
              <w:rPr>
                <w:rFonts w:cs="Arial"/>
                <w:b/>
                <w:sz w:val="20"/>
                <w:lang w:val="en-GB"/>
              </w:rPr>
              <w:fldChar w:fldCharType="separate"/>
            </w:r>
            <w:r w:rsidRPr="00193C98">
              <w:rPr>
                <w:rFonts w:cs="Arial"/>
                <w:b/>
                <w:sz w:val="20"/>
                <w:lang w:val="en-GB"/>
              </w:rPr>
              <w:fldChar w:fldCharType="end"/>
            </w:r>
            <w:r w:rsidRPr="00193C98">
              <w:rPr>
                <w:rFonts w:eastAsia="Times New Roman" w:cs="Arial"/>
                <w:b/>
                <w:sz w:val="20"/>
                <w:szCs w:val="20"/>
                <w:lang w:val="en-GB"/>
              </w:rPr>
              <w:t xml:space="preserve"> N</w:t>
            </w:r>
          </w:p>
          <w:p w14:paraId="2163EE89" w14:textId="77777777" w:rsidR="00535201" w:rsidRPr="00193C98" w:rsidRDefault="00535201" w:rsidP="002F0601">
            <w:pP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r w:rsidRPr="00193C98">
              <w:rPr>
                <w:rFonts w:eastAsia="Times New Roman" w:cs="Arial"/>
                <w:b/>
                <w:sz w:val="20"/>
                <w:szCs w:val="20"/>
                <w:lang w:val="en-GB"/>
              </w:rPr>
              <w:lastRenderedPageBreak/>
              <w:t>Comment:</w:t>
            </w:r>
          </w:p>
          <w:p w14:paraId="11C2C448"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p>
        </w:tc>
      </w:tr>
      <w:tr w:rsidR="00535201" w:rsidRPr="00193C98" w14:paraId="04531C76" w14:textId="77777777" w:rsidTr="00B40D94">
        <w:tc>
          <w:tcPr>
            <w:cnfStyle w:val="001000000000" w:firstRow="0" w:lastRow="0" w:firstColumn="1" w:lastColumn="0" w:oddVBand="0" w:evenVBand="0" w:oddHBand="0" w:evenHBand="0" w:firstRowFirstColumn="0" w:firstRowLastColumn="0" w:lastRowFirstColumn="0" w:lastRowLastColumn="0"/>
            <w:tcW w:w="615" w:type="pct"/>
          </w:tcPr>
          <w:p w14:paraId="676B4A91" w14:textId="77777777" w:rsidR="00535201" w:rsidRPr="00193C98" w:rsidRDefault="00535201" w:rsidP="002F0601">
            <w:pPr>
              <w:spacing w:before="60" w:after="60"/>
              <w:rPr>
                <w:sz w:val="20"/>
                <w:szCs w:val="20"/>
              </w:rPr>
            </w:pPr>
            <w:r w:rsidRPr="00193C98">
              <w:rPr>
                <w:sz w:val="20"/>
                <w:szCs w:val="20"/>
              </w:rPr>
              <w:t>Policy 16.8.3(a)</w:t>
            </w:r>
          </w:p>
        </w:tc>
        <w:tc>
          <w:tcPr>
            <w:tcW w:w="1712" w:type="pct"/>
          </w:tcPr>
          <w:p w14:paraId="1A187D69" w14:textId="77777777" w:rsidR="00535201" w:rsidRPr="00193C98" w:rsidRDefault="00535201" w:rsidP="002F0601">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93C98">
              <w:rPr>
                <w:sz w:val="20"/>
                <w:szCs w:val="20"/>
              </w:rPr>
              <w:t>To protect groundwater recharge zones form contamination.</w:t>
            </w:r>
          </w:p>
        </w:tc>
        <w:tc>
          <w:tcPr>
            <w:tcW w:w="2673" w:type="pct"/>
            <w:vMerge/>
          </w:tcPr>
          <w:p w14:paraId="388FEBBA" w14:textId="77777777" w:rsidR="00535201" w:rsidRPr="00193C98" w:rsidRDefault="00535201" w:rsidP="002F0601">
            <w:pPr>
              <w:cnfStyle w:val="000000000000" w:firstRow="0" w:lastRow="0" w:firstColumn="0" w:lastColumn="0" w:oddVBand="0" w:evenVBand="0" w:oddHBand="0" w:evenHBand="0" w:firstRowFirstColumn="0" w:firstRowLastColumn="0" w:lastRowFirstColumn="0" w:lastRowLastColumn="0"/>
              <w:rPr>
                <w:sz w:val="20"/>
                <w:szCs w:val="20"/>
              </w:rPr>
            </w:pPr>
          </w:p>
        </w:tc>
      </w:tr>
      <w:tr w:rsidR="00535201" w:rsidRPr="00193C98" w14:paraId="168AE959" w14:textId="77777777" w:rsidTr="00B4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bottom w:val="single" w:sz="4" w:space="0" w:color="4F81BD" w:themeColor="accent1"/>
            </w:tcBorders>
          </w:tcPr>
          <w:p w14:paraId="03777ED6" w14:textId="77777777" w:rsidR="00535201" w:rsidRPr="00193C98" w:rsidRDefault="00535201" w:rsidP="002F0601">
            <w:pPr>
              <w:spacing w:before="60" w:after="60"/>
              <w:rPr>
                <w:sz w:val="20"/>
                <w:szCs w:val="20"/>
              </w:rPr>
            </w:pPr>
            <w:r w:rsidRPr="00193C98">
              <w:rPr>
                <w:sz w:val="20"/>
                <w:szCs w:val="20"/>
              </w:rPr>
              <w:t>Policy 16.8.3(e)</w:t>
            </w:r>
          </w:p>
        </w:tc>
        <w:tc>
          <w:tcPr>
            <w:tcW w:w="1712" w:type="pct"/>
            <w:tcBorders>
              <w:bottom w:val="single" w:sz="4" w:space="0" w:color="4F81BD" w:themeColor="accent1"/>
            </w:tcBorders>
          </w:tcPr>
          <w:p w14:paraId="1A49926A" w14:textId="77777777" w:rsidR="00535201" w:rsidRPr="00193C98" w:rsidRDefault="00535201" w:rsidP="002F0601">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93C98">
              <w:rPr>
                <w:sz w:val="20"/>
                <w:szCs w:val="20"/>
              </w:rPr>
              <w:t xml:space="preserve">To discourage the contamination of shallow unconfined aquifers from </w:t>
            </w:r>
            <w:r w:rsidRPr="00193C98">
              <w:rPr>
                <w:sz w:val="20"/>
                <w:szCs w:val="20"/>
              </w:rPr>
              <w:lastRenderedPageBreak/>
              <w:t>land based effluent disposal systems.</w:t>
            </w:r>
          </w:p>
        </w:tc>
        <w:tc>
          <w:tcPr>
            <w:tcW w:w="2673" w:type="pct"/>
            <w:vMerge/>
            <w:tcBorders>
              <w:bottom w:val="single" w:sz="4" w:space="0" w:color="4F81BD" w:themeColor="accent1"/>
            </w:tcBorders>
          </w:tcPr>
          <w:p w14:paraId="1382A89A" w14:textId="77777777" w:rsidR="00535201" w:rsidRPr="00193C98" w:rsidRDefault="00535201" w:rsidP="002F060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val="en-GB"/>
              </w:rPr>
            </w:pPr>
          </w:p>
        </w:tc>
      </w:tr>
    </w:tbl>
    <w:p w14:paraId="6A26C728" w14:textId="77777777" w:rsidR="00535201" w:rsidRDefault="00535201" w:rsidP="002F0601">
      <w:pPr>
        <w:rPr>
          <w:sz w:val="20"/>
        </w:rPr>
      </w:pPr>
    </w:p>
    <w:p w14:paraId="6CB342D6" w14:textId="77777777" w:rsidR="00535201" w:rsidRPr="00E44748" w:rsidRDefault="00535201" w:rsidP="002F0601">
      <w:pPr>
        <w:pStyle w:val="Heading2"/>
      </w:pPr>
      <w:r>
        <w:t>Regional Policy Statement 2014</w:t>
      </w:r>
    </w:p>
    <w:p w14:paraId="34180EDE" w14:textId="77777777" w:rsidR="00535201" w:rsidRDefault="00535201" w:rsidP="002F0601">
      <w:pPr>
        <w:rPr>
          <w:rStyle w:val="Hyperlink"/>
        </w:rPr>
      </w:pPr>
      <w:r>
        <w:t xml:space="preserve">The Regional Policy Statement identifies the significant resource management issues for the region for the next 10 to 15 years. Its policies give specific and broad direction to regional and district plans, resource consents and other regulations.  </w:t>
      </w:r>
      <w:hyperlink r:id="rId25" w:history="1">
        <w:r>
          <w:rPr>
            <w:rStyle w:val="Hyperlink"/>
          </w:rPr>
          <w:t>Regional Policy Statement | Bay of Plenty Regional Council | Toi Moana (boprc.govt.nz)</w:t>
        </w:r>
      </w:hyperlink>
      <w:r>
        <w:rPr>
          <w:rStyle w:val="Hyperlink"/>
        </w:rPr>
        <w:t>.</w:t>
      </w:r>
    </w:p>
    <w:p w14:paraId="19FF2FB2" w14:textId="77777777" w:rsidR="00535201" w:rsidRDefault="00535201" w:rsidP="002F0601"/>
    <w:p w14:paraId="6DD5795B" w14:textId="77777777" w:rsidR="00535201" w:rsidRPr="00E06E4B" w:rsidRDefault="00535201" w:rsidP="002F0601">
      <w:pPr>
        <w:rPr>
          <w:rStyle w:val="Hyperlink"/>
          <w:i/>
        </w:rPr>
      </w:pPr>
      <w:r>
        <w:t xml:space="preserve">The RPS became operative after the RNRP, however the policies of the RPS are generally consistent with the relevant policies of the RNRP for dairy effluent discharge activities.  </w:t>
      </w:r>
      <w:proofErr w:type="gramStart"/>
      <w:r>
        <w:t>Therefore</w:t>
      </w:r>
      <w:proofErr w:type="gramEnd"/>
      <w:r>
        <w:t xml:space="preserve"> an assessment against the RNRP may be sufficient depending on the application.  Please review the RPS to confirm this is the case for your application. </w:t>
      </w:r>
    </w:p>
    <w:p w14:paraId="319D9304" w14:textId="77777777" w:rsidR="00535201" w:rsidRDefault="00535201" w:rsidP="002F0601">
      <w:pPr>
        <w:pStyle w:val="Bodycopytext"/>
        <w:jc w:val="both"/>
      </w:pPr>
    </w:p>
    <w:p w14:paraId="051DDD25" w14:textId="36492648" w:rsidR="00593C86" w:rsidRDefault="00A77761" w:rsidP="002F0601">
      <w:pPr>
        <w:pStyle w:val="StandardIndentedParagraphText"/>
        <w:tabs>
          <w:tab w:val="clear" w:pos="1134"/>
          <w:tab w:val="right" w:leader="dot" w:pos="9638"/>
        </w:tabs>
        <w:ind w:left="567" w:right="-1"/>
        <w:jc w:val="both"/>
      </w:pPr>
      <w:r>
        <w:fldChar w:fldCharType="begin">
          <w:ffData>
            <w:name w:val="Text105"/>
            <w:enabled/>
            <w:calcOnExit w:val="0"/>
            <w:textInput/>
          </w:ffData>
        </w:fldChar>
      </w:r>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p>
    <w:p w14:paraId="65B97C00" w14:textId="4B64CDFC" w:rsidR="00430C14" w:rsidRDefault="00430C14" w:rsidP="002F0601">
      <w:pPr>
        <w:pStyle w:val="StandardParagraphText"/>
        <w:pBdr>
          <w:top w:val="single" w:sz="4" w:space="0" w:color="auto"/>
        </w:pBdr>
        <w:spacing w:after="0"/>
        <w:jc w:val="both"/>
        <w:rPr>
          <w:sz w:val="24"/>
        </w:rPr>
      </w:pPr>
    </w:p>
    <w:p w14:paraId="753F20A6" w14:textId="11D473EC" w:rsidR="00523AD0" w:rsidRDefault="00523AD0" w:rsidP="002F0601">
      <w:pPr>
        <w:pStyle w:val="StandardParagraphText"/>
        <w:pBdr>
          <w:top w:val="single" w:sz="4" w:space="0" w:color="auto"/>
        </w:pBdr>
        <w:spacing w:after="0"/>
        <w:jc w:val="both"/>
        <w:rPr>
          <w:sz w:val="24"/>
        </w:rPr>
      </w:pPr>
    </w:p>
    <w:p w14:paraId="1E6FE2B4" w14:textId="77777777" w:rsidR="00523AD0" w:rsidRDefault="00523AD0" w:rsidP="002F0601">
      <w:pPr>
        <w:pStyle w:val="StandardParagraphText"/>
        <w:pBdr>
          <w:top w:val="single" w:sz="4" w:space="0" w:color="auto"/>
        </w:pBdr>
        <w:spacing w:after="0"/>
        <w:jc w:val="both"/>
        <w:rPr>
          <w:sz w:val="24"/>
        </w:rPr>
      </w:pPr>
    </w:p>
    <w:p w14:paraId="17D7089C" w14:textId="77777777" w:rsidR="00B55C41" w:rsidRPr="0063384F" w:rsidRDefault="000747FB" w:rsidP="002F0601">
      <w:pPr>
        <w:pStyle w:val="StandardParagraphText"/>
        <w:numPr>
          <w:ilvl w:val="0"/>
          <w:numId w:val="16"/>
        </w:numPr>
        <w:jc w:val="both"/>
        <w:rPr>
          <w:sz w:val="26"/>
          <w:szCs w:val="26"/>
        </w:rPr>
      </w:pPr>
      <w:r w:rsidRPr="0063384F">
        <w:rPr>
          <w:b/>
          <w:sz w:val="26"/>
          <w:szCs w:val="26"/>
        </w:rPr>
        <w:t>Extending timeframes</w:t>
      </w:r>
    </w:p>
    <w:p w14:paraId="2F71FEC5" w14:textId="77777777" w:rsidR="000747FB" w:rsidRPr="00B55C41" w:rsidRDefault="000747FB" w:rsidP="002F0601">
      <w:pPr>
        <w:pStyle w:val="StandardParagraphText"/>
        <w:spacing w:line="276" w:lineRule="auto"/>
        <w:ind w:left="567"/>
        <w:jc w:val="both"/>
        <w:rPr>
          <w:i/>
        </w:rPr>
      </w:pPr>
      <w:r w:rsidRPr="00B55C41">
        <w:rPr>
          <w:i/>
        </w:rPr>
        <w:t>The R</w:t>
      </w:r>
      <w:r w:rsidR="0063384F">
        <w:rPr>
          <w:i/>
        </w:rPr>
        <w:t>MA</w:t>
      </w:r>
      <w:r w:rsidRPr="00B55C41">
        <w:rPr>
          <w:i/>
        </w:rPr>
        <w:t xml:space="preserve"> specifies timeframes for processing resource consent applications</w:t>
      </w:r>
      <w:r w:rsidR="0063384F">
        <w:rPr>
          <w:i/>
        </w:rPr>
        <w:t>. T</w:t>
      </w:r>
      <w:r w:rsidRPr="00B55C41">
        <w:rPr>
          <w:i/>
        </w:rPr>
        <w:t xml:space="preserve">imeframes can be extended with the </w:t>
      </w:r>
      <w:r w:rsidR="0063384F">
        <w:rPr>
          <w:i/>
        </w:rPr>
        <w:t>a</w:t>
      </w:r>
      <w:r w:rsidRPr="00B55C41">
        <w:rPr>
          <w:i/>
        </w:rPr>
        <w:t>pplicant’s agreement.</w:t>
      </w:r>
    </w:p>
    <w:p w14:paraId="4347AAF3" w14:textId="77777777" w:rsidR="000747FB" w:rsidRPr="0063384F" w:rsidRDefault="0063384F" w:rsidP="002F0601">
      <w:pPr>
        <w:pStyle w:val="StandardIndentedParagraphText"/>
        <w:shd w:val="clear" w:color="auto" w:fill="DDF0C8"/>
        <w:ind w:left="567"/>
        <w:jc w:val="both"/>
        <w:rPr>
          <w:sz w:val="26"/>
          <w:szCs w:val="26"/>
        </w:rPr>
      </w:pPr>
      <w:r w:rsidRPr="008756DB">
        <w:rPr>
          <w:sz w:val="26"/>
          <w:szCs w:val="26"/>
        </w:rPr>
        <w:t>May we extend the consent processing timeframe?</w:t>
      </w:r>
    </w:p>
    <w:p w14:paraId="2F760EE2" w14:textId="77777777" w:rsidR="00A94724" w:rsidRDefault="00000000" w:rsidP="002F0601">
      <w:pPr>
        <w:pStyle w:val="StandardIndentedParagraphText"/>
        <w:ind w:left="1134" w:hanging="567"/>
        <w:jc w:val="both"/>
        <w:rPr>
          <w:i/>
        </w:rPr>
      </w:pPr>
      <w:sdt>
        <w:sdtPr>
          <w:id w:val="-1912377795"/>
          <w14:checkbox>
            <w14:checked w14:val="0"/>
            <w14:checkedState w14:val="2612" w14:font="MS Gothic"/>
            <w14:uncheckedState w14:val="2610" w14:font="MS Gothic"/>
          </w14:checkbox>
        </w:sdtPr>
        <w:sdtContent>
          <w:r w:rsidR="00A94724">
            <w:rPr>
              <w:rFonts w:ascii="MS Gothic" w:eastAsia="MS Gothic" w:hAnsi="MS Gothic" w:hint="eastAsia"/>
            </w:rPr>
            <w:t>☐</w:t>
          </w:r>
        </w:sdtContent>
      </w:sdt>
      <w:r w:rsidR="00A94724">
        <w:tab/>
        <w:t xml:space="preserve">Yes, if I can use my existing consent until this application is processed </w:t>
      </w:r>
      <w:r w:rsidR="00A94724">
        <w:rPr>
          <w:i/>
        </w:rPr>
        <w:t>(renewal only).</w:t>
      </w:r>
    </w:p>
    <w:p w14:paraId="5F25CF70" w14:textId="77777777" w:rsidR="00A94724" w:rsidRDefault="00000000" w:rsidP="002F0601">
      <w:pPr>
        <w:pStyle w:val="StandardIndentedParagraphText"/>
        <w:ind w:left="567"/>
        <w:jc w:val="both"/>
      </w:pPr>
      <w:sdt>
        <w:sdtPr>
          <w:id w:val="-334219149"/>
          <w14:checkbox>
            <w14:checked w14:val="0"/>
            <w14:checkedState w14:val="2612" w14:font="MS Gothic"/>
            <w14:uncheckedState w14:val="2610" w14:font="MS Gothic"/>
          </w14:checkbox>
        </w:sdtPr>
        <w:sdtContent>
          <w:r w:rsidR="00A94724">
            <w:rPr>
              <w:rFonts w:ascii="MS Gothic" w:eastAsia="MS Gothic" w:hAnsi="MS Gothic" w:hint="eastAsia"/>
            </w:rPr>
            <w:t>☐</w:t>
          </w:r>
        </w:sdtContent>
      </w:sdt>
      <w:r w:rsidR="00A94724">
        <w:tab/>
        <w:t>Yes, if the extension is to discuss and try to agree on consent conditions.</w:t>
      </w:r>
    </w:p>
    <w:p w14:paraId="4893E5A3" w14:textId="6B7023BC" w:rsidR="00A94724" w:rsidRDefault="00000000" w:rsidP="002F0601">
      <w:pPr>
        <w:pStyle w:val="StandardIndentedParagraphText"/>
        <w:ind w:left="567"/>
        <w:jc w:val="both"/>
      </w:pPr>
      <w:sdt>
        <w:sdtPr>
          <w:id w:val="-207945534"/>
          <w14:checkbox>
            <w14:checked w14:val="0"/>
            <w14:checkedState w14:val="2612" w14:font="MS Gothic"/>
            <w14:uncheckedState w14:val="2610" w14:font="MS Gothic"/>
          </w14:checkbox>
        </w:sdtPr>
        <w:sdtContent>
          <w:r w:rsidR="00A94724">
            <w:rPr>
              <w:rFonts w:ascii="MS Gothic" w:eastAsia="MS Gothic" w:hAnsi="MS Gothic" w:hint="eastAsia"/>
            </w:rPr>
            <w:t>☐</w:t>
          </w:r>
        </w:sdtContent>
      </w:sdt>
      <w:r w:rsidR="00A94724">
        <w:tab/>
        <w:t xml:space="preserve">Yes, if the application is processed before </w:t>
      </w:r>
      <w:r w:rsidR="00A94724">
        <w:fldChar w:fldCharType="begin">
          <w:ffData>
            <w:name w:val="Text131"/>
            <w:enabled/>
            <w:calcOnExit w:val="0"/>
            <w:textInput/>
          </w:ffData>
        </w:fldChar>
      </w:r>
      <w:r w:rsidR="00A94724">
        <w:instrText xml:space="preserve"> FORMTEXT </w:instrText>
      </w:r>
      <w:r w:rsidR="00A94724">
        <w:fldChar w:fldCharType="separate"/>
      </w:r>
      <w:r w:rsidR="00142254">
        <w:rPr>
          <w:noProof/>
        </w:rPr>
        <w:t> </w:t>
      </w:r>
      <w:r w:rsidR="00142254">
        <w:rPr>
          <w:noProof/>
        </w:rPr>
        <w:t> </w:t>
      </w:r>
      <w:r w:rsidR="00142254">
        <w:rPr>
          <w:noProof/>
        </w:rPr>
        <w:t> </w:t>
      </w:r>
      <w:r w:rsidR="00142254">
        <w:rPr>
          <w:noProof/>
        </w:rPr>
        <w:t> </w:t>
      </w:r>
      <w:r w:rsidR="00142254">
        <w:rPr>
          <w:noProof/>
        </w:rPr>
        <w:t> </w:t>
      </w:r>
      <w:r w:rsidR="00A94724">
        <w:fldChar w:fldCharType="end"/>
      </w:r>
    </w:p>
    <w:p w14:paraId="6CDD71E8" w14:textId="77777777" w:rsidR="00A94724" w:rsidRDefault="00000000" w:rsidP="002F0601">
      <w:pPr>
        <w:pStyle w:val="StandardIndentedParagraphText"/>
        <w:ind w:left="567"/>
        <w:jc w:val="both"/>
        <w:rPr>
          <w:sz w:val="24"/>
          <w:szCs w:val="22"/>
        </w:rPr>
      </w:pPr>
      <w:sdt>
        <w:sdtPr>
          <w:id w:val="1438942319"/>
          <w14:checkbox>
            <w14:checked w14:val="0"/>
            <w14:checkedState w14:val="2612" w14:font="MS Gothic"/>
            <w14:uncheckedState w14:val="2610" w14:font="MS Gothic"/>
          </w14:checkbox>
        </w:sdtPr>
        <w:sdtContent>
          <w:r w:rsidR="00A94724">
            <w:rPr>
              <w:rFonts w:ascii="MS Gothic" w:eastAsia="MS Gothic" w:hAnsi="MS Gothic" w:hint="eastAsia"/>
            </w:rPr>
            <w:t>☐</w:t>
          </w:r>
        </w:sdtContent>
      </w:sdt>
      <w:r w:rsidR="00A94724">
        <w:tab/>
        <w:t>No.</w:t>
      </w:r>
    </w:p>
    <w:p w14:paraId="0667CD5E" w14:textId="77777777" w:rsidR="000747FB" w:rsidRDefault="000747FB" w:rsidP="002F0601">
      <w:pPr>
        <w:pStyle w:val="StandardParagraphText"/>
        <w:pBdr>
          <w:top w:val="single" w:sz="4" w:space="1" w:color="auto"/>
        </w:pBdr>
        <w:spacing w:after="0"/>
        <w:jc w:val="both"/>
        <w:rPr>
          <w:sz w:val="24"/>
        </w:rPr>
      </w:pPr>
    </w:p>
    <w:p w14:paraId="573E3AD5" w14:textId="77777777" w:rsidR="00B55C41" w:rsidRPr="0063384F" w:rsidRDefault="000747FB" w:rsidP="002F0601">
      <w:pPr>
        <w:pStyle w:val="StandardParagraphText"/>
        <w:numPr>
          <w:ilvl w:val="0"/>
          <w:numId w:val="16"/>
        </w:numPr>
        <w:jc w:val="both"/>
        <w:rPr>
          <w:sz w:val="26"/>
          <w:szCs w:val="26"/>
        </w:rPr>
      </w:pPr>
      <w:r w:rsidRPr="0063384F">
        <w:rPr>
          <w:b/>
          <w:sz w:val="26"/>
          <w:szCs w:val="26"/>
        </w:rPr>
        <w:t xml:space="preserve">Deposit </w:t>
      </w:r>
    </w:p>
    <w:p w14:paraId="0963D340" w14:textId="77777777" w:rsidR="000747FB" w:rsidRDefault="000747FB" w:rsidP="002F0601">
      <w:pPr>
        <w:pStyle w:val="StandardParagraphText"/>
        <w:ind w:left="567"/>
        <w:jc w:val="both"/>
      </w:pPr>
      <w:r>
        <w:t xml:space="preserve">A </w:t>
      </w:r>
      <w:r w:rsidRPr="0063384F">
        <w:rPr>
          <w:b/>
        </w:rPr>
        <w:t>$</w:t>
      </w:r>
      <w:r w:rsidR="0055584C" w:rsidRPr="0063384F">
        <w:rPr>
          <w:b/>
        </w:rPr>
        <w:t>1</w:t>
      </w:r>
      <w:r w:rsidR="00A94724">
        <w:rPr>
          <w:b/>
        </w:rPr>
        <w:t>,</w:t>
      </w:r>
      <w:r w:rsidRPr="0063384F">
        <w:rPr>
          <w:b/>
        </w:rPr>
        <w:t>77</w:t>
      </w:r>
      <w:r w:rsidR="0055584C" w:rsidRPr="0063384F">
        <w:rPr>
          <w:b/>
        </w:rPr>
        <w:t>0</w:t>
      </w:r>
      <w:r w:rsidR="0063384F">
        <w:t xml:space="preserve"> </w:t>
      </w:r>
      <w:r w:rsidR="0087172A">
        <w:t>deposit (</w:t>
      </w:r>
      <w:r w:rsidR="0063384F">
        <w:t xml:space="preserve">including </w:t>
      </w:r>
      <w:r>
        <w:t>GST</w:t>
      </w:r>
      <w:r w:rsidR="0087172A">
        <w:t>)</w:t>
      </w:r>
      <w:r w:rsidR="0063384F">
        <w:t xml:space="preserve"> is required</w:t>
      </w:r>
      <w:r>
        <w:t xml:space="preserve"> with this application. This </w:t>
      </w:r>
      <w:r w:rsidR="0063384F">
        <w:t>can</w:t>
      </w:r>
      <w:r>
        <w:t xml:space="preserve"> be paid online, by c</w:t>
      </w:r>
      <w:r w:rsidR="0087172A">
        <w:t>ash</w:t>
      </w:r>
      <w:r>
        <w:t xml:space="preserve"> or </w:t>
      </w:r>
      <w:proofErr w:type="spellStart"/>
      <w:r>
        <w:t>eftpos</w:t>
      </w:r>
      <w:proofErr w:type="spellEnd"/>
      <w:r>
        <w:t xml:space="preserve"> at </w:t>
      </w:r>
      <w:r w:rsidR="0063384F">
        <w:t>a</w:t>
      </w:r>
      <w:r>
        <w:t xml:space="preserve"> Regional Council</w:t>
      </w:r>
      <w:r w:rsidR="0063384F">
        <w:t xml:space="preserve"> reception desk.</w:t>
      </w:r>
      <w:r w:rsidR="0087172A">
        <w:t xml:space="preserve"> Our bank won’t accept cheques </w:t>
      </w:r>
      <w:r w:rsidR="003C2990">
        <w:t>after</w:t>
      </w:r>
      <w:r w:rsidR="0087172A">
        <w:t xml:space="preserve"> 1 May 2021.</w:t>
      </w:r>
    </w:p>
    <w:p w14:paraId="55ABF7DE" w14:textId="77777777" w:rsidR="000747FB" w:rsidRDefault="000747FB" w:rsidP="002F0601">
      <w:pPr>
        <w:pStyle w:val="StandardBullet1stIndent"/>
        <w:numPr>
          <w:ilvl w:val="0"/>
          <w:numId w:val="13"/>
        </w:numPr>
        <w:spacing w:before="0" w:after="120"/>
      </w:pPr>
      <w:r>
        <w:t xml:space="preserve">Bay of Plenty Regional Council’s bank account number is </w:t>
      </w:r>
      <w:r>
        <w:rPr>
          <w:b/>
        </w:rPr>
        <w:t>06 0489 0094734 00.</w:t>
      </w:r>
      <w:r>
        <w:t xml:space="preserve"> </w:t>
      </w:r>
      <w:r w:rsidR="0063384F">
        <w:t>U</w:t>
      </w:r>
      <w:r>
        <w:t xml:space="preserve">se the </w:t>
      </w:r>
      <w:r w:rsidR="0063384F">
        <w:t>a</w:t>
      </w:r>
      <w:r>
        <w:t xml:space="preserve">pplicant’s name as the reference. </w:t>
      </w:r>
      <w:r w:rsidR="0063384F">
        <w:t>We</w:t>
      </w:r>
      <w:r w:rsidR="0087172A">
        <w:t>’</w:t>
      </w:r>
      <w:r w:rsidR="0063384F">
        <w:t xml:space="preserve">ll </w:t>
      </w:r>
      <w:r w:rsidR="003C2990">
        <w:t>give you</w:t>
      </w:r>
      <w:r w:rsidR="0063384F">
        <w:t xml:space="preserve"> a</w:t>
      </w:r>
      <w:r>
        <w:t xml:space="preserve"> GST invoice marked “PAID” </w:t>
      </w:r>
      <w:r w:rsidR="0063384F">
        <w:t xml:space="preserve">when </w:t>
      </w:r>
      <w:r w:rsidR="003C2990">
        <w:t>you’ve paid</w:t>
      </w:r>
      <w:r>
        <w:t>.</w:t>
      </w:r>
    </w:p>
    <w:p w14:paraId="4150F3A3" w14:textId="77777777" w:rsidR="000747FB" w:rsidRDefault="007A6ED0" w:rsidP="002F0601">
      <w:pPr>
        <w:pStyle w:val="StandardBullet1stIndent"/>
        <w:numPr>
          <w:ilvl w:val="0"/>
          <w:numId w:val="13"/>
        </w:numPr>
        <w:spacing w:before="0" w:after="120"/>
      </w:pPr>
      <w:r>
        <w:t>The application will not be accepted until the deposit is paid. We</w:t>
      </w:r>
      <w:r w:rsidR="0087172A">
        <w:t>’</w:t>
      </w:r>
      <w:r>
        <w:t>re happy to hold the forms, but processing will not start until we receive payment.</w:t>
      </w:r>
    </w:p>
    <w:p w14:paraId="599F94F2" w14:textId="77777777" w:rsidR="00927BEF" w:rsidRPr="00593C86" w:rsidRDefault="000747FB" w:rsidP="002F0601">
      <w:pPr>
        <w:pStyle w:val="StandardBullet1stIndent"/>
        <w:numPr>
          <w:ilvl w:val="0"/>
          <w:numId w:val="13"/>
        </w:numPr>
        <w:spacing w:before="0" w:after="240"/>
      </w:pPr>
      <w:r w:rsidRPr="00A03856">
        <w:rPr>
          <w:b/>
          <w:shd w:val="clear" w:color="auto" w:fill="DDF0C8"/>
        </w:rPr>
        <w:t>Additional charges are usually incurred</w:t>
      </w:r>
      <w:r>
        <w:t xml:space="preserve">, depending on the resource we use processing your application </w:t>
      </w:r>
      <w:r>
        <w:rPr>
          <w:i/>
        </w:rPr>
        <w:t>(e.g. staff time</w:t>
      </w:r>
      <w:r w:rsidR="007A6ED0">
        <w:rPr>
          <w:i/>
        </w:rPr>
        <w:t>, complexity of application</w:t>
      </w:r>
      <w:r>
        <w:rPr>
          <w:i/>
        </w:rPr>
        <w:t>)</w:t>
      </w:r>
      <w:r>
        <w:t>. Staff can give an estimate of expected costs. Please see the schedule of fees attached.</w:t>
      </w:r>
    </w:p>
    <w:p w14:paraId="5A21F4DC" w14:textId="77777777" w:rsidR="000747FB" w:rsidRPr="00B922E0" w:rsidRDefault="000747FB" w:rsidP="002F0601">
      <w:pPr>
        <w:pStyle w:val="StandardParagraphText"/>
        <w:pBdr>
          <w:top w:val="single" w:sz="12" w:space="1" w:color="auto"/>
        </w:pBdr>
        <w:spacing w:after="0"/>
        <w:jc w:val="both"/>
        <w:rPr>
          <w:sz w:val="24"/>
        </w:rPr>
      </w:pPr>
    </w:p>
    <w:p w14:paraId="63BB79CE" w14:textId="77777777" w:rsidR="000747FB" w:rsidRDefault="000747FB" w:rsidP="002F0601">
      <w:pPr>
        <w:pStyle w:val="StandardIndentedParagraphText"/>
        <w:ind w:left="0"/>
        <w:jc w:val="both"/>
        <w:rPr>
          <w:b/>
          <w:sz w:val="28"/>
        </w:rPr>
      </w:pPr>
      <w:r>
        <w:rPr>
          <w:b/>
          <w:sz w:val="28"/>
        </w:rPr>
        <w:t>Checklist</w:t>
      </w:r>
    </w:p>
    <w:p w14:paraId="2A3CC488" w14:textId="5429C272" w:rsidR="004D29D8" w:rsidRDefault="004D29D8" w:rsidP="002F0601">
      <w:pPr>
        <w:pStyle w:val="StandardParagraphText"/>
        <w:tabs>
          <w:tab w:val="right" w:pos="9638"/>
        </w:tabs>
        <w:jc w:val="both"/>
      </w:pPr>
      <w:r>
        <w:t>Pre-application code RM</w:t>
      </w:r>
      <w:r>
        <w:fldChar w:fldCharType="begin">
          <w:ffData>
            <w:name w:val="Text167"/>
            <w:enabled/>
            <w:calcOnExit w:val="0"/>
            <w:textInput/>
          </w:ffData>
        </w:fldChar>
      </w:r>
      <w:bookmarkStart w:id="9" w:name="Text167"/>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9"/>
      <w:r>
        <w:t>-</w:t>
      </w:r>
      <w:r>
        <w:fldChar w:fldCharType="begin">
          <w:ffData>
            <w:name w:val="Text168"/>
            <w:enabled/>
            <w:calcOnExit w:val="0"/>
            <w:textInput/>
          </w:ffData>
        </w:fldChar>
      </w:r>
      <w:bookmarkStart w:id="10" w:name="Text168"/>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10"/>
      <w:r>
        <w:t>-PĀ</w:t>
      </w:r>
    </w:p>
    <w:p w14:paraId="784C5012" w14:textId="77777777" w:rsidR="004D29D8" w:rsidRDefault="00000000" w:rsidP="002F0601">
      <w:pPr>
        <w:pStyle w:val="StandardParagraphText"/>
        <w:tabs>
          <w:tab w:val="left" w:pos="567"/>
          <w:tab w:val="right" w:pos="9638"/>
        </w:tabs>
        <w:jc w:val="both"/>
        <w:rPr>
          <w:b/>
        </w:rPr>
      </w:pPr>
      <w:sdt>
        <w:sdtPr>
          <w:id w:val="239453029"/>
          <w14:checkbox>
            <w14:checked w14:val="0"/>
            <w14:checkedState w14:val="2612" w14:font="MS Gothic"/>
            <w14:uncheckedState w14:val="2610" w14:font="MS Gothic"/>
          </w14:checkbox>
        </w:sdtPr>
        <w:sdtContent>
          <w:r w:rsidR="004D29D8">
            <w:rPr>
              <w:rFonts w:ascii="MS Gothic" w:eastAsia="MS Gothic" w:hAnsi="MS Gothic" w:hint="eastAsia"/>
            </w:rPr>
            <w:t>☐</w:t>
          </w:r>
        </w:sdtContent>
      </w:sdt>
      <w:r w:rsidR="004D29D8">
        <w:tab/>
        <w:t>Attach any pre-application correspondence/</w:t>
      </w:r>
      <w:proofErr w:type="gramStart"/>
      <w:r w:rsidR="004D29D8">
        <w:t>advice</w:t>
      </w:r>
      <w:proofErr w:type="gramEnd"/>
    </w:p>
    <w:p w14:paraId="22A8CB5C" w14:textId="77777777" w:rsidR="004E2D44" w:rsidRPr="007A6ED0" w:rsidRDefault="004E2D44" w:rsidP="002F0601">
      <w:pPr>
        <w:pStyle w:val="StandardParagraphText"/>
        <w:tabs>
          <w:tab w:val="right" w:pos="9638"/>
        </w:tabs>
        <w:jc w:val="both"/>
        <w:rPr>
          <w:b/>
        </w:rPr>
      </w:pPr>
      <w:r w:rsidRPr="007A6ED0">
        <w:rPr>
          <w:b/>
        </w:rPr>
        <w:t>The following information must be included in your application</w:t>
      </w:r>
      <w:r w:rsidR="007A6ED0">
        <w:rPr>
          <w:b/>
        </w:rPr>
        <w:t>:</w:t>
      </w:r>
    </w:p>
    <w:p w14:paraId="408E55F9" w14:textId="77777777" w:rsidR="0058367B" w:rsidRDefault="00000000" w:rsidP="002F0601">
      <w:pPr>
        <w:pStyle w:val="StandardParagraphText"/>
        <w:tabs>
          <w:tab w:val="left" w:pos="567"/>
        </w:tabs>
        <w:spacing w:after="120"/>
        <w:jc w:val="both"/>
      </w:pPr>
      <w:sdt>
        <w:sdtPr>
          <w:id w:val="-254049841"/>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58367B">
        <w:tab/>
        <w:t>Complete all det</w:t>
      </w:r>
      <w:r w:rsidR="007A6ED0">
        <w:t xml:space="preserve">ails in this application </w:t>
      </w:r>
      <w:proofErr w:type="gramStart"/>
      <w:r w:rsidR="007A6ED0">
        <w:t>form</w:t>
      </w:r>
      <w:proofErr w:type="gramEnd"/>
    </w:p>
    <w:p w14:paraId="2F850B39" w14:textId="77777777" w:rsidR="007A6ED0" w:rsidRDefault="00000000" w:rsidP="002F0601">
      <w:pPr>
        <w:pStyle w:val="StandardParagraphText"/>
        <w:tabs>
          <w:tab w:val="left" w:pos="567"/>
        </w:tabs>
        <w:spacing w:after="120"/>
        <w:jc w:val="both"/>
      </w:pPr>
      <w:sdt>
        <w:sdtPr>
          <w:id w:val="1243675733"/>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7A6ED0">
        <w:tab/>
        <w:t>Assessment of environmental effects</w:t>
      </w:r>
    </w:p>
    <w:p w14:paraId="1E0C546A" w14:textId="77777777" w:rsidR="007A6ED0" w:rsidRDefault="00000000" w:rsidP="002F0601">
      <w:pPr>
        <w:pStyle w:val="StandardParagraphText"/>
        <w:tabs>
          <w:tab w:val="left" w:pos="567"/>
        </w:tabs>
        <w:spacing w:after="120"/>
        <w:ind w:left="567" w:hanging="567"/>
        <w:jc w:val="both"/>
      </w:pPr>
      <w:sdt>
        <w:sdtPr>
          <w:id w:val="-1168165655"/>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7A6ED0">
        <w:tab/>
        <w:t>Assessment of the activity against the relevant objectives and policies in the relevant regional plan/s</w:t>
      </w:r>
    </w:p>
    <w:p w14:paraId="5A0F1DA7" w14:textId="77777777" w:rsidR="0058367B" w:rsidRDefault="00000000" w:rsidP="002F0601">
      <w:pPr>
        <w:pStyle w:val="StandardParagraphText"/>
        <w:tabs>
          <w:tab w:val="left" w:pos="567"/>
        </w:tabs>
        <w:spacing w:after="120"/>
        <w:jc w:val="both"/>
      </w:pPr>
      <w:sdt>
        <w:sdtPr>
          <w:id w:val="1963148503"/>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58367B">
        <w:tab/>
      </w:r>
      <w:r w:rsidR="007A6ED0">
        <w:t>S</w:t>
      </w:r>
      <w:r w:rsidR="00E40534">
        <w:t>ite plan</w:t>
      </w:r>
    </w:p>
    <w:p w14:paraId="10F183E3" w14:textId="77777777" w:rsidR="0058367B" w:rsidRDefault="00000000" w:rsidP="002F0601">
      <w:pPr>
        <w:pStyle w:val="StandardParagraphText"/>
        <w:tabs>
          <w:tab w:val="left" w:pos="567"/>
        </w:tabs>
        <w:spacing w:after="120"/>
        <w:jc w:val="both"/>
      </w:pPr>
      <w:sdt>
        <w:sdtPr>
          <w:id w:val="1042105298"/>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58367B">
        <w:tab/>
        <w:t>Sig</w:t>
      </w:r>
      <w:r w:rsidR="007A6ED0">
        <w:t>n and date the application form</w:t>
      </w:r>
    </w:p>
    <w:p w14:paraId="1C5D4461" w14:textId="77777777" w:rsidR="0058367B" w:rsidRDefault="00000000" w:rsidP="002F0601">
      <w:pPr>
        <w:pStyle w:val="StandardParagraphText"/>
        <w:tabs>
          <w:tab w:val="left" w:pos="567"/>
        </w:tabs>
        <w:spacing w:after="120"/>
        <w:jc w:val="both"/>
      </w:pPr>
      <w:sdt>
        <w:sdtPr>
          <w:id w:val="632528771"/>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7A6ED0">
        <w:tab/>
        <w:t xml:space="preserve">Pay the </w:t>
      </w:r>
      <w:proofErr w:type="gramStart"/>
      <w:r w:rsidR="007A6ED0">
        <w:t>deposit</w:t>
      </w:r>
      <w:proofErr w:type="gramEnd"/>
    </w:p>
    <w:p w14:paraId="4114F775" w14:textId="77777777" w:rsidR="0058367B" w:rsidRDefault="00000000" w:rsidP="002F0601">
      <w:pPr>
        <w:pStyle w:val="StandardParagraphText"/>
        <w:tabs>
          <w:tab w:val="left" w:pos="567"/>
        </w:tabs>
        <w:ind w:left="567" w:hanging="567"/>
        <w:jc w:val="both"/>
        <w:rPr>
          <w:i/>
        </w:rPr>
      </w:pPr>
      <w:sdt>
        <w:sdtPr>
          <w:id w:val="-678729909"/>
          <w14:checkbox>
            <w14:checked w14:val="0"/>
            <w14:checkedState w14:val="2612" w14:font="MS Gothic"/>
            <w14:uncheckedState w14:val="2610" w14:font="MS Gothic"/>
          </w14:checkbox>
        </w:sdtPr>
        <w:sdtContent>
          <w:r w:rsidR="00E40534">
            <w:rPr>
              <w:rFonts w:ascii="MS Gothic" w:eastAsia="MS Gothic" w:hAnsi="MS Gothic" w:hint="eastAsia"/>
            </w:rPr>
            <w:t>☐</w:t>
          </w:r>
        </w:sdtContent>
      </w:sdt>
      <w:r w:rsidR="0058367B">
        <w:tab/>
      </w:r>
      <w:r w:rsidR="007A6ED0">
        <w:t>O</w:t>
      </w:r>
      <w:r w:rsidR="0058367B">
        <w:t xml:space="preserve">ther </w:t>
      </w:r>
      <w:r w:rsidR="007A6ED0">
        <w:t xml:space="preserve">relevant </w:t>
      </w:r>
      <w:r w:rsidR="0058367B">
        <w:t xml:space="preserve">information </w:t>
      </w:r>
      <w:r w:rsidR="0058367B">
        <w:rPr>
          <w:i/>
        </w:rPr>
        <w:t>(e.g. Certificate of Title, details from the Companies Register</w:t>
      </w:r>
      <w:r w:rsidR="007A6ED0">
        <w:rPr>
          <w:i/>
        </w:rPr>
        <w:t>)</w:t>
      </w:r>
    </w:p>
    <w:p w14:paraId="5C662283" w14:textId="77777777" w:rsidR="000747FB" w:rsidRDefault="007A6ED0" w:rsidP="002F0601">
      <w:pPr>
        <w:pStyle w:val="StandardParagraphText"/>
        <w:tabs>
          <w:tab w:val="left" w:pos="567"/>
        </w:tabs>
        <w:jc w:val="both"/>
        <w:rPr>
          <w:b/>
        </w:rPr>
      </w:pPr>
      <w:r w:rsidRPr="007A6ED0">
        <w:rPr>
          <w:b/>
        </w:rPr>
        <w:t>U</w:t>
      </w:r>
      <w:r w:rsidR="000747FB" w:rsidRPr="007A6ED0">
        <w:rPr>
          <w:b/>
        </w:rPr>
        <w:t>nchecked boxes may result in your application being returned under s88</w:t>
      </w:r>
      <w:r w:rsidRPr="007A6ED0">
        <w:rPr>
          <w:b/>
        </w:rPr>
        <w:t xml:space="preserve"> of the RMA</w:t>
      </w:r>
      <w:r w:rsidR="000747FB" w:rsidRPr="007A6ED0">
        <w:rPr>
          <w:b/>
        </w:rPr>
        <w:t>.</w:t>
      </w:r>
    </w:p>
    <w:p w14:paraId="5546E1B7" w14:textId="77777777" w:rsidR="00A03856" w:rsidRPr="00716CE8" w:rsidRDefault="00A03856" w:rsidP="002F0601">
      <w:pPr>
        <w:rPr>
          <w:rFonts w:ascii="Arial Bold" w:hAnsi="Arial Bold"/>
          <w:b/>
          <w:spacing w:val="20"/>
          <w:sz w:val="28"/>
          <w:szCs w:val="28"/>
        </w:rPr>
      </w:pPr>
      <w:r w:rsidRPr="00716CE8">
        <w:rPr>
          <w:rFonts w:ascii="Arial Bold" w:hAnsi="Arial Bold"/>
          <w:b/>
          <w:spacing w:val="20"/>
          <w:sz w:val="28"/>
          <w:szCs w:val="28"/>
        </w:rPr>
        <w:t xml:space="preserve">Send your application to </w:t>
      </w:r>
      <w:r w:rsidRPr="00716CE8">
        <w:rPr>
          <w:rFonts w:ascii="Arial Bold" w:hAnsi="Arial Bold"/>
          <w:b/>
          <w:color w:val="0070C0"/>
          <w:spacing w:val="20"/>
          <w:sz w:val="28"/>
          <w:szCs w:val="28"/>
        </w:rPr>
        <w:t>RegulatoryAdmin@boprc.govt.nz</w:t>
      </w:r>
    </w:p>
    <w:p w14:paraId="1B4E196D" w14:textId="77777777" w:rsidR="00A03856" w:rsidRPr="007A6ED0" w:rsidRDefault="00A03856" w:rsidP="002F0601">
      <w:pPr>
        <w:pStyle w:val="StandardParagraphText"/>
        <w:tabs>
          <w:tab w:val="left" w:pos="567"/>
        </w:tabs>
        <w:spacing w:after="0"/>
        <w:jc w:val="both"/>
        <w:rPr>
          <w:b/>
        </w:rPr>
      </w:pPr>
    </w:p>
    <w:p w14:paraId="1E322C50" w14:textId="77777777" w:rsidR="000747FB" w:rsidRPr="000747FB" w:rsidRDefault="000747FB" w:rsidP="002F0601">
      <w:pPr>
        <w:pStyle w:val="StandardParagraphText"/>
        <w:pBdr>
          <w:top w:val="single" w:sz="12" w:space="1" w:color="auto"/>
        </w:pBdr>
        <w:spacing w:after="0"/>
        <w:jc w:val="both"/>
        <w:rPr>
          <w:sz w:val="24"/>
        </w:rPr>
      </w:pPr>
    </w:p>
    <w:p w14:paraId="05DAB802" w14:textId="77777777" w:rsidR="007A6ED0" w:rsidRPr="000747FB" w:rsidRDefault="007A6ED0" w:rsidP="002F0601">
      <w:pPr>
        <w:pStyle w:val="StandardParagraphText"/>
        <w:tabs>
          <w:tab w:val="left" w:pos="567"/>
        </w:tabs>
        <w:spacing w:after="120"/>
        <w:jc w:val="both"/>
        <w:rPr>
          <w:b/>
          <w:sz w:val="28"/>
          <w:szCs w:val="28"/>
        </w:rPr>
      </w:pPr>
      <w:r>
        <w:rPr>
          <w:b/>
          <w:sz w:val="28"/>
          <w:szCs w:val="28"/>
        </w:rPr>
        <w:t>Information privacy</w:t>
      </w:r>
    </w:p>
    <w:p w14:paraId="32D1C805" w14:textId="77777777" w:rsidR="00A94724" w:rsidRPr="005B1B93" w:rsidRDefault="00A94724" w:rsidP="002F0601">
      <w:pPr>
        <w:pStyle w:val="StandardParagraphText"/>
        <w:tabs>
          <w:tab w:val="left" w:pos="567"/>
        </w:tabs>
        <w:jc w:val="both"/>
        <w:rPr>
          <w:rFonts w:cs="Arial"/>
        </w:rPr>
      </w:pPr>
      <w:r w:rsidRPr="005B1B93">
        <w:rPr>
          <w:rFonts w:cs="Arial"/>
        </w:rPr>
        <w:t xml:space="preserve">The RMA requires this information to process the application. </w:t>
      </w:r>
    </w:p>
    <w:p w14:paraId="34F3307F" w14:textId="77777777" w:rsidR="00A94724" w:rsidRPr="005B1B93" w:rsidRDefault="00A94724" w:rsidP="002F0601">
      <w:pPr>
        <w:spacing w:after="240"/>
        <w:rPr>
          <w:rFonts w:cs="Arial"/>
          <w:iCs/>
          <w:szCs w:val="22"/>
        </w:rPr>
      </w:pPr>
      <w:r w:rsidRPr="005B1B93">
        <w:rPr>
          <w:rFonts w:cs="Arial"/>
          <w:iCs/>
          <w:szCs w:val="22"/>
        </w:rPr>
        <w:t xml:space="preserve">Bay of Plenty Regional Council (“BOPRC”) will use the information provided with your application to process your application and to assist in managing the region’s natural and physical resources. Information in this application is regarded as </w:t>
      </w:r>
      <w:r w:rsidRPr="005B1B93">
        <w:rPr>
          <w:rFonts w:cs="Arial"/>
          <w:b/>
          <w:bCs/>
          <w:iCs/>
          <w:szCs w:val="22"/>
        </w:rPr>
        <w:t>official information</w:t>
      </w:r>
      <w:r w:rsidRPr="005B1B93">
        <w:rPr>
          <w:rFonts w:cs="Arial"/>
          <w:iCs/>
          <w:szCs w:val="22"/>
        </w:rPr>
        <w:t xml:space="preserve"> and available to the public on request in accordance with the Local Government Official Information and Meetings Act 1987. In addition, you agree that the information in your activity application (Forms 1A to 7B) (and any documentation provided in support) will be published and made available on our website. </w:t>
      </w:r>
      <w:r w:rsidRPr="005B1B93">
        <w:rPr>
          <w:rFonts w:cs="Arial"/>
          <w:b/>
          <w:bCs/>
          <w:iCs/>
          <w:szCs w:val="22"/>
        </w:rPr>
        <w:t>It is important that you let us know if your application includes trade secrets, commercially sensitive information, and/or any other information that you would like to remain confidential.</w:t>
      </w:r>
    </w:p>
    <w:p w14:paraId="70985951" w14:textId="495CB171" w:rsidR="00A94724" w:rsidRPr="005B1B93" w:rsidRDefault="00A94724" w:rsidP="002F0601">
      <w:pPr>
        <w:rPr>
          <w:rFonts w:cs="Arial"/>
          <w:iCs/>
          <w:szCs w:val="22"/>
        </w:rPr>
      </w:pPr>
      <w:r w:rsidRPr="005B1B93">
        <w:rPr>
          <w:rFonts w:cs="Arial"/>
          <w:iCs/>
          <w:szCs w:val="22"/>
        </w:rPr>
        <w:t xml:space="preserve">This application will likely contain personal information within the meaning of the Privacy Act 2020. You agree that any personal information provided with this application will be held and used by BOPRC in accordance with our Privacy Statement (available at </w:t>
      </w:r>
      <w:hyperlink r:id="rId26" w:history="1">
        <w:r w:rsidR="008F10B3">
          <w:rPr>
            <w:rStyle w:val="Hyperlink"/>
          </w:rPr>
          <w:t>Privacy statement (boprc.govt.nz)</w:t>
        </w:r>
      </w:hyperlink>
      <w:r w:rsidR="0095028E">
        <w:rPr>
          <w:rFonts w:cs="Arial"/>
          <w:iCs/>
          <w:szCs w:val="22"/>
        </w:rPr>
        <w:t>) and the Privacy Act 2020.</w:t>
      </w:r>
    </w:p>
    <w:p w14:paraId="1FA768D2" w14:textId="77777777" w:rsidR="00A94724" w:rsidRPr="00847618" w:rsidRDefault="00A94724" w:rsidP="002F0601">
      <w:pPr>
        <w:rPr>
          <w:iCs/>
        </w:rPr>
      </w:pPr>
    </w:p>
    <w:p w14:paraId="746D0572" w14:textId="77777777" w:rsidR="000747FB" w:rsidRPr="000747FB" w:rsidRDefault="000747FB" w:rsidP="002F0601">
      <w:pPr>
        <w:pStyle w:val="StandardParagraphText"/>
        <w:pBdr>
          <w:top w:val="single" w:sz="12" w:space="1" w:color="auto"/>
        </w:pBdr>
        <w:tabs>
          <w:tab w:val="left" w:pos="567"/>
        </w:tabs>
        <w:spacing w:after="0"/>
        <w:jc w:val="both"/>
        <w:rPr>
          <w:sz w:val="24"/>
        </w:rPr>
      </w:pPr>
    </w:p>
    <w:p w14:paraId="1576D95B" w14:textId="77777777" w:rsidR="007A6ED0" w:rsidRDefault="007A6ED0" w:rsidP="002F0601">
      <w:pPr>
        <w:pStyle w:val="StandardParagraphText"/>
        <w:tabs>
          <w:tab w:val="left" w:pos="567"/>
        </w:tabs>
        <w:spacing w:line="276" w:lineRule="auto"/>
        <w:ind w:left="567" w:hanging="567"/>
        <w:jc w:val="both"/>
        <w:rPr>
          <w:b/>
        </w:rPr>
      </w:pPr>
      <w:r>
        <w:rPr>
          <w:b/>
        </w:rPr>
        <w:t>1</w:t>
      </w:r>
      <w:r>
        <w:rPr>
          <w:b/>
        </w:rPr>
        <w:tab/>
        <w:t>I have authority to sign on behalf of the party/</w:t>
      </w:r>
      <w:proofErr w:type="spellStart"/>
      <w:r>
        <w:rPr>
          <w:b/>
        </w:rPr>
        <w:t>ies</w:t>
      </w:r>
      <w:proofErr w:type="spellEnd"/>
      <w:r>
        <w:rPr>
          <w:b/>
        </w:rPr>
        <w:t xml:space="preserve"> named as applicants for this consent.</w:t>
      </w:r>
    </w:p>
    <w:p w14:paraId="0B7D441D" w14:textId="77777777" w:rsidR="007A6ED0" w:rsidRDefault="007A6ED0" w:rsidP="002F0601">
      <w:pPr>
        <w:pStyle w:val="StandardParagraphText"/>
        <w:tabs>
          <w:tab w:val="left" w:pos="567"/>
        </w:tabs>
        <w:spacing w:line="276" w:lineRule="auto"/>
        <w:ind w:left="567" w:hanging="567"/>
        <w:jc w:val="both"/>
        <w:rPr>
          <w:b/>
        </w:rPr>
      </w:pPr>
      <w:r>
        <w:rPr>
          <w:b/>
        </w:rPr>
        <w:t>2</w:t>
      </w:r>
      <w:r>
        <w:rPr>
          <w:b/>
        </w:rPr>
        <w:tab/>
        <w:t xml:space="preserve">I have read, and understand, all information in this application form, </w:t>
      </w:r>
      <w:r w:rsidRPr="00A03856">
        <w:rPr>
          <w:b/>
        </w:rPr>
        <w:t>including the requirement to pay additional costs</w:t>
      </w:r>
      <w:r>
        <w:rPr>
          <w:b/>
        </w:rPr>
        <w:t>.</w:t>
      </w:r>
    </w:p>
    <w:p w14:paraId="5FAACE05" w14:textId="77777777" w:rsidR="007A6ED0" w:rsidRDefault="007A6ED0" w:rsidP="002F0601">
      <w:pPr>
        <w:pStyle w:val="StandardParagraphText"/>
        <w:tabs>
          <w:tab w:val="left" w:pos="567"/>
        </w:tabs>
        <w:spacing w:line="276" w:lineRule="auto"/>
        <w:ind w:left="567" w:hanging="567"/>
        <w:jc w:val="both"/>
        <w:rPr>
          <w:b/>
        </w:rPr>
      </w:pPr>
      <w:r>
        <w:rPr>
          <w:b/>
        </w:rPr>
        <w:t>3</w:t>
      </w:r>
      <w:r>
        <w:rPr>
          <w:b/>
        </w:rPr>
        <w:tab/>
        <w:t>All information provided is true and correct. I understand that inaccurate information could result in my resource consent being cancelled.</w:t>
      </w:r>
    </w:p>
    <w:p w14:paraId="36AE8C94" w14:textId="77777777" w:rsidR="00A751CF" w:rsidRDefault="00A751CF"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pPr>
    </w:p>
    <w:p w14:paraId="6153DFC8" w14:textId="115367AC" w:rsidR="008756DB" w:rsidRDefault="00A94724" w:rsidP="002F0601">
      <w:pPr>
        <w:pStyle w:val="StandardParagraphText"/>
        <w:tabs>
          <w:tab w:val="left" w:pos="567"/>
          <w:tab w:val="right" w:leader="dot" w:pos="5387"/>
          <w:tab w:val="left" w:pos="6237"/>
          <w:tab w:val="right" w:leader="dot" w:pos="7655"/>
          <w:tab w:val="right" w:leader="dot" w:pos="8647"/>
          <w:tab w:val="right" w:leader="dot" w:pos="9638"/>
        </w:tabs>
        <w:ind w:left="567" w:hanging="567"/>
        <w:jc w:val="both"/>
      </w:pPr>
      <w:r>
        <w:lastRenderedPageBreak/>
        <w:t>Signature</w:t>
      </w:r>
      <w:r>
        <w:tab/>
      </w:r>
      <w:r>
        <w:tab/>
        <w:t xml:space="preserve">Date </w:t>
      </w:r>
      <w:r>
        <w:fldChar w:fldCharType="begin">
          <w:ffData>
            <w:name w:val="Text166"/>
            <w:enabled/>
            <w:calcOnExit w:val="0"/>
            <w:textInput/>
          </w:ffData>
        </w:fldChar>
      </w:r>
      <w:bookmarkStart w:id="11" w:name="Text166"/>
      <w:r>
        <w:instrText xml:space="preserve"> FORMTEXT </w:instrText>
      </w:r>
      <w:r>
        <w:fldChar w:fldCharType="separate"/>
      </w:r>
      <w:r w:rsidR="00142254">
        <w:rPr>
          <w:noProof/>
        </w:rPr>
        <w:t> </w:t>
      </w:r>
      <w:r w:rsidR="00142254">
        <w:rPr>
          <w:noProof/>
        </w:rPr>
        <w:t> </w:t>
      </w:r>
      <w:r w:rsidR="00142254">
        <w:rPr>
          <w:noProof/>
        </w:rPr>
        <w:t> </w:t>
      </w:r>
      <w:r w:rsidR="00142254">
        <w:rPr>
          <w:noProof/>
        </w:rPr>
        <w:t> </w:t>
      </w:r>
      <w:r w:rsidR="00142254">
        <w:rPr>
          <w:noProof/>
        </w:rPr>
        <w:t> </w:t>
      </w:r>
      <w:r>
        <w:fldChar w:fldCharType="end"/>
      </w:r>
      <w:bookmarkEnd w:id="11"/>
    </w:p>
    <w:p w14:paraId="69BCE993" w14:textId="77777777" w:rsidR="00F4110B" w:rsidRDefault="00F4110B" w:rsidP="002F0601">
      <w:pPr>
        <w:pStyle w:val="StandardParagraphText"/>
        <w:tabs>
          <w:tab w:val="left" w:pos="567"/>
          <w:tab w:val="right" w:leader="dot" w:pos="5387"/>
          <w:tab w:val="left" w:pos="6237"/>
          <w:tab w:val="right" w:leader="dot" w:pos="7655"/>
          <w:tab w:val="right" w:leader="dot" w:pos="8647"/>
          <w:tab w:val="right" w:leader="dot" w:pos="9638"/>
        </w:tabs>
        <w:ind w:left="567" w:hanging="567"/>
        <w:jc w:val="both"/>
        <w:sectPr w:rsidR="00F4110B" w:rsidSect="00A751CF">
          <w:headerReference w:type="default" r:id="rId27"/>
          <w:headerReference w:type="first" r:id="rId28"/>
          <w:pgSz w:w="11906" w:h="16838" w:code="9"/>
          <w:pgMar w:top="1134" w:right="1134" w:bottom="1134" w:left="1134" w:header="720" w:footer="720" w:gutter="0"/>
          <w:cols w:space="720"/>
          <w:titlePg/>
          <w:docGrid w:linePitch="299"/>
        </w:sectPr>
      </w:pPr>
      <w:r>
        <w:t>Name:</w:t>
      </w:r>
    </w:p>
    <w:p w14:paraId="0F599827" w14:textId="77777777" w:rsidR="000747FB" w:rsidRPr="000747FB" w:rsidRDefault="000747FB"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rPr>
          <w:b/>
          <w:sz w:val="36"/>
        </w:rPr>
      </w:pPr>
      <w:r w:rsidRPr="000747FB">
        <w:rPr>
          <w:b/>
          <w:sz w:val="36"/>
        </w:rPr>
        <w:lastRenderedPageBreak/>
        <w:t>IMPORTANT</w:t>
      </w:r>
    </w:p>
    <w:p w14:paraId="7B2ECB48" w14:textId="77777777" w:rsidR="00626972" w:rsidRPr="005B388B" w:rsidRDefault="00626972" w:rsidP="002F0601">
      <w:pPr>
        <w:pStyle w:val="StandardParagraphText"/>
        <w:pBdr>
          <w:bottom w:val="single" w:sz="4" w:space="1" w:color="auto"/>
        </w:pBdr>
        <w:tabs>
          <w:tab w:val="left" w:pos="567"/>
          <w:tab w:val="right" w:leader="dot" w:pos="5387"/>
          <w:tab w:val="left" w:pos="6237"/>
          <w:tab w:val="right" w:leader="dot" w:pos="7371"/>
          <w:tab w:val="right" w:leader="dot" w:pos="8505"/>
          <w:tab w:val="right" w:leader="dot" w:pos="9638"/>
        </w:tabs>
        <w:ind w:left="567" w:hanging="567"/>
        <w:jc w:val="both"/>
        <w:rPr>
          <w:b/>
          <w:sz w:val="24"/>
        </w:rPr>
      </w:pPr>
      <w:r w:rsidRPr="005B388B">
        <w:rPr>
          <w:b/>
          <w:sz w:val="24"/>
        </w:rPr>
        <w:t>IMPORTANT</w:t>
      </w:r>
    </w:p>
    <w:p w14:paraId="4D39956C" w14:textId="77777777" w:rsidR="00626972" w:rsidRPr="005B388B" w:rsidRDefault="00626972"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rPr>
          <w:b/>
          <w:sz w:val="36"/>
        </w:rPr>
      </w:pPr>
      <w:r w:rsidRPr="005B388B">
        <w:rPr>
          <w:b/>
          <w:sz w:val="36"/>
        </w:rPr>
        <w:t>NOTE</w:t>
      </w:r>
      <w:r>
        <w:rPr>
          <w:b/>
          <w:sz w:val="36"/>
        </w:rPr>
        <w:t>S</w:t>
      </w:r>
      <w:r w:rsidRPr="005B388B">
        <w:rPr>
          <w:b/>
          <w:sz w:val="36"/>
        </w:rPr>
        <w:t xml:space="preserve"> TO THE APPLICANT</w:t>
      </w:r>
    </w:p>
    <w:p w14:paraId="35262B46" w14:textId="77777777" w:rsidR="00626972" w:rsidRPr="000747FB" w:rsidRDefault="00626972"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rPr>
          <w:b/>
          <w:sz w:val="24"/>
        </w:rPr>
      </w:pPr>
      <w:r w:rsidRPr="000747FB">
        <w:rPr>
          <w:b/>
          <w:sz w:val="24"/>
        </w:rPr>
        <w:t xml:space="preserve">READ THIS BEFORE </w:t>
      </w:r>
      <w:r>
        <w:rPr>
          <w:b/>
          <w:sz w:val="24"/>
        </w:rPr>
        <w:t>FILLING OUT</w:t>
      </w:r>
      <w:r w:rsidRPr="000747FB">
        <w:rPr>
          <w:b/>
          <w:sz w:val="24"/>
        </w:rPr>
        <w:t xml:space="preserve"> THE APPLICATION FORM</w:t>
      </w:r>
    </w:p>
    <w:p w14:paraId="1456EA82" w14:textId="77777777" w:rsidR="00962B0A" w:rsidRPr="00A03856" w:rsidRDefault="00962B0A" w:rsidP="002F0601">
      <w:pPr>
        <w:pStyle w:val="StandardParagraphText"/>
        <w:shd w:val="clear" w:color="auto" w:fill="DDF0C8"/>
        <w:tabs>
          <w:tab w:val="left" w:pos="567"/>
        </w:tabs>
        <w:spacing w:line="276" w:lineRule="auto"/>
        <w:jc w:val="both"/>
        <w:rPr>
          <w:rFonts w:cs="Arial"/>
        </w:rPr>
      </w:pPr>
      <w:r>
        <w:rPr>
          <w:rFonts w:cs="Arial"/>
        </w:rPr>
        <w:t>Call</w:t>
      </w:r>
      <w:r w:rsidRPr="00BC3C6C">
        <w:rPr>
          <w:rFonts w:cs="Arial"/>
        </w:rPr>
        <w:t xml:space="preserve"> </w:t>
      </w:r>
      <w:r>
        <w:rPr>
          <w:rFonts w:cs="Arial"/>
        </w:rPr>
        <w:t xml:space="preserve">the </w:t>
      </w:r>
      <w:r w:rsidRPr="00A03856">
        <w:rPr>
          <w:rFonts w:cs="Arial"/>
        </w:rPr>
        <w:t>Consents Duty Planner on 0800 884 880</w:t>
      </w:r>
      <w:r>
        <w:rPr>
          <w:rFonts w:cs="Arial"/>
        </w:rPr>
        <w:t xml:space="preserve"> </w:t>
      </w:r>
      <w:r w:rsidR="00D27B8A">
        <w:rPr>
          <w:rFonts w:cs="Arial"/>
        </w:rPr>
        <w:t>with</w:t>
      </w:r>
      <w:r>
        <w:rPr>
          <w:rFonts w:cs="Arial"/>
        </w:rPr>
        <w:t xml:space="preserve"> consents </w:t>
      </w:r>
      <w:r w:rsidR="00D27B8A">
        <w:rPr>
          <w:rFonts w:cs="Arial"/>
        </w:rPr>
        <w:t>questions</w:t>
      </w:r>
      <w:r w:rsidRPr="00BC3C6C">
        <w:rPr>
          <w:rFonts w:cs="Arial"/>
        </w:rPr>
        <w:t>.</w:t>
      </w:r>
    </w:p>
    <w:p w14:paraId="656F3B0A" w14:textId="77777777" w:rsidR="00626972" w:rsidRPr="00DD41B0" w:rsidRDefault="00626972" w:rsidP="002F0601">
      <w:pPr>
        <w:pStyle w:val="StandardParagraphText"/>
        <w:tabs>
          <w:tab w:val="left" w:pos="567"/>
        </w:tabs>
        <w:spacing w:line="276" w:lineRule="auto"/>
        <w:ind w:left="567" w:hanging="567"/>
        <w:jc w:val="both"/>
        <w:rPr>
          <w:rFonts w:cs="Arial"/>
          <w:bCs/>
        </w:rPr>
      </w:pPr>
      <w:r>
        <w:t>1</w:t>
      </w:r>
      <w:r>
        <w:tab/>
      </w:r>
      <w:r w:rsidR="008756DB">
        <w:rPr>
          <w:b/>
        </w:rPr>
        <w:t>We</w:t>
      </w:r>
      <w:r w:rsidR="00F4110B">
        <w:rPr>
          <w:b/>
        </w:rPr>
        <w:t xml:space="preserve"> wi</w:t>
      </w:r>
      <w:r w:rsidR="008756DB" w:rsidRPr="00BC3C6C">
        <w:rPr>
          <w:rFonts w:cs="Arial"/>
          <w:b/>
          <w:bCs/>
        </w:rPr>
        <w:t xml:space="preserve">ll not </w:t>
      </w:r>
      <w:r w:rsidR="0087172A">
        <w:rPr>
          <w:rFonts w:cs="Arial"/>
          <w:b/>
          <w:bCs/>
        </w:rPr>
        <w:t>start</w:t>
      </w:r>
      <w:r w:rsidR="008756DB" w:rsidRPr="00BC3C6C">
        <w:rPr>
          <w:rFonts w:cs="Arial"/>
          <w:b/>
          <w:bCs/>
        </w:rPr>
        <w:t xml:space="preserve"> </w:t>
      </w:r>
      <w:r w:rsidR="008756DB">
        <w:rPr>
          <w:rFonts w:cs="Arial"/>
          <w:b/>
          <w:bCs/>
        </w:rPr>
        <w:t xml:space="preserve">processing your application </w:t>
      </w:r>
      <w:r w:rsidR="008756DB" w:rsidRPr="00BC3C6C">
        <w:rPr>
          <w:rFonts w:cs="Arial"/>
          <w:b/>
          <w:bCs/>
        </w:rPr>
        <w:t>until the $</w:t>
      </w:r>
      <w:r w:rsidR="008756DB">
        <w:rPr>
          <w:rFonts w:cs="Arial"/>
          <w:b/>
          <w:bCs/>
        </w:rPr>
        <w:t>1</w:t>
      </w:r>
      <w:r w:rsidR="00013889">
        <w:rPr>
          <w:rFonts w:cs="Arial"/>
          <w:b/>
          <w:bCs/>
        </w:rPr>
        <w:t>,</w:t>
      </w:r>
      <w:r w:rsidR="008756DB">
        <w:rPr>
          <w:rFonts w:cs="Arial"/>
          <w:b/>
          <w:bCs/>
        </w:rPr>
        <w:t>770 deposit</w:t>
      </w:r>
      <w:r w:rsidR="008756DB" w:rsidRPr="00BC3C6C">
        <w:rPr>
          <w:rFonts w:cs="Arial"/>
          <w:b/>
          <w:bCs/>
        </w:rPr>
        <w:t xml:space="preserve"> is paid </w:t>
      </w:r>
      <w:r w:rsidR="008756DB" w:rsidRPr="00DD41B0">
        <w:rPr>
          <w:rFonts w:cs="Arial"/>
          <w:bCs/>
        </w:rPr>
        <w:t xml:space="preserve">unless prior arrangement is made. </w:t>
      </w:r>
      <w:r w:rsidR="008756DB" w:rsidRPr="00A03856">
        <w:rPr>
          <w:rFonts w:cs="Arial"/>
          <w:bCs/>
        </w:rPr>
        <w:t>Processing costs are likely to exceed the deposit</w:t>
      </w:r>
      <w:r w:rsidR="008756DB">
        <w:rPr>
          <w:rFonts w:cs="Arial"/>
          <w:bCs/>
        </w:rPr>
        <w:t xml:space="preserve">; </w:t>
      </w:r>
      <w:r w:rsidR="0087172A">
        <w:rPr>
          <w:rFonts w:cs="Arial"/>
          <w:bCs/>
        </w:rPr>
        <w:t xml:space="preserve">we’ll invoice you for </w:t>
      </w:r>
      <w:r w:rsidR="008756DB">
        <w:rPr>
          <w:rFonts w:cs="Arial"/>
          <w:bCs/>
        </w:rPr>
        <w:t>the balance</w:t>
      </w:r>
      <w:r w:rsidR="008756DB" w:rsidRPr="00DD41B0">
        <w:rPr>
          <w:rFonts w:cs="Arial"/>
          <w:bCs/>
        </w:rPr>
        <w:t>.</w:t>
      </w:r>
    </w:p>
    <w:p w14:paraId="7738E936" w14:textId="77777777" w:rsidR="00962B0A" w:rsidRDefault="00626972" w:rsidP="002F0601">
      <w:pPr>
        <w:pStyle w:val="StyleStandardParagraphTextSuperscript"/>
        <w:tabs>
          <w:tab w:val="left" w:pos="567"/>
        </w:tabs>
        <w:spacing w:line="276" w:lineRule="auto"/>
        <w:ind w:left="567" w:hanging="567"/>
        <w:jc w:val="both"/>
      </w:pPr>
      <w:r>
        <w:t>2</w:t>
      </w:r>
      <w:r>
        <w:tab/>
      </w:r>
      <w:r w:rsidR="00962B0A" w:rsidRPr="00BC3C6C">
        <w:t xml:space="preserve">You may be required to pay a </w:t>
      </w:r>
      <w:r w:rsidR="00962B0A" w:rsidRPr="00C97BBE">
        <w:rPr>
          <w:b/>
        </w:rPr>
        <w:t>resource management charge</w:t>
      </w:r>
      <w:r w:rsidR="00962B0A" w:rsidRPr="00BC3C6C">
        <w:t xml:space="preserve"> associated with holding a</w:t>
      </w:r>
      <w:r w:rsidR="00962B0A">
        <w:t xml:space="preserve"> </w:t>
      </w:r>
      <w:r w:rsidR="00962B0A" w:rsidRPr="00BC3C6C">
        <w:t>consent</w:t>
      </w:r>
      <w:r w:rsidR="00962B0A">
        <w:t xml:space="preserve"> (s36 of the RMA)</w:t>
      </w:r>
      <w:r w:rsidR="00962B0A" w:rsidRPr="00BC3C6C">
        <w:t>. Accounts are payable by the 20</w:t>
      </w:r>
      <w:r w:rsidR="00962B0A" w:rsidRPr="00BC3C6C">
        <w:rPr>
          <w:vertAlign w:val="superscript"/>
        </w:rPr>
        <w:t>th</w:t>
      </w:r>
      <w:r w:rsidR="00962B0A" w:rsidRPr="00BC3C6C">
        <w:t xml:space="preserve"> of the month following date of invoice. Where costs </w:t>
      </w:r>
      <w:r w:rsidR="00962B0A">
        <w:t xml:space="preserve">are more than </w:t>
      </w:r>
      <w:r w:rsidR="00962B0A" w:rsidRPr="00BC3C6C">
        <w:t xml:space="preserve">$2000 above the deposit, you may be requested to </w:t>
      </w:r>
      <w:r w:rsidR="00962B0A">
        <w:t>make interim payments</w:t>
      </w:r>
      <w:r w:rsidR="00962B0A" w:rsidRPr="00BC3C6C">
        <w:t xml:space="preserve"> </w:t>
      </w:r>
      <w:r w:rsidR="00962B0A">
        <w:t>towards</w:t>
      </w:r>
      <w:r w:rsidR="00962B0A" w:rsidRPr="00BC3C6C">
        <w:t xml:space="preserve"> the final total cost.</w:t>
      </w:r>
    </w:p>
    <w:p w14:paraId="5D57C31D" w14:textId="77777777" w:rsidR="00962B0A" w:rsidRDefault="00962B0A" w:rsidP="002F0601">
      <w:pPr>
        <w:pStyle w:val="StandardParagraphText"/>
        <w:tabs>
          <w:tab w:val="left" w:pos="567"/>
        </w:tabs>
        <w:spacing w:line="276" w:lineRule="auto"/>
        <w:ind w:left="567" w:hanging="567"/>
        <w:jc w:val="both"/>
        <w:rPr>
          <w:rFonts w:cs="Arial"/>
        </w:rPr>
      </w:pPr>
      <w:r>
        <w:rPr>
          <w:rFonts w:cs="Arial"/>
        </w:rPr>
        <w:t>3</w:t>
      </w:r>
      <w:r>
        <w:rPr>
          <w:rFonts w:cs="Arial"/>
        </w:rPr>
        <w:tab/>
      </w:r>
      <w:r w:rsidRPr="00BC3C6C">
        <w:rPr>
          <w:rFonts w:cs="Arial"/>
        </w:rPr>
        <w:t xml:space="preserve">The </w:t>
      </w:r>
      <w:r w:rsidRPr="00C97BBE">
        <w:rPr>
          <w:rFonts w:cs="Arial"/>
          <w:b/>
        </w:rPr>
        <w:t>coastal marine area</w:t>
      </w:r>
      <w:r w:rsidRPr="00BC3C6C">
        <w:rPr>
          <w:rFonts w:cs="Arial"/>
        </w:rPr>
        <w:t xml:space="preserve"> is the area from the outer limit of the territorial sea (12 nautical </w:t>
      </w:r>
      <w:r>
        <w:rPr>
          <w:rFonts w:cs="Arial"/>
        </w:rPr>
        <w:t>miles) to the line of mean high-</w:t>
      </w:r>
      <w:r w:rsidRPr="00BC3C6C">
        <w:rPr>
          <w:rFonts w:cs="Arial"/>
        </w:rPr>
        <w:t xml:space="preserve">water springs. For activities at river mouths, contact </w:t>
      </w:r>
      <w:r>
        <w:rPr>
          <w:rFonts w:cs="Arial"/>
        </w:rPr>
        <w:t>the Consents Duty Planner</w:t>
      </w:r>
      <w:r w:rsidRPr="00BC3C6C">
        <w:rPr>
          <w:rFonts w:cs="Arial"/>
        </w:rPr>
        <w:t xml:space="preserve"> for clarification.</w:t>
      </w:r>
    </w:p>
    <w:p w14:paraId="0AE50B2D" w14:textId="77777777" w:rsidR="00962B0A" w:rsidRDefault="00962B0A" w:rsidP="002F0601">
      <w:pPr>
        <w:pStyle w:val="StandardParagraphText"/>
        <w:tabs>
          <w:tab w:val="left" w:pos="567"/>
        </w:tabs>
        <w:spacing w:line="276" w:lineRule="auto"/>
        <w:ind w:left="567" w:hanging="567"/>
        <w:jc w:val="both"/>
        <w:rPr>
          <w:rFonts w:cs="Arial"/>
        </w:rPr>
      </w:pPr>
      <w:r>
        <w:t>4</w:t>
      </w:r>
      <w:r>
        <w:tab/>
        <w:t xml:space="preserve">Let us know if your application includes </w:t>
      </w:r>
      <w:r w:rsidRPr="00F95ABE">
        <w:rPr>
          <w:b/>
        </w:rPr>
        <w:t>trade secrets</w:t>
      </w:r>
      <w:r>
        <w:rPr>
          <w:b/>
        </w:rPr>
        <w:t xml:space="preserve"> </w:t>
      </w:r>
      <w:r w:rsidRPr="00D67648">
        <w:t>and/or</w:t>
      </w:r>
      <w:r w:rsidRPr="00F95ABE">
        <w:rPr>
          <w:b/>
        </w:rPr>
        <w:t xml:space="preserve"> commercially or culturally sensitive material</w:t>
      </w:r>
      <w:r>
        <w:t xml:space="preserve">. </w:t>
      </w:r>
      <w:r w:rsidRPr="00BC3C6C">
        <w:rPr>
          <w:rFonts w:cs="Arial"/>
        </w:rPr>
        <w:t>Section 42 of the R</w:t>
      </w:r>
      <w:r>
        <w:rPr>
          <w:rFonts w:cs="Arial"/>
        </w:rPr>
        <w:t>MA</w:t>
      </w:r>
      <w:r w:rsidRPr="00BC3C6C">
        <w:rPr>
          <w:rFonts w:cs="Arial"/>
        </w:rPr>
        <w:t xml:space="preserve"> </w:t>
      </w:r>
      <w:r>
        <w:rPr>
          <w:rFonts w:cs="Arial"/>
        </w:rPr>
        <w:t>enables</w:t>
      </w:r>
      <w:r w:rsidRPr="00BC3C6C">
        <w:rPr>
          <w:rFonts w:cs="Arial"/>
        </w:rPr>
        <w:t xml:space="preserve"> prote</w:t>
      </w:r>
      <w:r>
        <w:rPr>
          <w:rFonts w:cs="Arial"/>
        </w:rPr>
        <w:t xml:space="preserve">ction of sensitive information. </w:t>
      </w:r>
    </w:p>
    <w:p w14:paraId="0FEA7672" w14:textId="77777777" w:rsidR="00962B0A" w:rsidRDefault="00962B0A" w:rsidP="002F0601">
      <w:pPr>
        <w:pStyle w:val="StandardParagraphText"/>
        <w:tabs>
          <w:tab w:val="left" w:pos="567"/>
        </w:tabs>
        <w:spacing w:line="276" w:lineRule="auto"/>
        <w:ind w:left="567" w:hanging="567"/>
        <w:jc w:val="both"/>
        <w:rPr>
          <w:rFonts w:cs="Arial"/>
        </w:rPr>
      </w:pPr>
      <w:r>
        <w:rPr>
          <w:rFonts w:cs="Arial"/>
        </w:rPr>
        <w:t>5</w:t>
      </w:r>
      <w:r>
        <w:rPr>
          <w:rFonts w:cs="Arial"/>
        </w:rPr>
        <w:tab/>
      </w:r>
      <w:r w:rsidRPr="00BC3C6C">
        <w:rPr>
          <w:rFonts w:cs="Arial"/>
        </w:rPr>
        <w:t>Schedule 4 of the R</w:t>
      </w:r>
      <w:r>
        <w:rPr>
          <w:rFonts w:cs="Arial"/>
        </w:rPr>
        <w:t>MA</w:t>
      </w:r>
      <w:r w:rsidRPr="000747FB">
        <w:rPr>
          <w:rFonts w:cs="Arial"/>
          <w:i/>
        </w:rPr>
        <w:t xml:space="preserve"> </w:t>
      </w:r>
      <w:r w:rsidRPr="00BC3C6C">
        <w:rPr>
          <w:rFonts w:cs="Arial"/>
        </w:rPr>
        <w:t xml:space="preserve">sets out the </w:t>
      </w:r>
      <w:r w:rsidRPr="00C97BBE">
        <w:rPr>
          <w:rFonts w:cs="Arial"/>
          <w:b/>
        </w:rPr>
        <w:t xml:space="preserve">information you </w:t>
      </w:r>
      <w:r w:rsidRPr="00D67648">
        <w:rPr>
          <w:rFonts w:cs="Arial"/>
          <w:b/>
        </w:rPr>
        <w:t>must</w:t>
      </w:r>
      <w:r w:rsidRPr="00C97BBE">
        <w:rPr>
          <w:rFonts w:cs="Arial"/>
          <w:b/>
        </w:rPr>
        <w:t xml:space="preserve"> provide</w:t>
      </w:r>
      <w:r w:rsidRPr="00BC3C6C">
        <w:rPr>
          <w:rFonts w:cs="Arial"/>
        </w:rPr>
        <w:t xml:space="preserve">. </w:t>
      </w:r>
      <w:r>
        <w:rPr>
          <w:rFonts w:cs="Arial"/>
        </w:rPr>
        <w:t>If insufficient information is provided, we may put the application on hold or return it as incomplete</w:t>
      </w:r>
      <w:r w:rsidRPr="00BC3C6C">
        <w:rPr>
          <w:rFonts w:cs="Arial"/>
        </w:rPr>
        <w:t>.</w:t>
      </w:r>
    </w:p>
    <w:p w14:paraId="30CEB6A0" w14:textId="77777777" w:rsidR="00962B0A" w:rsidRDefault="00962B0A" w:rsidP="002F0601">
      <w:pPr>
        <w:pStyle w:val="StandardParagraphText"/>
        <w:tabs>
          <w:tab w:val="left" w:pos="567"/>
        </w:tabs>
        <w:spacing w:line="276" w:lineRule="auto"/>
        <w:ind w:left="567" w:hanging="567"/>
        <w:jc w:val="both"/>
        <w:rPr>
          <w:rFonts w:cs="Arial"/>
        </w:rPr>
      </w:pPr>
      <w:r>
        <w:rPr>
          <w:rFonts w:cs="Arial"/>
        </w:rPr>
        <w:t>6</w:t>
      </w:r>
      <w:r>
        <w:rPr>
          <w:rFonts w:cs="Arial"/>
        </w:rPr>
        <w:tab/>
      </w:r>
      <w:r w:rsidRPr="00C97BBE">
        <w:rPr>
          <w:rFonts w:cs="Arial"/>
          <w:b/>
        </w:rPr>
        <w:t>Identify every consent required</w:t>
      </w:r>
      <w:r>
        <w:rPr>
          <w:rFonts w:cs="Arial"/>
        </w:rPr>
        <w:t xml:space="preserve"> for the proposal. We may put the application on hold until you apply for all resource consents required </w:t>
      </w:r>
      <w:r w:rsidRPr="00BC3C6C">
        <w:rPr>
          <w:rFonts w:cs="Arial"/>
        </w:rPr>
        <w:t>(</w:t>
      </w:r>
      <w:r>
        <w:rPr>
          <w:rFonts w:cs="Arial"/>
        </w:rPr>
        <w:t>s</w:t>
      </w:r>
      <w:r w:rsidRPr="00BC3C6C">
        <w:rPr>
          <w:rFonts w:cs="Arial"/>
        </w:rPr>
        <w:t>91</w:t>
      </w:r>
      <w:r>
        <w:rPr>
          <w:rFonts w:cs="Arial"/>
        </w:rPr>
        <w:t xml:space="preserve"> of the RMA</w:t>
      </w:r>
      <w:r w:rsidRPr="00BC3C6C">
        <w:rPr>
          <w:rFonts w:cs="Arial"/>
        </w:rPr>
        <w:t>).</w:t>
      </w:r>
    </w:p>
    <w:p w14:paraId="0540EF58" w14:textId="77777777" w:rsidR="00962B0A" w:rsidRDefault="00962B0A" w:rsidP="002F0601">
      <w:pPr>
        <w:pStyle w:val="StandardParagraphText"/>
        <w:tabs>
          <w:tab w:val="left" w:pos="567"/>
        </w:tabs>
        <w:spacing w:line="276" w:lineRule="auto"/>
        <w:ind w:left="567" w:hanging="567"/>
        <w:jc w:val="both"/>
        <w:rPr>
          <w:rFonts w:cs="Arial"/>
        </w:rPr>
      </w:pPr>
      <w:r>
        <w:rPr>
          <w:rFonts w:cs="Arial"/>
        </w:rPr>
        <w:t>7</w:t>
      </w:r>
      <w:r>
        <w:rPr>
          <w:rFonts w:cs="Arial"/>
        </w:rPr>
        <w:tab/>
        <w:t xml:space="preserve">If we request </w:t>
      </w:r>
      <w:r w:rsidRPr="00C97BBE">
        <w:rPr>
          <w:rFonts w:cs="Arial"/>
          <w:b/>
        </w:rPr>
        <w:t>further information</w:t>
      </w:r>
      <w:r>
        <w:rPr>
          <w:rFonts w:cs="Arial"/>
        </w:rPr>
        <w:t xml:space="preserve"> (s92 of the RMA), the</w:t>
      </w:r>
      <w:r w:rsidRPr="00BC3C6C">
        <w:rPr>
          <w:rFonts w:cs="Arial"/>
        </w:rPr>
        <w:t xml:space="preserve"> application </w:t>
      </w:r>
      <w:r>
        <w:rPr>
          <w:rFonts w:cs="Arial"/>
        </w:rPr>
        <w:t>w</w:t>
      </w:r>
      <w:r w:rsidRPr="00BC3C6C">
        <w:rPr>
          <w:rFonts w:cs="Arial"/>
        </w:rPr>
        <w:t>ill be put on hold</w:t>
      </w:r>
      <w:r>
        <w:rPr>
          <w:rFonts w:cs="Arial"/>
        </w:rPr>
        <w:t xml:space="preserve"> and p</w:t>
      </w:r>
      <w:r w:rsidRPr="00BC3C6C">
        <w:rPr>
          <w:rFonts w:cs="Arial"/>
        </w:rPr>
        <w:t>rocessing will not re</w:t>
      </w:r>
      <w:r>
        <w:rPr>
          <w:rFonts w:cs="Arial"/>
        </w:rPr>
        <w:t>start</w:t>
      </w:r>
      <w:r w:rsidRPr="00BC3C6C">
        <w:rPr>
          <w:rFonts w:cs="Arial"/>
        </w:rPr>
        <w:t xml:space="preserve"> until </w:t>
      </w:r>
      <w:r>
        <w:rPr>
          <w:rFonts w:cs="Arial"/>
        </w:rPr>
        <w:t xml:space="preserve">all </w:t>
      </w:r>
      <w:r w:rsidRPr="00BC3C6C">
        <w:rPr>
          <w:rFonts w:cs="Arial"/>
        </w:rPr>
        <w:t>information is received.</w:t>
      </w:r>
    </w:p>
    <w:p w14:paraId="272AC6EE" w14:textId="77777777" w:rsidR="00626972" w:rsidRDefault="00962B0A" w:rsidP="002F0601">
      <w:pPr>
        <w:pStyle w:val="StyleStandardParagraphTextSuperscript"/>
        <w:tabs>
          <w:tab w:val="left" w:pos="567"/>
        </w:tabs>
        <w:spacing w:line="276" w:lineRule="auto"/>
        <w:ind w:left="567" w:hanging="567"/>
        <w:jc w:val="both"/>
        <w:rPr>
          <w:rFonts w:cs="Arial"/>
        </w:rPr>
      </w:pPr>
      <w:r>
        <w:rPr>
          <w:rFonts w:cs="Arial"/>
        </w:rPr>
        <w:t>9</w:t>
      </w:r>
      <w:r>
        <w:rPr>
          <w:rFonts w:cs="Arial"/>
        </w:rPr>
        <w:tab/>
        <w:t xml:space="preserve">We may </w:t>
      </w:r>
      <w:r w:rsidRPr="00C97BBE">
        <w:rPr>
          <w:rFonts w:cs="Arial"/>
          <w:b/>
        </w:rPr>
        <w:t>review any consent</w:t>
      </w:r>
      <w:r>
        <w:rPr>
          <w:rFonts w:cs="Arial"/>
        </w:rPr>
        <w:t xml:space="preserve"> at any time if the application contains inaccuracies that materially influence the decision made (s</w:t>
      </w:r>
      <w:r w:rsidRPr="00BC3C6C">
        <w:rPr>
          <w:rFonts w:cs="Arial"/>
        </w:rPr>
        <w:t>128(1)(c) of the</w:t>
      </w:r>
      <w:r>
        <w:rPr>
          <w:rFonts w:cs="Arial"/>
        </w:rPr>
        <w:t xml:space="preserve"> RMA)</w:t>
      </w:r>
      <w:r w:rsidRPr="00BC3C6C">
        <w:rPr>
          <w:rFonts w:cs="Arial"/>
        </w:rPr>
        <w:t>.</w:t>
      </w:r>
    </w:p>
    <w:p w14:paraId="2F1E68A3" w14:textId="77777777" w:rsidR="00626972" w:rsidRDefault="00626972" w:rsidP="002F0601">
      <w:pPr>
        <w:rPr>
          <w:b/>
          <w:sz w:val="36"/>
          <w:szCs w:val="22"/>
        </w:rPr>
      </w:pPr>
      <w:r>
        <w:rPr>
          <w:b/>
          <w:sz w:val="36"/>
        </w:rPr>
        <w:br w:type="page"/>
      </w:r>
    </w:p>
    <w:p w14:paraId="3CA0F654" w14:textId="77777777" w:rsidR="00626972" w:rsidRPr="000747FB" w:rsidRDefault="00626972"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rPr>
          <w:b/>
          <w:sz w:val="36"/>
        </w:rPr>
      </w:pPr>
      <w:r>
        <w:rPr>
          <w:b/>
          <w:sz w:val="36"/>
        </w:rPr>
        <w:lastRenderedPageBreak/>
        <w:t xml:space="preserve">How to prepare an assessment of environmental effects </w:t>
      </w:r>
    </w:p>
    <w:p w14:paraId="0616C870" w14:textId="77777777" w:rsidR="00962B0A" w:rsidRPr="006335B3" w:rsidRDefault="00962B0A" w:rsidP="002F0601">
      <w:pPr>
        <w:pStyle w:val="StandardParagraphText"/>
        <w:tabs>
          <w:tab w:val="left" w:pos="567"/>
          <w:tab w:val="right" w:leader="dot" w:pos="5387"/>
          <w:tab w:val="left" w:pos="6237"/>
          <w:tab w:val="right" w:leader="dot" w:pos="7371"/>
          <w:tab w:val="right" w:leader="dot" w:pos="8505"/>
          <w:tab w:val="right" w:leader="dot" w:pos="9638"/>
        </w:tabs>
        <w:ind w:left="567" w:hanging="567"/>
        <w:jc w:val="both"/>
        <w:rPr>
          <w:rFonts w:ascii="Arial Bold" w:hAnsi="Arial Bold" w:cs="Arial"/>
          <w:b/>
          <w:spacing w:val="26"/>
          <w:sz w:val="24"/>
          <w:szCs w:val="24"/>
        </w:rPr>
      </w:pPr>
      <w:r>
        <w:rPr>
          <w:rFonts w:ascii="Arial Bold" w:hAnsi="Arial Bold" w:cs="Arial"/>
          <w:b/>
          <w:spacing w:val="26"/>
          <w:sz w:val="24"/>
          <w:szCs w:val="24"/>
        </w:rPr>
        <w:t>K</w:t>
      </w:r>
      <w:r w:rsidRPr="006335B3">
        <w:rPr>
          <w:rFonts w:ascii="Arial Bold" w:hAnsi="Arial Bold" w:cs="Arial"/>
          <w:b/>
          <w:spacing w:val="26"/>
          <w:sz w:val="24"/>
          <w:szCs w:val="24"/>
        </w:rPr>
        <w:t>ey points of Schedule 4 of the RMA</w:t>
      </w:r>
    </w:p>
    <w:p w14:paraId="331434F3" w14:textId="77777777" w:rsidR="00962B0A" w:rsidRPr="000747FB" w:rsidRDefault="00962B0A" w:rsidP="002F0601">
      <w:pPr>
        <w:pStyle w:val="StandardParagraphText"/>
        <w:pBdr>
          <w:top w:val="single" w:sz="12" w:space="1" w:color="auto"/>
        </w:pBdr>
        <w:spacing w:after="0"/>
        <w:jc w:val="both"/>
        <w:rPr>
          <w:rFonts w:cs="Arial"/>
          <w:sz w:val="24"/>
        </w:rPr>
      </w:pPr>
    </w:p>
    <w:p w14:paraId="294013F6" w14:textId="77777777" w:rsidR="00962B0A" w:rsidRDefault="00962B0A" w:rsidP="002F0601">
      <w:pPr>
        <w:pStyle w:val="StandardParagraphText"/>
        <w:spacing w:line="276" w:lineRule="auto"/>
        <w:jc w:val="both"/>
        <w:rPr>
          <w:rFonts w:cs="Arial"/>
        </w:rPr>
      </w:pPr>
      <w:r w:rsidRPr="00BC3C6C">
        <w:rPr>
          <w:rFonts w:cs="Arial"/>
        </w:rPr>
        <w:t xml:space="preserve">The amount of information </w:t>
      </w:r>
      <w:r>
        <w:rPr>
          <w:rFonts w:cs="Arial"/>
        </w:rPr>
        <w:t xml:space="preserve">in your assessment of environmental effects (AEE) </w:t>
      </w:r>
      <w:r w:rsidRPr="00BC3C6C">
        <w:rPr>
          <w:rFonts w:cs="Arial"/>
        </w:rPr>
        <w:t xml:space="preserve">should correspond to the scale and significance of the </w:t>
      </w:r>
      <w:r>
        <w:rPr>
          <w:rFonts w:cs="Arial"/>
        </w:rPr>
        <w:t xml:space="preserve">proposal’s </w:t>
      </w:r>
      <w:r w:rsidRPr="00BC3C6C">
        <w:rPr>
          <w:rFonts w:cs="Arial"/>
        </w:rPr>
        <w:t>environmental effects.</w:t>
      </w:r>
      <w:r>
        <w:rPr>
          <w:rFonts w:cs="Arial"/>
        </w:rPr>
        <w:t xml:space="preserve"> </w:t>
      </w:r>
      <w:r w:rsidRPr="00BC3C6C">
        <w:rPr>
          <w:rFonts w:cs="Arial"/>
        </w:rPr>
        <w:t xml:space="preserve">Your AEE </w:t>
      </w:r>
      <w:r>
        <w:rPr>
          <w:rFonts w:cs="Arial"/>
        </w:rPr>
        <w:t>must</w:t>
      </w:r>
      <w:r w:rsidRPr="00BC3C6C">
        <w:rPr>
          <w:rFonts w:cs="Arial"/>
        </w:rPr>
        <w:t xml:space="preserve"> include:</w:t>
      </w:r>
    </w:p>
    <w:p w14:paraId="1A4A9B5D" w14:textId="77777777" w:rsidR="00962B0A" w:rsidRPr="000747FB" w:rsidRDefault="00962B0A" w:rsidP="002F0601">
      <w:pPr>
        <w:pStyle w:val="StandardParagraphText"/>
        <w:numPr>
          <w:ilvl w:val="0"/>
          <w:numId w:val="12"/>
        </w:numPr>
        <w:spacing w:after="120" w:line="276" w:lineRule="auto"/>
        <w:jc w:val="both"/>
      </w:pPr>
      <w:r>
        <w:rPr>
          <w:rFonts w:cs="Arial"/>
        </w:rPr>
        <w:t>A f</w:t>
      </w:r>
      <w:r w:rsidRPr="00BC3C6C">
        <w:rPr>
          <w:rFonts w:cs="Arial"/>
        </w:rPr>
        <w:t>ull description of the proposal, including the site and locality</w:t>
      </w:r>
      <w:r>
        <w:rPr>
          <w:rFonts w:cs="Arial"/>
        </w:rPr>
        <w:t>; a</w:t>
      </w:r>
      <w:r w:rsidRPr="00BC3C6C">
        <w:rPr>
          <w:rFonts w:cs="Arial"/>
        </w:rPr>
        <w:t xml:space="preserve"> site </w:t>
      </w:r>
      <w:r>
        <w:rPr>
          <w:rFonts w:cs="Arial"/>
        </w:rPr>
        <w:t>plan and plans of your proposal</w:t>
      </w:r>
      <w:r w:rsidRPr="00BC3C6C">
        <w:rPr>
          <w:rFonts w:cs="Arial"/>
        </w:rPr>
        <w:t>.</w:t>
      </w:r>
    </w:p>
    <w:p w14:paraId="3B36EDD7" w14:textId="77777777" w:rsidR="00962B0A" w:rsidRPr="000747FB" w:rsidRDefault="00962B0A" w:rsidP="002F0601">
      <w:pPr>
        <w:pStyle w:val="StandardParagraphText"/>
        <w:numPr>
          <w:ilvl w:val="0"/>
          <w:numId w:val="12"/>
        </w:numPr>
        <w:spacing w:after="120" w:line="276" w:lineRule="auto"/>
        <w:jc w:val="both"/>
      </w:pPr>
      <w:r>
        <w:rPr>
          <w:rFonts w:cs="Arial"/>
        </w:rPr>
        <w:t>A d</w:t>
      </w:r>
      <w:r w:rsidRPr="00BC3C6C">
        <w:rPr>
          <w:rFonts w:cs="Arial"/>
        </w:rPr>
        <w:t>escription of the environmental effects, including the significance and nature of the effects</w:t>
      </w:r>
      <w:r>
        <w:rPr>
          <w:rFonts w:cs="Arial"/>
        </w:rPr>
        <w:t>. A</w:t>
      </w:r>
      <w:r w:rsidRPr="00BC3C6C">
        <w:rPr>
          <w:rFonts w:cs="Arial"/>
        </w:rPr>
        <w:t xml:space="preserve">ddress specific environmental effects </w:t>
      </w:r>
      <w:r>
        <w:rPr>
          <w:rFonts w:cs="Arial"/>
        </w:rPr>
        <w:t xml:space="preserve">and </w:t>
      </w:r>
      <w:r w:rsidRPr="00BC3C6C">
        <w:rPr>
          <w:rFonts w:cs="Arial"/>
        </w:rPr>
        <w:t>refer to issues identifi</w:t>
      </w:r>
      <w:smartTag w:uri="ebop-int/ebop" w:element="staffName">
        <w:r w:rsidRPr="00BC3C6C">
          <w:rPr>
            <w:rFonts w:cs="Arial"/>
          </w:rPr>
          <w:t>ed</w:t>
        </w:r>
      </w:smartTag>
      <w:r w:rsidRPr="00BC3C6C">
        <w:rPr>
          <w:rFonts w:cs="Arial"/>
        </w:rPr>
        <w:t xml:space="preserve"> in the </w:t>
      </w:r>
      <w:r>
        <w:rPr>
          <w:rFonts w:cs="Arial"/>
        </w:rPr>
        <w:t>relevant r</w:t>
      </w:r>
      <w:r w:rsidRPr="00BC3C6C">
        <w:rPr>
          <w:rFonts w:cs="Arial"/>
        </w:rPr>
        <w:t xml:space="preserve">egional </w:t>
      </w:r>
      <w:r>
        <w:rPr>
          <w:rFonts w:cs="Arial"/>
        </w:rPr>
        <w:t>p</w:t>
      </w:r>
      <w:r w:rsidRPr="00BC3C6C">
        <w:rPr>
          <w:rFonts w:cs="Arial"/>
        </w:rPr>
        <w:t>lan</w:t>
      </w:r>
      <w:r>
        <w:rPr>
          <w:rFonts w:cs="Arial"/>
        </w:rPr>
        <w:t>/s</w:t>
      </w:r>
      <w:r w:rsidRPr="00BC3C6C">
        <w:rPr>
          <w:rFonts w:cs="Arial"/>
        </w:rPr>
        <w:t>.</w:t>
      </w:r>
    </w:p>
    <w:p w14:paraId="454F2DA4" w14:textId="77777777" w:rsidR="00962B0A" w:rsidRPr="000911F6" w:rsidRDefault="00962B0A" w:rsidP="002F0601">
      <w:pPr>
        <w:pStyle w:val="StandardParagraphText"/>
        <w:numPr>
          <w:ilvl w:val="0"/>
          <w:numId w:val="12"/>
        </w:numPr>
        <w:spacing w:line="276" w:lineRule="auto"/>
        <w:jc w:val="both"/>
      </w:pPr>
      <w:r>
        <w:rPr>
          <w:rFonts w:cs="Arial"/>
        </w:rPr>
        <w:t>A d</w:t>
      </w:r>
      <w:r w:rsidRPr="00BC3C6C">
        <w:rPr>
          <w:rFonts w:cs="Arial"/>
        </w:rPr>
        <w:t>iscussion of effects that may ne</w:t>
      </w:r>
      <w:smartTag w:uri="ebop-int/ebop" w:element="staffName">
        <w:r w:rsidRPr="00BC3C6C">
          <w:rPr>
            <w:rFonts w:cs="Arial"/>
          </w:rPr>
          <w:t>ed</w:t>
        </w:r>
      </w:smartTag>
      <w:r w:rsidRPr="00BC3C6C">
        <w:rPr>
          <w:rFonts w:cs="Arial"/>
        </w:rPr>
        <w:t xml:space="preserve"> to be controll</w:t>
      </w:r>
      <w:smartTag w:uri="ebop-int/ebop" w:element="staffName">
        <w:r w:rsidRPr="00BC3C6C">
          <w:rPr>
            <w:rFonts w:cs="Arial"/>
          </w:rPr>
          <w:t>ed</w:t>
        </w:r>
      </w:smartTag>
      <w:r w:rsidRPr="00BC3C6C">
        <w:rPr>
          <w:rFonts w:cs="Arial"/>
        </w:rPr>
        <w:t xml:space="preserve"> or monitor</w:t>
      </w:r>
      <w:smartTag w:uri="ebop-int/ebop" w:element="staffName">
        <w:r w:rsidRPr="00BC3C6C">
          <w:rPr>
            <w:rFonts w:cs="Arial"/>
          </w:rPr>
          <w:t>ed</w:t>
        </w:r>
      </w:smartTag>
      <w:r w:rsidRPr="00BC3C6C">
        <w:rPr>
          <w:rFonts w:cs="Arial"/>
        </w:rPr>
        <w:t xml:space="preserve">, how the control or monitoring </w:t>
      </w:r>
      <w:smartTag w:uri="ebop-int/ebop" w:element="staffName">
        <w:r w:rsidRPr="00BC3C6C">
          <w:rPr>
            <w:rFonts w:cs="Arial"/>
          </w:rPr>
          <w:t>will</w:t>
        </w:r>
      </w:smartTag>
      <w:r w:rsidRPr="00BC3C6C">
        <w:rPr>
          <w:rFonts w:cs="Arial"/>
        </w:rPr>
        <w:t xml:space="preserve"> be </w:t>
      </w:r>
      <w:smartTag w:uri="ebop-int/ebop" w:element="staffName">
        <w:r w:rsidRPr="00BC3C6C">
          <w:rPr>
            <w:rFonts w:cs="Arial"/>
          </w:rPr>
          <w:t>carri</w:t>
        </w:r>
        <w:smartTag w:uri="ebop-int/ebop" w:element="staffName">
          <w:r w:rsidRPr="00BC3C6C">
            <w:rPr>
              <w:rFonts w:cs="Arial"/>
            </w:rPr>
            <w:t>e</w:t>
          </w:r>
        </w:smartTag>
      </w:smartTag>
      <w:r w:rsidRPr="00BC3C6C">
        <w:rPr>
          <w:rFonts w:cs="Arial"/>
        </w:rPr>
        <w:t>d out, and by whom.</w:t>
      </w:r>
    </w:p>
    <w:p w14:paraId="0996D2EF" w14:textId="77777777" w:rsidR="00962B0A" w:rsidRPr="000747FB" w:rsidRDefault="00962B0A" w:rsidP="002F0601">
      <w:pPr>
        <w:pStyle w:val="StandardParagraphText"/>
        <w:numPr>
          <w:ilvl w:val="0"/>
          <w:numId w:val="12"/>
        </w:numPr>
        <w:spacing w:after="120" w:line="276" w:lineRule="auto"/>
        <w:jc w:val="both"/>
      </w:pPr>
      <w:r>
        <w:rPr>
          <w:rFonts w:cs="Arial"/>
        </w:rPr>
        <w:t>A d</w:t>
      </w:r>
      <w:r w:rsidRPr="00BC3C6C">
        <w:rPr>
          <w:rFonts w:cs="Arial"/>
        </w:rPr>
        <w:t>escription of alternatives to avoid, remedy or mitigate environmental effects.</w:t>
      </w:r>
    </w:p>
    <w:p w14:paraId="7A26D2F1" w14:textId="77777777" w:rsidR="00962B0A" w:rsidRPr="000747FB" w:rsidRDefault="00962B0A" w:rsidP="002F0601">
      <w:pPr>
        <w:pStyle w:val="StandardParagraphText"/>
        <w:numPr>
          <w:ilvl w:val="0"/>
          <w:numId w:val="12"/>
        </w:numPr>
        <w:spacing w:after="120" w:line="276" w:lineRule="auto"/>
        <w:jc w:val="both"/>
      </w:pPr>
      <w:r>
        <w:rPr>
          <w:rFonts w:cs="Arial"/>
        </w:rPr>
        <w:t>An a</w:t>
      </w:r>
      <w:r w:rsidRPr="00BC3C6C">
        <w:rPr>
          <w:rFonts w:cs="Arial"/>
        </w:rPr>
        <w:t>ssessment of risks to the environment from hazardous substances and/or discharge of contaminants.</w:t>
      </w:r>
    </w:p>
    <w:p w14:paraId="3E7769A0" w14:textId="77777777" w:rsidR="00962B0A" w:rsidRPr="009C30C6" w:rsidRDefault="00962B0A" w:rsidP="002F0601">
      <w:pPr>
        <w:pStyle w:val="StandardParagraphText"/>
        <w:numPr>
          <w:ilvl w:val="0"/>
          <w:numId w:val="12"/>
        </w:numPr>
        <w:spacing w:after="120" w:line="276" w:lineRule="auto"/>
        <w:jc w:val="both"/>
      </w:pPr>
      <w:r>
        <w:rPr>
          <w:rFonts w:cs="Arial"/>
        </w:rPr>
        <w:t>An assessment of the activity against the relevant objectives and policies in the relevant regional plan/s.</w:t>
      </w:r>
      <w:r w:rsidRPr="009C30C6">
        <w:rPr>
          <w:rFonts w:cs="Arial"/>
        </w:rPr>
        <w:t xml:space="preserve"> </w:t>
      </w:r>
    </w:p>
    <w:p w14:paraId="061C058E" w14:textId="77777777" w:rsidR="00962B0A" w:rsidRPr="000747FB" w:rsidRDefault="00962B0A" w:rsidP="002F0601">
      <w:pPr>
        <w:pStyle w:val="StandardParagraphText"/>
        <w:spacing w:after="120" w:line="276" w:lineRule="auto"/>
        <w:jc w:val="both"/>
      </w:pPr>
    </w:p>
    <w:p w14:paraId="7C0DD7AC" w14:textId="77777777" w:rsidR="00962B0A" w:rsidRDefault="00962B0A" w:rsidP="002F0601">
      <w:pPr>
        <w:pStyle w:val="StandardParagraphText"/>
        <w:shd w:val="clear" w:color="auto" w:fill="DDF0C8"/>
        <w:spacing w:after="360" w:line="276" w:lineRule="auto"/>
        <w:jc w:val="both"/>
        <w:rPr>
          <w:rFonts w:cs="Arial"/>
        </w:rPr>
      </w:pPr>
      <w:r>
        <w:rPr>
          <w:rFonts w:cs="Arial"/>
        </w:rPr>
        <w:t>Y</w:t>
      </w:r>
      <w:r w:rsidRPr="00BC3C6C">
        <w:rPr>
          <w:rFonts w:cs="Arial"/>
        </w:rPr>
        <w:t xml:space="preserve">ou may need specialist advice </w:t>
      </w:r>
      <w:r>
        <w:rPr>
          <w:rFonts w:cs="Arial"/>
        </w:rPr>
        <w:t>f</w:t>
      </w:r>
      <w:r w:rsidRPr="00BC3C6C">
        <w:rPr>
          <w:rFonts w:cs="Arial"/>
        </w:rPr>
        <w:t xml:space="preserve">or more complex applications. </w:t>
      </w:r>
      <w:r>
        <w:rPr>
          <w:rFonts w:cs="Arial"/>
        </w:rPr>
        <w:t xml:space="preserve">Call the </w:t>
      </w:r>
      <w:r w:rsidRPr="00A03856">
        <w:rPr>
          <w:rFonts w:cs="Arial"/>
        </w:rPr>
        <w:t>Consents Duty Planner on 0800 884 880</w:t>
      </w:r>
      <w:r>
        <w:rPr>
          <w:rFonts w:cs="Arial"/>
        </w:rPr>
        <w:t xml:space="preserve"> for more information</w:t>
      </w:r>
      <w:r w:rsidRPr="00BC3C6C">
        <w:rPr>
          <w:rFonts w:cs="Arial"/>
        </w:rPr>
        <w:t>.</w:t>
      </w:r>
    </w:p>
    <w:p w14:paraId="3A17DF71" w14:textId="77777777" w:rsidR="00962B0A" w:rsidRPr="006335B3" w:rsidRDefault="00962B0A" w:rsidP="002F0601">
      <w:pPr>
        <w:pStyle w:val="StandardParagraphText"/>
        <w:spacing w:after="360"/>
        <w:jc w:val="both"/>
        <w:rPr>
          <w:rFonts w:ascii="Arial Bold" w:hAnsi="Arial Bold" w:cs="Arial"/>
          <w:b/>
          <w:spacing w:val="26"/>
          <w:sz w:val="24"/>
          <w:szCs w:val="24"/>
        </w:rPr>
      </w:pPr>
      <w:r w:rsidRPr="006335B3">
        <w:rPr>
          <w:rFonts w:ascii="Arial Bold" w:hAnsi="Arial Bold" w:cs="Arial"/>
          <w:b/>
          <w:spacing w:val="26"/>
          <w:sz w:val="24"/>
          <w:szCs w:val="24"/>
        </w:rPr>
        <w:t>It is not adequate to state that there are no environmental effects.</w:t>
      </w:r>
    </w:p>
    <w:p w14:paraId="40E3B290" w14:textId="77777777" w:rsidR="00962B0A" w:rsidRDefault="00962B0A" w:rsidP="002F0601">
      <w:pPr>
        <w:pStyle w:val="StandardParagraphText"/>
        <w:spacing w:after="120"/>
        <w:jc w:val="both"/>
        <w:rPr>
          <w:rFonts w:cs="Arial"/>
        </w:rPr>
      </w:pPr>
      <w:r>
        <w:rPr>
          <w:rFonts w:cs="Arial"/>
        </w:rPr>
        <w:t>If your AEE is not sufficient, we may</w:t>
      </w:r>
      <w:r w:rsidRPr="00BC3C6C">
        <w:rPr>
          <w:rFonts w:cs="Arial"/>
        </w:rPr>
        <w:t>:</w:t>
      </w:r>
    </w:p>
    <w:p w14:paraId="7A462735" w14:textId="77777777" w:rsidR="00962B0A" w:rsidRPr="000747FB" w:rsidRDefault="00962B0A" w:rsidP="002F0601">
      <w:pPr>
        <w:pStyle w:val="StandardParagraphText"/>
        <w:numPr>
          <w:ilvl w:val="0"/>
          <w:numId w:val="14"/>
        </w:numPr>
        <w:spacing w:after="120"/>
        <w:jc w:val="both"/>
      </w:pPr>
      <w:r>
        <w:rPr>
          <w:rFonts w:cs="Arial"/>
        </w:rPr>
        <w:t>not accept your application</w:t>
      </w:r>
    </w:p>
    <w:p w14:paraId="705B27D8" w14:textId="77777777" w:rsidR="00962B0A" w:rsidRPr="000747FB" w:rsidRDefault="00962B0A" w:rsidP="002F0601">
      <w:pPr>
        <w:pStyle w:val="StandardParagraphText"/>
        <w:numPr>
          <w:ilvl w:val="0"/>
          <w:numId w:val="14"/>
        </w:numPr>
        <w:spacing w:after="120"/>
        <w:jc w:val="both"/>
      </w:pPr>
      <w:r>
        <w:rPr>
          <w:rFonts w:cs="Arial"/>
        </w:rPr>
        <w:t>turn down your application</w:t>
      </w:r>
    </w:p>
    <w:p w14:paraId="74147297" w14:textId="77777777" w:rsidR="00962B0A" w:rsidRPr="000747FB" w:rsidRDefault="00962B0A" w:rsidP="002F0601">
      <w:pPr>
        <w:pStyle w:val="StandardParagraphText"/>
        <w:numPr>
          <w:ilvl w:val="0"/>
          <w:numId w:val="14"/>
        </w:numPr>
        <w:spacing w:after="120"/>
        <w:jc w:val="both"/>
      </w:pPr>
      <w:r w:rsidRPr="00BC3C6C">
        <w:rPr>
          <w:rFonts w:cs="Arial"/>
        </w:rPr>
        <w:t xml:space="preserve">impose </w:t>
      </w:r>
      <w:r>
        <w:rPr>
          <w:rFonts w:cs="Arial"/>
        </w:rPr>
        <w:t>many</w:t>
      </w:r>
      <w:r w:rsidRPr="00BC3C6C">
        <w:rPr>
          <w:rFonts w:cs="Arial"/>
        </w:rPr>
        <w:t xml:space="preserve"> cond</w:t>
      </w:r>
      <w:r>
        <w:rPr>
          <w:rFonts w:cs="Arial"/>
        </w:rPr>
        <w:t>itions on your resource consent</w:t>
      </w:r>
    </w:p>
    <w:p w14:paraId="4F7D0510" w14:textId="77777777" w:rsidR="00962B0A" w:rsidRPr="000747FB" w:rsidRDefault="00962B0A" w:rsidP="002F0601">
      <w:pPr>
        <w:pStyle w:val="StandardParagraphText"/>
        <w:numPr>
          <w:ilvl w:val="0"/>
          <w:numId w:val="14"/>
        </w:numPr>
        <w:spacing w:after="120"/>
        <w:jc w:val="both"/>
      </w:pPr>
      <w:r w:rsidRPr="00BC3C6C">
        <w:rPr>
          <w:rFonts w:cs="Arial"/>
        </w:rPr>
        <w:t>ask for more information, delaying the time to process your application, or</w:t>
      </w:r>
    </w:p>
    <w:p w14:paraId="0A381A8C" w14:textId="77777777" w:rsidR="00962B0A" w:rsidRPr="000747FB" w:rsidRDefault="00962B0A" w:rsidP="002F0601">
      <w:pPr>
        <w:pStyle w:val="StandardParagraphText"/>
        <w:numPr>
          <w:ilvl w:val="0"/>
          <w:numId w:val="14"/>
        </w:numPr>
        <w:jc w:val="both"/>
      </w:pPr>
      <w:r w:rsidRPr="00BC3C6C">
        <w:rPr>
          <w:rFonts w:cs="Arial"/>
        </w:rPr>
        <w:t xml:space="preserve">commission someone else to review </w:t>
      </w:r>
      <w:r>
        <w:rPr>
          <w:rFonts w:cs="Arial"/>
        </w:rPr>
        <w:t>the</w:t>
      </w:r>
      <w:r w:rsidRPr="00BC3C6C">
        <w:rPr>
          <w:rFonts w:cs="Arial"/>
        </w:rPr>
        <w:t xml:space="preserve"> application at </w:t>
      </w:r>
      <w:r>
        <w:rPr>
          <w:rFonts w:cs="Arial"/>
        </w:rPr>
        <w:t>your</w:t>
      </w:r>
      <w:r w:rsidRPr="00BC3C6C">
        <w:rPr>
          <w:rFonts w:cs="Arial"/>
        </w:rPr>
        <w:t xml:space="preserve"> cost.</w:t>
      </w:r>
    </w:p>
    <w:p w14:paraId="255F1745" w14:textId="77777777" w:rsidR="00962B0A" w:rsidRDefault="00962B0A" w:rsidP="00962B0A">
      <w:pPr>
        <w:pStyle w:val="StandardParagraphText"/>
        <w:spacing w:line="276" w:lineRule="auto"/>
        <w:rPr>
          <w:b/>
        </w:rPr>
      </w:pPr>
    </w:p>
    <w:p w14:paraId="7562386A" w14:textId="04101AD7" w:rsidR="00F51819" w:rsidRDefault="00962B0A" w:rsidP="002F0601">
      <w:pPr>
        <w:pStyle w:val="StandardParagraphText"/>
        <w:spacing w:line="276" w:lineRule="auto"/>
        <w:jc w:val="both"/>
        <w:rPr>
          <w:rStyle w:val="Hyperlink"/>
          <w:rFonts w:cs="Arial"/>
          <w:b/>
          <w:color w:val="0070C0"/>
        </w:rPr>
      </w:pPr>
      <w:r>
        <w:rPr>
          <w:b/>
        </w:rPr>
        <w:t xml:space="preserve">For more information </w:t>
      </w:r>
      <w:r w:rsidRPr="00BC3C6C">
        <w:rPr>
          <w:rFonts w:cs="Arial"/>
        </w:rPr>
        <w:t xml:space="preserve">see the Ministry for the Environment’s </w:t>
      </w:r>
      <w:r w:rsidRPr="00956C00">
        <w:rPr>
          <w:rFonts w:cs="Arial"/>
          <w:i/>
        </w:rPr>
        <w:t>Good Practice Guide on How to Prepare an AEE</w:t>
      </w:r>
      <w:r>
        <w:rPr>
          <w:rFonts w:cs="Arial"/>
        </w:rPr>
        <w:t xml:space="preserve"> </w:t>
      </w:r>
      <w:r w:rsidRPr="00BC3C6C">
        <w:rPr>
          <w:rFonts w:cs="Arial"/>
        </w:rPr>
        <w:t xml:space="preserve">and </w:t>
      </w:r>
      <w:r>
        <w:rPr>
          <w:rFonts w:cs="Arial"/>
        </w:rPr>
        <w:t>its</w:t>
      </w:r>
      <w:r w:rsidRPr="00BC3C6C">
        <w:rPr>
          <w:rFonts w:cs="Arial"/>
        </w:rPr>
        <w:t xml:space="preserve"> brochure on making resource consent applications, at </w:t>
      </w:r>
    </w:p>
    <w:p w14:paraId="1E0D8340" w14:textId="77777777" w:rsidR="00F51819" w:rsidRDefault="00F51819" w:rsidP="002F0601">
      <w:pPr>
        <w:pStyle w:val="StandardParagraphText"/>
        <w:spacing w:line="276" w:lineRule="auto"/>
        <w:jc w:val="both"/>
        <w:rPr>
          <w:color w:val="0070C0"/>
        </w:rPr>
      </w:pPr>
      <w:r w:rsidRPr="00F51819">
        <w:rPr>
          <w:color w:val="0070C0"/>
        </w:rPr>
        <w:t xml:space="preserve">https://environment.govt.nz/assets/Publications/Files/aee-guide-aug06.pdf </w:t>
      </w:r>
    </w:p>
    <w:p w14:paraId="4C0C8490" w14:textId="2CAAF685" w:rsidR="00626972" w:rsidRPr="00A03856" w:rsidRDefault="00000000" w:rsidP="002F0601">
      <w:pPr>
        <w:pStyle w:val="StandardParagraphText"/>
        <w:spacing w:line="276" w:lineRule="auto"/>
        <w:jc w:val="both"/>
        <w:rPr>
          <w:rFonts w:cs="Arial"/>
          <w:b/>
          <w:color w:val="0070C0"/>
        </w:rPr>
      </w:pPr>
      <w:hyperlink r:id="rId29" w:history="1">
        <w:r w:rsidR="00F51819">
          <w:rPr>
            <w:rStyle w:val="Hyperlink"/>
          </w:rPr>
          <w:t>2.1-applying-for-a-resource-consent_0.pdf (environment.govt.nz)</w:t>
        </w:r>
      </w:hyperlink>
      <w:r w:rsidR="00F51819" w:rsidRPr="00A03856">
        <w:rPr>
          <w:color w:val="0070C0"/>
        </w:rPr>
        <w:t xml:space="preserve"> </w:t>
      </w:r>
      <w:r w:rsidR="00626972" w:rsidRPr="00A03856">
        <w:rPr>
          <w:color w:val="0070C0"/>
        </w:rPr>
        <w:br w:type="page"/>
      </w:r>
    </w:p>
    <w:p w14:paraId="174661A1" w14:textId="77777777" w:rsidR="00B90A48" w:rsidRPr="000747FB" w:rsidRDefault="00B90A48" w:rsidP="00B90A48">
      <w:pPr>
        <w:pStyle w:val="StandardParagraphText"/>
        <w:rPr>
          <w:b/>
          <w:sz w:val="36"/>
        </w:rPr>
      </w:pPr>
      <w:r w:rsidRPr="000747FB">
        <w:rPr>
          <w:b/>
          <w:sz w:val="36"/>
        </w:rPr>
        <w:lastRenderedPageBreak/>
        <w:t>Hourly cha</w:t>
      </w:r>
      <w:r>
        <w:rPr>
          <w:b/>
          <w:sz w:val="36"/>
        </w:rPr>
        <w:t xml:space="preserve">rges for staff and consultants </w:t>
      </w:r>
    </w:p>
    <w:tbl>
      <w:tblPr>
        <w:tblW w:w="4819" w:type="pct"/>
        <w:tblInd w:w="108" w:type="dxa"/>
        <w:tblLook w:val="04A0" w:firstRow="1" w:lastRow="0" w:firstColumn="1" w:lastColumn="0" w:noHBand="0" w:noVBand="1"/>
      </w:tblPr>
      <w:tblGrid>
        <w:gridCol w:w="6265"/>
        <w:gridCol w:w="3014"/>
      </w:tblGrid>
      <w:tr w:rsidR="00311077" w:rsidRPr="006F3702" w14:paraId="2DDD4A0E" w14:textId="77777777" w:rsidTr="0026073C">
        <w:tc>
          <w:tcPr>
            <w:tcW w:w="3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E479D" w14:textId="77777777" w:rsidR="00311077" w:rsidRPr="006F3702" w:rsidRDefault="00311077" w:rsidP="0026073C">
            <w:pPr>
              <w:autoSpaceDE w:val="0"/>
              <w:autoSpaceDN w:val="0"/>
              <w:adjustRightInd w:val="0"/>
              <w:spacing w:before="60" w:after="60"/>
              <w:jc w:val="left"/>
              <w:rPr>
                <w:rFonts w:cs="Arial"/>
                <w:b/>
                <w:bCs/>
                <w:color w:val="000000"/>
                <w:sz w:val="20"/>
                <w:lang w:val="en-GB"/>
              </w:rPr>
            </w:pPr>
            <w:bookmarkStart w:id="12" w:name="_Hlk139963404"/>
            <w:r>
              <w:rPr>
                <w:rFonts w:cs="Arial"/>
                <w:b/>
                <w:bCs/>
                <w:color w:val="000000"/>
                <w:sz w:val="20"/>
                <w:lang w:val="en-GB"/>
              </w:rPr>
              <w:t>Examples</w:t>
            </w:r>
          </w:p>
        </w:tc>
        <w:tc>
          <w:tcPr>
            <w:tcW w:w="1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E38D6" w14:textId="77777777" w:rsidR="00311077" w:rsidRDefault="00311077" w:rsidP="0026073C">
            <w:pPr>
              <w:autoSpaceDE w:val="0"/>
              <w:autoSpaceDN w:val="0"/>
              <w:adjustRightInd w:val="0"/>
              <w:spacing w:before="60" w:after="60"/>
              <w:jc w:val="center"/>
              <w:rPr>
                <w:rFonts w:cs="Arial"/>
                <w:b/>
                <w:bCs/>
                <w:color w:val="000000"/>
                <w:sz w:val="20"/>
                <w:lang w:val="en-GB"/>
              </w:rPr>
            </w:pPr>
            <w:r w:rsidRPr="006F3702">
              <w:rPr>
                <w:rFonts w:cs="Arial"/>
                <w:b/>
                <w:bCs/>
                <w:color w:val="000000"/>
                <w:sz w:val="20"/>
                <w:lang w:val="en-GB"/>
              </w:rPr>
              <w:t xml:space="preserve">Hourly </w:t>
            </w:r>
            <w:r>
              <w:rPr>
                <w:rFonts w:cs="Arial"/>
                <w:b/>
                <w:bCs/>
                <w:color w:val="000000"/>
                <w:sz w:val="20"/>
                <w:lang w:val="en-GB"/>
              </w:rPr>
              <w:t>rate</w:t>
            </w:r>
          </w:p>
          <w:p w14:paraId="4E174BAC" w14:textId="77777777" w:rsidR="00311077" w:rsidRDefault="00311077" w:rsidP="0026073C">
            <w:pPr>
              <w:autoSpaceDE w:val="0"/>
              <w:autoSpaceDN w:val="0"/>
              <w:adjustRightInd w:val="0"/>
              <w:spacing w:before="60" w:after="60"/>
              <w:jc w:val="center"/>
              <w:rPr>
                <w:rFonts w:cs="Arial"/>
                <w:b/>
                <w:bCs/>
                <w:color w:val="000000"/>
                <w:sz w:val="20"/>
                <w:lang w:val="en-GB"/>
              </w:rPr>
            </w:pPr>
            <w:proofErr w:type="spellStart"/>
            <w:r>
              <w:rPr>
                <w:rFonts w:cs="Arial"/>
                <w:b/>
                <w:bCs/>
                <w:color w:val="000000"/>
                <w:sz w:val="20"/>
                <w:lang w:val="en-GB"/>
              </w:rPr>
              <w:t>Incl</w:t>
            </w:r>
            <w:proofErr w:type="spellEnd"/>
            <w:r>
              <w:rPr>
                <w:rFonts w:cs="Arial"/>
                <w:b/>
                <w:bCs/>
                <w:color w:val="000000"/>
                <w:sz w:val="20"/>
                <w:lang w:val="en-GB"/>
              </w:rPr>
              <w:t xml:space="preserve"> GST</w:t>
            </w:r>
          </w:p>
          <w:p w14:paraId="6EBEEED5" w14:textId="77777777" w:rsidR="00311077" w:rsidRPr="006F3702" w:rsidRDefault="00311077" w:rsidP="0026073C">
            <w:pPr>
              <w:autoSpaceDE w:val="0"/>
              <w:autoSpaceDN w:val="0"/>
              <w:adjustRightInd w:val="0"/>
              <w:spacing w:before="60" w:after="60"/>
              <w:jc w:val="center"/>
              <w:rPr>
                <w:rFonts w:cs="Arial"/>
                <w:b/>
                <w:bCs/>
                <w:color w:val="000000"/>
                <w:sz w:val="20"/>
                <w:lang w:val="en-GB"/>
              </w:rPr>
            </w:pPr>
            <w:r>
              <w:rPr>
                <w:rFonts w:cs="Arial"/>
                <w:b/>
                <w:bCs/>
                <w:color w:val="000000"/>
                <w:sz w:val="20"/>
                <w:lang w:val="en-GB"/>
              </w:rPr>
              <w:t>(</w:t>
            </w:r>
            <w:proofErr w:type="spellStart"/>
            <w:r>
              <w:rPr>
                <w:rFonts w:cs="Arial"/>
                <w:b/>
                <w:bCs/>
                <w:color w:val="000000"/>
                <w:sz w:val="20"/>
                <w:lang w:val="en-GB"/>
              </w:rPr>
              <w:t>Excl</w:t>
            </w:r>
            <w:proofErr w:type="spellEnd"/>
            <w:r>
              <w:rPr>
                <w:rFonts w:cs="Arial"/>
                <w:b/>
                <w:bCs/>
                <w:color w:val="000000"/>
                <w:sz w:val="20"/>
                <w:lang w:val="en-GB"/>
              </w:rPr>
              <w:t xml:space="preserve"> GST)</w:t>
            </w:r>
          </w:p>
        </w:tc>
      </w:tr>
      <w:tr w:rsidR="00311077" w14:paraId="7B7812AD" w14:textId="77777777" w:rsidTr="0026073C">
        <w:tc>
          <w:tcPr>
            <w:tcW w:w="3376" w:type="pct"/>
            <w:tcBorders>
              <w:top w:val="single" w:sz="4" w:space="0" w:color="auto"/>
              <w:left w:val="single" w:sz="4" w:space="0" w:color="auto"/>
              <w:bottom w:val="nil"/>
              <w:right w:val="single" w:sz="4" w:space="0" w:color="auto"/>
            </w:tcBorders>
            <w:vAlign w:val="center"/>
            <w:hideMark/>
          </w:tcPr>
          <w:p w14:paraId="1D6ECB7D"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Administration</w:t>
            </w:r>
            <w:r>
              <w:rPr>
                <w:rFonts w:cs="Arial"/>
                <w:color w:val="000000"/>
                <w:sz w:val="20"/>
                <w:lang w:val="en-GB"/>
              </w:rPr>
              <w:t>/Coordinator</w:t>
            </w:r>
          </w:p>
        </w:tc>
        <w:tc>
          <w:tcPr>
            <w:tcW w:w="1624" w:type="pct"/>
            <w:tcBorders>
              <w:top w:val="single" w:sz="4" w:space="0" w:color="auto"/>
              <w:left w:val="single" w:sz="4" w:space="0" w:color="auto"/>
              <w:bottom w:val="nil"/>
              <w:right w:val="single" w:sz="4" w:space="0" w:color="auto"/>
            </w:tcBorders>
            <w:vAlign w:val="center"/>
            <w:hideMark/>
          </w:tcPr>
          <w:p w14:paraId="3E812A11" w14:textId="77777777" w:rsidR="00311077" w:rsidRDefault="00311077" w:rsidP="0026073C">
            <w:pPr>
              <w:autoSpaceDE w:val="0"/>
              <w:autoSpaceDN w:val="0"/>
              <w:adjustRightInd w:val="0"/>
              <w:spacing w:before="60" w:after="60"/>
              <w:jc w:val="center"/>
              <w:rPr>
                <w:rFonts w:cs="Arial"/>
                <w:color w:val="000000"/>
                <w:sz w:val="20"/>
              </w:rPr>
            </w:pPr>
            <w:r w:rsidRPr="006F3702">
              <w:rPr>
                <w:rFonts w:cs="Arial"/>
                <w:color w:val="000000"/>
                <w:sz w:val="20"/>
              </w:rPr>
              <w:t>$1</w:t>
            </w:r>
            <w:r>
              <w:rPr>
                <w:rFonts w:cs="Arial"/>
                <w:color w:val="000000"/>
                <w:sz w:val="20"/>
              </w:rPr>
              <w:t>60.00</w:t>
            </w:r>
          </w:p>
          <w:p w14:paraId="7C3795BB" w14:textId="77777777" w:rsidR="00311077" w:rsidRPr="006F3702" w:rsidRDefault="00311077" w:rsidP="0026073C">
            <w:pPr>
              <w:autoSpaceDE w:val="0"/>
              <w:autoSpaceDN w:val="0"/>
              <w:adjustRightInd w:val="0"/>
              <w:spacing w:before="60" w:after="60"/>
              <w:jc w:val="center"/>
              <w:rPr>
                <w:rFonts w:cs="Arial"/>
                <w:color w:val="000000"/>
                <w:sz w:val="20"/>
                <w:lang w:val="en-GB"/>
              </w:rPr>
            </w:pPr>
            <w:r>
              <w:rPr>
                <w:rFonts w:cs="Arial"/>
                <w:color w:val="000000"/>
                <w:sz w:val="20"/>
                <w:lang w:val="en-GB"/>
              </w:rPr>
              <w:t>($139.13)</w:t>
            </w:r>
          </w:p>
        </w:tc>
      </w:tr>
      <w:tr w:rsidR="00311077" w14:paraId="25D2E170" w14:textId="77777777" w:rsidTr="0026073C">
        <w:trPr>
          <w:trHeight w:val="3084"/>
        </w:trPr>
        <w:tc>
          <w:tcPr>
            <w:tcW w:w="3376" w:type="pct"/>
            <w:tcBorders>
              <w:top w:val="single" w:sz="4" w:space="0" w:color="auto"/>
              <w:left w:val="single" w:sz="4" w:space="0" w:color="auto"/>
              <w:bottom w:val="nil"/>
              <w:right w:val="single" w:sz="4" w:space="0" w:color="auto"/>
            </w:tcBorders>
            <w:vAlign w:val="center"/>
          </w:tcPr>
          <w:p w14:paraId="48717ED8"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Officers/Planners</w:t>
            </w:r>
          </w:p>
          <w:p w14:paraId="451BF205" w14:textId="77777777" w:rsidR="00311077" w:rsidRPr="006F3702" w:rsidRDefault="00311077" w:rsidP="0026073C">
            <w:pPr>
              <w:autoSpaceDE w:val="0"/>
              <w:autoSpaceDN w:val="0"/>
              <w:adjustRightInd w:val="0"/>
              <w:spacing w:before="60" w:after="60"/>
              <w:jc w:val="left"/>
              <w:rPr>
                <w:rFonts w:cs="Arial"/>
                <w:color w:val="000000"/>
                <w:sz w:val="20"/>
                <w:lang w:val="en-GB"/>
              </w:rPr>
            </w:pPr>
          </w:p>
          <w:p w14:paraId="5C208394"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Senior Officers/Planners</w:t>
            </w:r>
          </w:p>
          <w:p w14:paraId="6664B5D5" w14:textId="77777777" w:rsidR="00311077" w:rsidRPr="006F3702" w:rsidRDefault="00311077" w:rsidP="0026073C">
            <w:pPr>
              <w:autoSpaceDE w:val="0"/>
              <w:autoSpaceDN w:val="0"/>
              <w:adjustRightInd w:val="0"/>
              <w:spacing w:before="60" w:after="60"/>
              <w:jc w:val="left"/>
              <w:rPr>
                <w:rFonts w:cs="Arial"/>
                <w:color w:val="000000"/>
                <w:sz w:val="20"/>
                <w:lang w:val="en-GB"/>
              </w:rPr>
            </w:pPr>
          </w:p>
          <w:p w14:paraId="40A089E4" w14:textId="77777777" w:rsidR="00311077"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Engineers/Scientist/Regulatory Project Officers (RPO)</w:t>
            </w:r>
          </w:p>
          <w:p w14:paraId="69D6BDAD" w14:textId="77777777" w:rsidR="00311077" w:rsidRDefault="00311077" w:rsidP="0026073C">
            <w:pPr>
              <w:autoSpaceDE w:val="0"/>
              <w:autoSpaceDN w:val="0"/>
              <w:adjustRightInd w:val="0"/>
              <w:spacing w:before="60" w:after="60"/>
              <w:jc w:val="left"/>
              <w:rPr>
                <w:rFonts w:cs="Arial"/>
                <w:color w:val="000000"/>
                <w:sz w:val="20"/>
                <w:lang w:val="en-GB"/>
              </w:rPr>
            </w:pPr>
          </w:p>
          <w:p w14:paraId="6E378B7C" w14:textId="77777777" w:rsidR="00311077" w:rsidRPr="006F3702" w:rsidRDefault="00311077" w:rsidP="0026073C">
            <w:pPr>
              <w:autoSpaceDE w:val="0"/>
              <w:autoSpaceDN w:val="0"/>
              <w:adjustRightInd w:val="0"/>
              <w:spacing w:before="60" w:after="60"/>
              <w:jc w:val="left"/>
              <w:rPr>
                <w:rFonts w:cs="Arial"/>
                <w:color w:val="000000"/>
                <w:sz w:val="20"/>
                <w:lang w:val="en-GB"/>
              </w:rPr>
            </w:pPr>
            <w:r>
              <w:rPr>
                <w:rFonts w:cs="Arial"/>
                <w:color w:val="000000"/>
                <w:sz w:val="20"/>
                <w:lang w:val="en-GB"/>
              </w:rPr>
              <w:t>External contracted Compliance Monitoring Officer (externally contracted)</w:t>
            </w:r>
          </w:p>
          <w:p w14:paraId="63EEF4A1" w14:textId="77777777" w:rsidR="00311077" w:rsidRPr="006F3702" w:rsidRDefault="00311077" w:rsidP="0026073C">
            <w:pPr>
              <w:autoSpaceDE w:val="0"/>
              <w:autoSpaceDN w:val="0"/>
              <w:adjustRightInd w:val="0"/>
              <w:spacing w:before="60" w:after="60"/>
              <w:jc w:val="left"/>
              <w:rPr>
                <w:rFonts w:cs="Arial"/>
                <w:color w:val="000000"/>
                <w:sz w:val="20"/>
                <w:lang w:val="en-GB"/>
              </w:rPr>
            </w:pPr>
          </w:p>
          <w:p w14:paraId="612BA392"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Maritime Officer</w:t>
            </w:r>
          </w:p>
        </w:tc>
        <w:tc>
          <w:tcPr>
            <w:tcW w:w="1624" w:type="pct"/>
            <w:tcBorders>
              <w:top w:val="single" w:sz="4" w:space="0" w:color="auto"/>
              <w:left w:val="single" w:sz="4" w:space="0" w:color="auto"/>
              <w:bottom w:val="nil"/>
              <w:right w:val="single" w:sz="4" w:space="0" w:color="auto"/>
            </w:tcBorders>
            <w:vAlign w:val="center"/>
            <w:hideMark/>
          </w:tcPr>
          <w:p w14:paraId="622F0522" w14:textId="77777777" w:rsidR="00311077" w:rsidRDefault="00311077" w:rsidP="0026073C">
            <w:pPr>
              <w:autoSpaceDE w:val="0"/>
              <w:autoSpaceDN w:val="0"/>
              <w:adjustRightInd w:val="0"/>
              <w:spacing w:before="60" w:after="60"/>
              <w:jc w:val="center"/>
              <w:rPr>
                <w:rFonts w:cs="Arial"/>
                <w:color w:val="000000"/>
                <w:sz w:val="20"/>
              </w:rPr>
            </w:pPr>
            <w:r w:rsidRPr="006F3702">
              <w:rPr>
                <w:rFonts w:cs="Arial"/>
                <w:color w:val="000000"/>
                <w:sz w:val="20"/>
              </w:rPr>
              <w:t>$</w:t>
            </w:r>
            <w:r>
              <w:rPr>
                <w:rFonts w:cs="Arial"/>
                <w:color w:val="000000"/>
                <w:sz w:val="20"/>
              </w:rPr>
              <w:t>230.00</w:t>
            </w:r>
          </w:p>
          <w:p w14:paraId="40E4D52C" w14:textId="77777777" w:rsidR="00311077" w:rsidRPr="00DE6BC4" w:rsidRDefault="00311077" w:rsidP="0026073C">
            <w:pPr>
              <w:autoSpaceDE w:val="0"/>
              <w:autoSpaceDN w:val="0"/>
              <w:adjustRightInd w:val="0"/>
              <w:spacing w:before="60" w:after="60"/>
              <w:jc w:val="center"/>
              <w:rPr>
                <w:rFonts w:cs="Arial"/>
                <w:color w:val="000000"/>
                <w:sz w:val="20"/>
              </w:rPr>
            </w:pPr>
            <w:r>
              <w:rPr>
                <w:rFonts w:cs="Arial"/>
                <w:color w:val="000000"/>
                <w:sz w:val="20"/>
              </w:rPr>
              <w:t>($200.00)</w:t>
            </w:r>
          </w:p>
        </w:tc>
      </w:tr>
      <w:tr w:rsidR="00311077" w14:paraId="758077FE" w14:textId="77777777" w:rsidTr="0026073C">
        <w:trPr>
          <w:trHeight w:val="1809"/>
        </w:trPr>
        <w:tc>
          <w:tcPr>
            <w:tcW w:w="3376" w:type="pct"/>
            <w:tcBorders>
              <w:top w:val="single" w:sz="4" w:space="0" w:color="auto"/>
              <w:left w:val="single" w:sz="4" w:space="0" w:color="auto"/>
              <w:bottom w:val="nil"/>
              <w:right w:val="single" w:sz="4" w:space="0" w:color="auto"/>
            </w:tcBorders>
            <w:vAlign w:val="center"/>
          </w:tcPr>
          <w:p w14:paraId="261F411C"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Team Leaders/Senior RPO/Works Engineer/Senior Maritime</w:t>
            </w:r>
            <w:r>
              <w:rPr>
                <w:rFonts w:cs="Arial"/>
                <w:color w:val="000000"/>
                <w:sz w:val="20"/>
                <w:lang w:val="en-GB"/>
              </w:rPr>
              <w:t xml:space="preserve"> Officer</w:t>
            </w:r>
          </w:p>
          <w:p w14:paraId="18118439" w14:textId="77777777" w:rsidR="00311077" w:rsidRPr="006F3702" w:rsidRDefault="00311077" w:rsidP="0026073C">
            <w:pPr>
              <w:autoSpaceDE w:val="0"/>
              <w:autoSpaceDN w:val="0"/>
              <w:adjustRightInd w:val="0"/>
              <w:spacing w:before="60" w:after="60"/>
              <w:jc w:val="left"/>
              <w:rPr>
                <w:rFonts w:cs="Arial"/>
                <w:color w:val="000000"/>
                <w:sz w:val="20"/>
                <w:lang w:val="en-GB"/>
              </w:rPr>
            </w:pPr>
          </w:p>
          <w:p w14:paraId="730A4942" w14:textId="77777777" w:rsidR="00311077"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Senior Engineer/Senior Scientist</w:t>
            </w:r>
          </w:p>
          <w:p w14:paraId="6CA95EE9" w14:textId="77777777" w:rsidR="00311077" w:rsidRDefault="00311077" w:rsidP="0026073C">
            <w:pPr>
              <w:autoSpaceDE w:val="0"/>
              <w:autoSpaceDN w:val="0"/>
              <w:adjustRightInd w:val="0"/>
              <w:spacing w:before="60" w:after="60"/>
              <w:jc w:val="left"/>
              <w:rPr>
                <w:rFonts w:cs="Arial"/>
                <w:color w:val="000000"/>
                <w:sz w:val="20"/>
                <w:lang w:val="en-GB"/>
              </w:rPr>
            </w:pPr>
          </w:p>
          <w:p w14:paraId="38AB0D40" w14:textId="77777777" w:rsidR="00311077" w:rsidRPr="006F3702" w:rsidRDefault="00311077" w:rsidP="0026073C">
            <w:pPr>
              <w:autoSpaceDE w:val="0"/>
              <w:autoSpaceDN w:val="0"/>
              <w:adjustRightInd w:val="0"/>
              <w:spacing w:before="60" w:after="60"/>
              <w:jc w:val="left"/>
              <w:rPr>
                <w:rFonts w:cs="Arial"/>
                <w:color w:val="000000"/>
                <w:sz w:val="20"/>
                <w:lang w:val="en-GB"/>
              </w:rPr>
            </w:pPr>
            <w:r>
              <w:rPr>
                <w:rFonts w:cs="Arial"/>
                <w:color w:val="000000"/>
                <w:sz w:val="20"/>
                <w:lang w:val="en-GB"/>
              </w:rPr>
              <w:t>Principal Advisor/Cultural Specialist</w:t>
            </w:r>
          </w:p>
        </w:tc>
        <w:tc>
          <w:tcPr>
            <w:tcW w:w="1624" w:type="pct"/>
            <w:tcBorders>
              <w:top w:val="single" w:sz="4" w:space="0" w:color="auto"/>
              <w:left w:val="single" w:sz="4" w:space="0" w:color="auto"/>
              <w:bottom w:val="nil"/>
              <w:right w:val="single" w:sz="4" w:space="0" w:color="auto"/>
            </w:tcBorders>
            <w:vAlign w:val="center"/>
            <w:hideMark/>
          </w:tcPr>
          <w:p w14:paraId="15282CCA" w14:textId="77777777" w:rsidR="00311077" w:rsidRDefault="00311077" w:rsidP="0026073C">
            <w:pPr>
              <w:autoSpaceDE w:val="0"/>
              <w:autoSpaceDN w:val="0"/>
              <w:adjustRightInd w:val="0"/>
              <w:spacing w:before="60" w:after="60"/>
              <w:jc w:val="center"/>
              <w:rPr>
                <w:rFonts w:cs="Arial"/>
                <w:color w:val="000000"/>
                <w:sz w:val="20"/>
              </w:rPr>
            </w:pPr>
            <w:r w:rsidRPr="006F3702">
              <w:rPr>
                <w:rFonts w:cs="Arial"/>
                <w:color w:val="000000"/>
                <w:sz w:val="20"/>
              </w:rPr>
              <w:t>$</w:t>
            </w:r>
            <w:r>
              <w:rPr>
                <w:rFonts w:cs="Arial"/>
                <w:color w:val="000000"/>
                <w:sz w:val="20"/>
              </w:rPr>
              <w:t>255.00</w:t>
            </w:r>
          </w:p>
          <w:p w14:paraId="414B015F" w14:textId="77777777" w:rsidR="00311077" w:rsidRPr="006F3702" w:rsidRDefault="00311077" w:rsidP="0026073C">
            <w:pPr>
              <w:autoSpaceDE w:val="0"/>
              <w:autoSpaceDN w:val="0"/>
              <w:adjustRightInd w:val="0"/>
              <w:spacing w:before="60" w:after="60"/>
              <w:jc w:val="center"/>
              <w:rPr>
                <w:rFonts w:cs="Arial"/>
                <w:color w:val="000000"/>
                <w:sz w:val="20"/>
              </w:rPr>
            </w:pPr>
            <w:r>
              <w:rPr>
                <w:rFonts w:cs="Arial"/>
                <w:color w:val="000000"/>
                <w:sz w:val="20"/>
              </w:rPr>
              <w:t>($221.74)</w:t>
            </w:r>
          </w:p>
        </w:tc>
      </w:tr>
      <w:tr w:rsidR="00311077" w14:paraId="5FCFDA33" w14:textId="77777777" w:rsidTr="0026073C">
        <w:tc>
          <w:tcPr>
            <w:tcW w:w="3376" w:type="pct"/>
            <w:tcBorders>
              <w:top w:val="single" w:sz="4" w:space="0" w:color="auto"/>
              <w:left w:val="single" w:sz="4" w:space="0" w:color="auto"/>
              <w:bottom w:val="nil"/>
              <w:right w:val="single" w:sz="4" w:space="0" w:color="auto"/>
            </w:tcBorders>
            <w:vAlign w:val="center"/>
            <w:hideMark/>
          </w:tcPr>
          <w:p w14:paraId="5C884D59"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Managers/Regional Harbourmaster</w:t>
            </w:r>
            <w:r>
              <w:rPr>
                <w:rFonts w:cs="Arial"/>
                <w:color w:val="000000"/>
                <w:sz w:val="20"/>
                <w:lang w:val="en-GB"/>
              </w:rPr>
              <w:t>/Principal Advisor Consents</w:t>
            </w:r>
          </w:p>
        </w:tc>
        <w:tc>
          <w:tcPr>
            <w:tcW w:w="1624" w:type="pct"/>
            <w:tcBorders>
              <w:top w:val="single" w:sz="4" w:space="0" w:color="auto"/>
              <w:left w:val="single" w:sz="4" w:space="0" w:color="auto"/>
              <w:bottom w:val="nil"/>
              <w:right w:val="single" w:sz="4" w:space="0" w:color="auto"/>
            </w:tcBorders>
            <w:vAlign w:val="center"/>
            <w:hideMark/>
          </w:tcPr>
          <w:p w14:paraId="740C35C2" w14:textId="77777777" w:rsidR="00311077" w:rsidRDefault="00311077" w:rsidP="0026073C">
            <w:pPr>
              <w:autoSpaceDE w:val="0"/>
              <w:autoSpaceDN w:val="0"/>
              <w:adjustRightInd w:val="0"/>
              <w:spacing w:before="60" w:after="60"/>
              <w:jc w:val="center"/>
              <w:rPr>
                <w:rFonts w:cs="Arial"/>
                <w:color w:val="000000"/>
                <w:sz w:val="20"/>
              </w:rPr>
            </w:pPr>
            <w:r w:rsidRPr="006F3702">
              <w:rPr>
                <w:rFonts w:cs="Arial"/>
                <w:color w:val="000000"/>
                <w:sz w:val="20"/>
              </w:rPr>
              <w:t>$</w:t>
            </w:r>
            <w:r>
              <w:rPr>
                <w:rFonts w:cs="Arial"/>
                <w:color w:val="000000"/>
                <w:sz w:val="20"/>
              </w:rPr>
              <w:t>375.00</w:t>
            </w:r>
          </w:p>
          <w:p w14:paraId="137738EF" w14:textId="77777777" w:rsidR="00311077" w:rsidRPr="006F3702" w:rsidRDefault="00311077" w:rsidP="0026073C">
            <w:pPr>
              <w:autoSpaceDE w:val="0"/>
              <w:autoSpaceDN w:val="0"/>
              <w:adjustRightInd w:val="0"/>
              <w:spacing w:before="60" w:after="60"/>
              <w:jc w:val="center"/>
              <w:rPr>
                <w:rFonts w:cs="Arial"/>
                <w:color w:val="000000"/>
                <w:sz w:val="20"/>
                <w:lang w:val="en-GB"/>
              </w:rPr>
            </w:pPr>
            <w:r>
              <w:rPr>
                <w:rFonts w:cs="Arial"/>
                <w:color w:val="000000"/>
                <w:sz w:val="20"/>
                <w:lang w:val="en-GB"/>
              </w:rPr>
              <w:t>($326.09)</w:t>
            </w:r>
          </w:p>
        </w:tc>
      </w:tr>
      <w:tr w:rsidR="00311077" w14:paraId="6C76EB6D" w14:textId="77777777" w:rsidTr="0026073C">
        <w:tc>
          <w:tcPr>
            <w:tcW w:w="3376" w:type="pct"/>
            <w:tcBorders>
              <w:top w:val="single" w:sz="4" w:space="0" w:color="auto"/>
              <w:left w:val="single" w:sz="4" w:space="0" w:color="auto"/>
              <w:bottom w:val="single" w:sz="4" w:space="0" w:color="auto"/>
              <w:right w:val="single" w:sz="4" w:space="0" w:color="auto"/>
            </w:tcBorders>
            <w:vAlign w:val="center"/>
            <w:hideMark/>
          </w:tcPr>
          <w:p w14:paraId="43F2CB44"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Consultants/Contractors</w:t>
            </w:r>
          </w:p>
        </w:tc>
        <w:tc>
          <w:tcPr>
            <w:tcW w:w="1624" w:type="pct"/>
            <w:tcBorders>
              <w:top w:val="single" w:sz="4" w:space="0" w:color="auto"/>
              <w:left w:val="single" w:sz="4" w:space="0" w:color="auto"/>
              <w:bottom w:val="single" w:sz="4" w:space="0" w:color="auto"/>
              <w:right w:val="single" w:sz="4" w:space="0" w:color="auto"/>
            </w:tcBorders>
            <w:vAlign w:val="center"/>
            <w:hideMark/>
          </w:tcPr>
          <w:p w14:paraId="546CC964" w14:textId="77777777" w:rsidR="00311077" w:rsidRDefault="00311077" w:rsidP="0026073C">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As charged by consultant/contractor</w:t>
            </w:r>
          </w:p>
        </w:tc>
      </w:tr>
      <w:tr w:rsidR="00311077" w14:paraId="43DCF750" w14:textId="77777777" w:rsidTr="0026073C">
        <w:tc>
          <w:tcPr>
            <w:tcW w:w="3376" w:type="pct"/>
            <w:tcBorders>
              <w:top w:val="single" w:sz="4" w:space="0" w:color="auto"/>
              <w:left w:val="single" w:sz="4" w:space="0" w:color="auto"/>
              <w:bottom w:val="single" w:sz="4" w:space="0" w:color="auto"/>
              <w:right w:val="single" w:sz="4" w:space="0" w:color="auto"/>
            </w:tcBorders>
            <w:vAlign w:val="center"/>
            <w:hideMark/>
          </w:tcPr>
          <w:p w14:paraId="2932963B" w14:textId="77777777" w:rsidR="00311077" w:rsidRPr="006F3702" w:rsidRDefault="00311077" w:rsidP="0026073C">
            <w:pPr>
              <w:autoSpaceDE w:val="0"/>
              <w:autoSpaceDN w:val="0"/>
              <w:adjustRightInd w:val="0"/>
              <w:spacing w:before="60" w:after="60"/>
              <w:jc w:val="left"/>
              <w:rPr>
                <w:rFonts w:cs="Arial"/>
                <w:color w:val="000000"/>
                <w:sz w:val="20"/>
                <w:lang w:val="en-GB"/>
              </w:rPr>
            </w:pPr>
            <w:r w:rsidRPr="006F3702">
              <w:rPr>
                <w:rFonts w:cs="Arial"/>
                <w:color w:val="000000"/>
                <w:sz w:val="20"/>
                <w:lang w:val="en-GB"/>
              </w:rPr>
              <w:t>Regional Council staff mileage</w:t>
            </w:r>
          </w:p>
        </w:tc>
        <w:tc>
          <w:tcPr>
            <w:tcW w:w="1624" w:type="pct"/>
            <w:tcBorders>
              <w:top w:val="single" w:sz="4" w:space="0" w:color="auto"/>
              <w:left w:val="single" w:sz="4" w:space="0" w:color="auto"/>
              <w:bottom w:val="single" w:sz="4" w:space="0" w:color="auto"/>
              <w:right w:val="single" w:sz="4" w:space="0" w:color="auto"/>
            </w:tcBorders>
            <w:vAlign w:val="center"/>
            <w:hideMark/>
          </w:tcPr>
          <w:p w14:paraId="14BA22FD" w14:textId="77777777" w:rsidR="00311077" w:rsidRDefault="00311077" w:rsidP="0026073C">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Current applicable IRD rate</w:t>
            </w:r>
          </w:p>
        </w:tc>
      </w:tr>
      <w:bookmarkEnd w:id="12"/>
    </w:tbl>
    <w:p w14:paraId="5F782769" w14:textId="77777777" w:rsidR="00311077" w:rsidRDefault="00311077" w:rsidP="00BB12FE">
      <w:pPr>
        <w:pStyle w:val="StandardParagraphText"/>
        <w:spacing w:after="120"/>
        <w:jc w:val="both"/>
        <w:rPr>
          <w:rFonts w:cs="Arial"/>
          <w:color w:val="000000"/>
          <w:lang w:val="en-GB" w:eastAsia="en-GB"/>
        </w:rPr>
      </w:pPr>
    </w:p>
    <w:p w14:paraId="079A455C" w14:textId="46EF2556" w:rsidR="00A06403" w:rsidRDefault="00A06403" w:rsidP="00BB12FE">
      <w:pPr>
        <w:pStyle w:val="StandardParagraphText"/>
        <w:spacing w:after="120"/>
        <w:jc w:val="both"/>
        <w:rPr>
          <w:rFonts w:cs="Arial"/>
          <w:color w:val="000000"/>
          <w:lang w:val="en-GB" w:eastAsia="en-GB"/>
        </w:rPr>
      </w:pPr>
      <w:r>
        <w:rPr>
          <w:rFonts w:cs="Arial"/>
          <w:color w:val="000000"/>
          <w:lang w:val="en-GB" w:eastAsia="en-GB"/>
        </w:rPr>
        <w:t xml:space="preserve">Note:  Some positions may not be listed.  In such cases the charge will be calculated from actual time multiplied by the most appropriate charge out rate listed above. </w:t>
      </w:r>
    </w:p>
    <w:p w14:paraId="148547DB" w14:textId="77777777" w:rsidR="00B90A48" w:rsidRPr="006F3702" w:rsidRDefault="00B90A48" w:rsidP="00B90A48">
      <w:pPr>
        <w:pStyle w:val="StandardParagraphText"/>
        <w:spacing w:after="120"/>
        <w:rPr>
          <w:rFonts w:cs="Arial"/>
          <w:color w:val="000000"/>
          <w:sz w:val="24"/>
          <w:szCs w:val="24"/>
          <w:lang w:val="en-GB" w:eastAsia="en-GB"/>
        </w:rPr>
      </w:pPr>
      <w:r w:rsidRPr="006F3702">
        <w:rPr>
          <w:rFonts w:cs="Arial"/>
          <w:color w:val="000000"/>
          <w:sz w:val="24"/>
          <w:szCs w:val="24"/>
          <w:lang w:val="en-GB" w:eastAsia="en-GB"/>
        </w:rPr>
        <w:t xml:space="preserve">The full </w:t>
      </w:r>
      <w:r w:rsidRPr="006F3702">
        <w:rPr>
          <w:rFonts w:cs="Arial"/>
          <w:b/>
          <w:color w:val="000000"/>
          <w:sz w:val="24"/>
          <w:szCs w:val="24"/>
          <w:lang w:val="en-GB" w:eastAsia="en-GB"/>
        </w:rPr>
        <w:t>Charges Policy</w:t>
      </w:r>
      <w:r w:rsidRPr="006F3702">
        <w:rPr>
          <w:rFonts w:cs="Arial"/>
          <w:color w:val="000000"/>
          <w:sz w:val="24"/>
          <w:szCs w:val="24"/>
          <w:lang w:val="en-GB" w:eastAsia="en-GB"/>
        </w:rPr>
        <w:t xml:space="preserve"> is on our website:</w:t>
      </w:r>
    </w:p>
    <w:p w14:paraId="58225B86" w14:textId="78E254F6" w:rsidR="00B90A48" w:rsidRDefault="002B1A59" w:rsidP="00B90A48">
      <w:pPr>
        <w:jc w:val="left"/>
      </w:pPr>
      <w:r w:rsidRPr="002B1A59">
        <w:t xml:space="preserve"> </w:t>
      </w:r>
    </w:p>
    <w:p w14:paraId="1743C613" w14:textId="77777777" w:rsidR="002B1A59" w:rsidRDefault="002B1A59" w:rsidP="00B90A48">
      <w:pPr>
        <w:jc w:val="left"/>
        <w:rPr>
          <w:rStyle w:val="Hyperlink"/>
          <w:rFonts w:cs="Arial"/>
          <w:b/>
          <w:sz w:val="24"/>
          <w:szCs w:val="24"/>
          <w:lang w:val="en-GB" w:eastAsia="en-GB"/>
        </w:rPr>
      </w:pPr>
    </w:p>
    <w:p w14:paraId="391E1B1E" w14:textId="5B3FAD94" w:rsidR="004B3DAD" w:rsidRDefault="00000000" w:rsidP="00626972">
      <w:pPr>
        <w:pStyle w:val="StandardParagraphText"/>
        <w:spacing w:line="360" w:lineRule="auto"/>
        <w:rPr>
          <w:rFonts w:cs="Arial"/>
          <w:b/>
          <w:color w:val="000000"/>
          <w:lang w:val="en-GB" w:eastAsia="en-GB"/>
        </w:rPr>
      </w:pPr>
      <w:hyperlink r:id="rId30" w:history="1">
        <w:r w:rsidR="00F51819" w:rsidRPr="00FF5BDC">
          <w:rPr>
            <w:rStyle w:val="Hyperlink"/>
            <w:rFonts w:cs="Arial"/>
            <w:b/>
            <w:lang w:val="en-GB" w:eastAsia="en-GB"/>
          </w:rPr>
          <w:t>https://www.boprc.govt.nz/your-council/plans-and-policies/policies/resource-management-act-and-building-charges-policy/</w:t>
        </w:r>
      </w:hyperlink>
    </w:p>
    <w:p w14:paraId="5E6543A5" w14:textId="77777777" w:rsidR="00F51819" w:rsidRDefault="00F51819" w:rsidP="00626972">
      <w:pPr>
        <w:pStyle w:val="StandardParagraphText"/>
        <w:spacing w:line="360" w:lineRule="auto"/>
        <w:rPr>
          <w:rFonts w:cs="Arial"/>
          <w:b/>
          <w:color w:val="000000"/>
          <w:lang w:val="en-GB" w:eastAsia="en-GB"/>
        </w:rPr>
      </w:pPr>
    </w:p>
    <w:p w14:paraId="530315E7" w14:textId="77777777" w:rsidR="002974CA" w:rsidRPr="000747FB" w:rsidRDefault="002974CA" w:rsidP="000747FB">
      <w:pPr>
        <w:pStyle w:val="StandardParagraphText"/>
      </w:pPr>
    </w:p>
    <w:sectPr w:rsidR="002974CA" w:rsidRPr="000747FB" w:rsidSect="00A751CF">
      <w:headerReference w:type="first" r:id="rId31"/>
      <w:type w:val="oddPage"/>
      <w:pgSz w:w="11906" w:h="16838" w:code="9"/>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373C6" w14:textId="77777777" w:rsidR="00CA0F40" w:rsidRDefault="00CA0F40">
      <w:r>
        <w:separator/>
      </w:r>
    </w:p>
  </w:endnote>
  <w:endnote w:type="continuationSeparator" w:id="0">
    <w:p w14:paraId="01796123" w14:textId="77777777" w:rsidR="00CA0F40" w:rsidRDefault="00CA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9B56" w14:textId="77777777" w:rsidR="005A5DA5" w:rsidRDefault="005A5DA5">
    <w:pPr>
      <w:framePr w:wrap="around" w:vAnchor="text" w:hAnchor="margin" w:xAlign="center" w:y="1"/>
    </w:pPr>
    <w:r>
      <w:fldChar w:fldCharType="begin"/>
    </w:r>
    <w:r>
      <w:instrText xml:space="preserve">PAGE  </w:instrText>
    </w:r>
    <w:r>
      <w:fldChar w:fldCharType="separate"/>
    </w:r>
    <w:r w:rsidR="00532A8E">
      <w:rPr>
        <w:noProof/>
      </w:rPr>
      <w:t>2</w:t>
    </w:r>
    <w:r>
      <w:fldChar w:fldCharType="end"/>
    </w:r>
  </w:p>
  <w:p w14:paraId="5426F381" w14:textId="77777777" w:rsidR="005A5DA5" w:rsidRDefault="005A5D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DE39" w14:textId="0ED2E16F" w:rsidR="005A5DA5" w:rsidRPr="006D5D2D" w:rsidRDefault="00000000" w:rsidP="006D5D2D">
    <w:pPr>
      <w:pStyle w:val="Footer"/>
      <w:tabs>
        <w:tab w:val="clear" w:pos="4153"/>
        <w:tab w:val="clear" w:pos="8306"/>
        <w:tab w:val="center" w:pos="4820"/>
        <w:tab w:val="right" w:pos="9639"/>
      </w:tabs>
    </w:pPr>
    <w:fldSimple w:instr=" DOCPROPERTY  Objective-Id  \* MERGEFORMAT ">
      <w:r w:rsidR="00142254">
        <w:t>A3802723</w:t>
      </w:r>
    </w:fldSimple>
    <w:r w:rsidR="005A5DA5">
      <w:tab/>
      <w:t>Discharge farm dairy effluent</w:t>
    </w:r>
    <w:r w:rsidR="005A5DA5">
      <w:tab/>
      <w:t xml:space="preserve">Page </w:t>
    </w:r>
    <w:r w:rsidR="005A5DA5">
      <w:rPr>
        <w:b/>
      </w:rPr>
      <w:fldChar w:fldCharType="begin"/>
    </w:r>
    <w:r w:rsidR="005A5DA5">
      <w:rPr>
        <w:b/>
      </w:rPr>
      <w:instrText xml:space="preserve"> PAGE  \* Arabic  \* MERGEFORMAT </w:instrText>
    </w:r>
    <w:r w:rsidR="005A5DA5">
      <w:rPr>
        <w:b/>
      </w:rPr>
      <w:fldChar w:fldCharType="separate"/>
    </w:r>
    <w:r w:rsidR="00532A8E">
      <w:rPr>
        <w:b/>
        <w:noProof/>
      </w:rPr>
      <w:t>10</w:t>
    </w:r>
    <w:r w:rsidR="005A5DA5">
      <w:rPr>
        <w:b/>
      </w:rPr>
      <w:fldChar w:fldCharType="end"/>
    </w:r>
    <w:r w:rsidR="005A5DA5">
      <w:t xml:space="preserve"> of </w:t>
    </w:r>
    <w:r w:rsidR="005A5DA5">
      <w:rPr>
        <w:b/>
      </w:rPr>
      <w:fldChar w:fldCharType="begin"/>
    </w:r>
    <w:r w:rsidR="005A5DA5">
      <w:rPr>
        <w:b/>
      </w:rPr>
      <w:instrText xml:space="preserve"> NUMPAGES  \* Arabic  \* MERGEFORMAT </w:instrText>
    </w:r>
    <w:r w:rsidR="005A5DA5">
      <w:rPr>
        <w:b/>
      </w:rPr>
      <w:fldChar w:fldCharType="separate"/>
    </w:r>
    <w:r w:rsidR="00532A8E">
      <w:rPr>
        <w:b/>
        <w:noProof/>
      </w:rPr>
      <w:t>19</w:t>
    </w:r>
    <w:r w:rsidR="005A5DA5">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14BA" w14:textId="3ECF7826" w:rsidR="005A5DA5" w:rsidRPr="000C61DE" w:rsidRDefault="00000000" w:rsidP="006D5D2D">
    <w:pPr>
      <w:pStyle w:val="Footer"/>
      <w:tabs>
        <w:tab w:val="clear" w:pos="4153"/>
        <w:tab w:val="clear" w:pos="8306"/>
        <w:tab w:val="center" w:pos="4820"/>
        <w:tab w:val="right" w:pos="9639"/>
      </w:tabs>
    </w:pPr>
    <w:fldSimple w:instr=" DOCPROPERTY  Objective-Id  \* MERGEFORMAT ">
      <w:r w:rsidR="00142254">
        <w:t>A3802723</w:t>
      </w:r>
    </w:fldSimple>
    <w:r w:rsidR="005A5DA5">
      <w:tab/>
      <w:t>Discharge farm dairy effluent</w:t>
    </w:r>
    <w:r w:rsidR="005A5DA5">
      <w:tab/>
      <w:t xml:space="preserve">Page </w:t>
    </w:r>
    <w:r w:rsidR="005A5DA5">
      <w:rPr>
        <w:b/>
      </w:rPr>
      <w:fldChar w:fldCharType="begin"/>
    </w:r>
    <w:r w:rsidR="005A5DA5">
      <w:rPr>
        <w:b/>
      </w:rPr>
      <w:instrText xml:space="preserve"> PAGE  \* Arabic  \* MERGEFORMAT </w:instrText>
    </w:r>
    <w:r w:rsidR="005A5DA5">
      <w:rPr>
        <w:b/>
      </w:rPr>
      <w:fldChar w:fldCharType="separate"/>
    </w:r>
    <w:r w:rsidR="00532A8E">
      <w:rPr>
        <w:b/>
        <w:noProof/>
      </w:rPr>
      <w:t>17</w:t>
    </w:r>
    <w:r w:rsidR="005A5DA5">
      <w:rPr>
        <w:b/>
      </w:rPr>
      <w:fldChar w:fldCharType="end"/>
    </w:r>
    <w:r w:rsidR="005A5DA5">
      <w:t xml:space="preserve"> of </w:t>
    </w:r>
    <w:r w:rsidR="005A5DA5">
      <w:rPr>
        <w:b/>
      </w:rPr>
      <w:fldChar w:fldCharType="begin"/>
    </w:r>
    <w:r w:rsidR="005A5DA5">
      <w:rPr>
        <w:b/>
      </w:rPr>
      <w:instrText xml:space="preserve"> NUMPAGES  \* Arabic  \* MERGEFORMAT </w:instrText>
    </w:r>
    <w:r w:rsidR="005A5DA5">
      <w:rPr>
        <w:b/>
      </w:rPr>
      <w:fldChar w:fldCharType="separate"/>
    </w:r>
    <w:r w:rsidR="00532A8E">
      <w:rPr>
        <w:b/>
        <w:noProof/>
      </w:rPr>
      <w:t>19</w:t>
    </w:r>
    <w:r w:rsidR="005A5DA5">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B6AC" w14:textId="77777777" w:rsidR="00CA0F40" w:rsidRDefault="00CA0F40">
      <w:r>
        <w:separator/>
      </w:r>
    </w:p>
  </w:footnote>
  <w:footnote w:type="continuationSeparator" w:id="0">
    <w:p w14:paraId="5D0B2DF5" w14:textId="77777777" w:rsidR="00CA0F40" w:rsidRDefault="00CA0F40">
      <w:r>
        <w:continuationSeparator/>
      </w:r>
    </w:p>
  </w:footnote>
  <w:footnote w:id="1">
    <w:p w14:paraId="0811F9FF" w14:textId="73709EE0" w:rsidR="005A5DA5" w:rsidRDefault="005A5DA5" w:rsidP="00F40FEE">
      <w:pPr>
        <w:pStyle w:val="FootnoteText"/>
      </w:pPr>
      <w:r w:rsidRPr="00547E0E">
        <w:rPr>
          <w:rStyle w:val="FootnoteReference"/>
          <w:vertAlign w:val="superscript"/>
        </w:rPr>
        <w:footnoteRef/>
      </w:r>
      <w:r>
        <w:t xml:space="preserve"> </w:t>
      </w:r>
      <w:r w:rsidR="00E92C74">
        <w:t xml:space="preserve">Effluent irrigation shall be setback as a standard, </w:t>
      </w:r>
      <w:r>
        <w:t>20 m</w:t>
      </w:r>
      <w:r w:rsidR="00E92C74">
        <w:t xml:space="preserve">etres from </w:t>
      </w:r>
      <w:r>
        <w:t>waterways (including farm drains), property boundaries</w:t>
      </w:r>
      <w:r w:rsidR="00E92C74">
        <w:t xml:space="preserve"> and </w:t>
      </w:r>
      <w:r>
        <w:t>ephemeral flow paths</w:t>
      </w:r>
      <w:r w:rsidR="00E92C74">
        <w:t>; and 50 metres from bores</w:t>
      </w:r>
      <w:r>
        <w:t xml:space="preserve">. </w:t>
      </w:r>
    </w:p>
  </w:footnote>
  <w:footnote w:id="2">
    <w:p w14:paraId="34B04F3B" w14:textId="77777777" w:rsidR="005A5DA5" w:rsidRPr="00356FFA" w:rsidRDefault="005A5DA5" w:rsidP="00F40FEE">
      <w:pPr>
        <w:pStyle w:val="StandardAlphaListIndent"/>
        <w:numPr>
          <w:ilvl w:val="0"/>
          <w:numId w:val="0"/>
        </w:numPr>
        <w:spacing w:after="0"/>
        <w:rPr>
          <w:i/>
          <w:sz w:val="18"/>
        </w:rPr>
      </w:pPr>
      <w:r w:rsidRPr="00356FFA">
        <w:rPr>
          <w:rStyle w:val="FootnoteReference"/>
          <w:sz w:val="18"/>
        </w:rPr>
        <w:footnoteRef/>
      </w:r>
      <w:r w:rsidRPr="00356FFA">
        <w:rPr>
          <w:sz w:val="18"/>
        </w:rPr>
        <w:t xml:space="preserve"> </w:t>
      </w:r>
      <w:r w:rsidRPr="00356FFA">
        <w:rPr>
          <w:i/>
          <w:sz w:val="18"/>
        </w:rPr>
        <w:t>This is the depth of effluent that would be applied to the soil if the irrigator was run continuously for one hour.</w:t>
      </w:r>
    </w:p>
    <w:p w14:paraId="6ADC489F" w14:textId="77777777" w:rsidR="005A5DA5" w:rsidRPr="00356FFA" w:rsidRDefault="005A5DA5" w:rsidP="00F40FEE">
      <w:pPr>
        <w:pStyle w:val="FootnoteText"/>
        <w:rPr>
          <w:i/>
          <w:sz w:val="16"/>
        </w:rPr>
      </w:pPr>
    </w:p>
  </w:footnote>
  <w:footnote w:id="3">
    <w:p w14:paraId="1FDAF2D3" w14:textId="77777777" w:rsidR="005A5DA5" w:rsidRPr="00356FFA" w:rsidRDefault="005A5DA5" w:rsidP="00F40FEE">
      <w:pPr>
        <w:pStyle w:val="StandardAlphaListIndent"/>
        <w:numPr>
          <w:ilvl w:val="0"/>
          <w:numId w:val="0"/>
        </w:numPr>
        <w:spacing w:before="0"/>
        <w:rPr>
          <w:i/>
          <w:sz w:val="18"/>
        </w:rPr>
      </w:pPr>
      <w:r w:rsidRPr="00356FFA">
        <w:rPr>
          <w:rStyle w:val="FootnoteReference"/>
          <w:i/>
          <w:sz w:val="18"/>
        </w:rPr>
        <w:footnoteRef/>
      </w:r>
      <w:r w:rsidRPr="00356FFA">
        <w:rPr>
          <w:i/>
          <w:sz w:val="18"/>
        </w:rPr>
        <w:t xml:space="preserve">  Propo</w:t>
      </w:r>
      <w:r>
        <w:rPr>
          <w:i/>
          <w:sz w:val="18"/>
        </w:rPr>
        <w:t xml:space="preserve">sed effluent application depth </w:t>
      </w:r>
      <w:r w:rsidRPr="00356FFA">
        <w:rPr>
          <w:i/>
          <w:sz w:val="18"/>
        </w:rPr>
        <w:t>mm/application (24 hours)</w:t>
      </w:r>
    </w:p>
    <w:p w14:paraId="2DA25442" w14:textId="77777777" w:rsidR="005A5DA5" w:rsidRDefault="005A5DA5" w:rsidP="00F40FEE">
      <w:pPr>
        <w:pStyle w:val="FootnoteText"/>
      </w:pPr>
    </w:p>
  </w:footnote>
  <w:footnote w:id="4">
    <w:p w14:paraId="47872604" w14:textId="77777777" w:rsidR="005A5DA5" w:rsidRDefault="005A5DA5" w:rsidP="00F40FEE">
      <w:pPr>
        <w:pStyle w:val="FootnoteText"/>
      </w:pPr>
      <w:r>
        <w:rPr>
          <w:rStyle w:val="FootnoteReference"/>
        </w:rPr>
        <w:footnoteRef/>
      </w:r>
      <w:r>
        <w:t xml:space="preserve"> www.dairynz.co.nz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8DB0" w14:textId="77777777" w:rsidR="005A5DA5" w:rsidRDefault="005A5DA5" w:rsidP="00250D16">
    <w:pPr>
      <w:pStyle w:val="Header"/>
      <w:rPr>
        <w:sz w:val="14"/>
      </w:rPr>
    </w:pPr>
    <w:r>
      <w:rPr>
        <w:noProof/>
        <w:sz w:val="14"/>
        <w:lang w:eastAsia="en-NZ"/>
      </w:rPr>
      <w:drawing>
        <wp:anchor distT="0" distB="0" distL="114300" distR="114300" simplePos="0" relativeHeight="251658240" behindDoc="1" locked="0" layoutInCell="1" allowOverlap="1" wp14:anchorId="5881BBDA" wp14:editId="0410802D">
          <wp:simplePos x="0" y="0"/>
          <wp:positionH relativeFrom="column">
            <wp:posOffset>-737968</wp:posOffset>
          </wp:positionH>
          <wp:positionV relativeFrom="paragraph">
            <wp:posOffset>-462915</wp:posOffset>
          </wp:positionV>
          <wp:extent cx="7573645" cy="360616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00 Header for BOPRC Consent Forms_visu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645" cy="360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84107" w14:textId="77777777" w:rsidR="005A5DA5" w:rsidRDefault="005A5DA5" w:rsidP="00250D16">
    <w:pPr>
      <w:pStyle w:val="Header"/>
      <w:rPr>
        <w:sz w:val="14"/>
      </w:rPr>
    </w:pPr>
  </w:p>
  <w:p w14:paraId="711363D6" w14:textId="77777777" w:rsidR="005A5DA5" w:rsidRDefault="005A5DA5" w:rsidP="00250D16">
    <w:pPr>
      <w:pStyle w:val="Header"/>
      <w:rPr>
        <w:sz w:val="14"/>
      </w:rPr>
    </w:pPr>
  </w:p>
  <w:p w14:paraId="0FE9EEB9" w14:textId="77777777" w:rsidR="005A5DA5" w:rsidRDefault="005A5DA5" w:rsidP="00250D16">
    <w:pPr>
      <w:pStyle w:val="Header"/>
      <w:rPr>
        <w:sz w:val="14"/>
      </w:rPr>
    </w:pPr>
  </w:p>
  <w:p w14:paraId="1C77EAED" w14:textId="77777777" w:rsidR="005A5DA5" w:rsidRDefault="005A5DA5" w:rsidP="00250D16">
    <w:pPr>
      <w:pStyle w:val="Header"/>
      <w:rPr>
        <w:sz w:val="14"/>
      </w:rPr>
    </w:pPr>
  </w:p>
  <w:p w14:paraId="3F7C5705" w14:textId="77777777" w:rsidR="005A5DA5" w:rsidRPr="0008205C" w:rsidRDefault="005A5DA5" w:rsidP="00250D16">
    <w:pPr>
      <w:pStyle w:val="Header"/>
      <w:rPr>
        <w:sz w:val="8"/>
      </w:rPr>
    </w:pPr>
  </w:p>
  <w:p w14:paraId="20233B40" w14:textId="77777777" w:rsidR="005A5DA5" w:rsidRPr="00CC4CC6" w:rsidRDefault="005A5DA5" w:rsidP="00250D16">
    <w:pPr>
      <w:pStyle w:val="Header"/>
      <w:rPr>
        <w:sz w:val="14"/>
      </w:rPr>
    </w:pPr>
  </w:p>
  <w:p w14:paraId="02A4D754" w14:textId="77777777" w:rsidR="005A5DA5" w:rsidRDefault="005A5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3096" w14:textId="77777777" w:rsidR="005A5DA5" w:rsidRDefault="005A5D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E4CE" w14:textId="77777777" w:rsidR="005A5DA5" w:rsidRDefault="005A5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87E5" w14:textId="77777777" w:rsidR="005A5DA5" w:rsidRDefault="005A5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F31DB"/>
    <w:multiLevelType w:val="hybridMultilevel"/>
    <w:tmpl w:val="BDE69E88"/>
    <w:lvl w:ilvl="0" w:tplc="14090017">
      <w:start w:val="1"/>
      <w:numFmt w:val="lowerLetter"/>
      <w:lvlText w:val="%1)"/>
      <w:lvlJc w:val="left"/>
      <w:pPr>
        <w:ind w:left="1211" w:hanging="360"/>
      </w:p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 w15:restartNumberingAfterBreak="0">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 w15:restartNumberingAfterBreak="0">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6" w15:restartNumberingAfterBreak="0">
    <w:nsid w:val="25265377"/>
    <w:multiLevelType w:val="hybridMultilevel"/>
    <w:tmpl w:val="617665B0"/>
    <w:lvl w:ilvl="0" w:tplc="A96AB506">
      <w:start w:val="1"/>
      <w:numFmt w:val="decimal"/>
      <w:lvlText w:val="%1"/>
      <w:lvlJc w:val="left"/>
      <w:pPr>
        <w:tabs>
          <w:tab w:val="num" w:pos="567"/>
        </w:tabs>
        <w:ind w:left="567" w:hanging="567"/>
      </w:pPr>
      <w:rPr>
        <w:rFonts w:hint="default"/>
        <w:b w:val="0"/>
      </w:rPr>
    </w:lvl>
    <w:lvl w:ilvl="1" w:tplc="14090019">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15:restartNumberingAfterBreak="0">
    <w:nsid w:val="2E413B73"/>
    <w:multiLevelType w:val="hybridMultilevel"/>
    <w:tmpl w:val="2FBA77E0"/>
    <w:lvl w:ilvl="0" w:tplc="C77A090C">
      <w:start w:val="1"/>
      <w:numFmt w:val="bullet"/>
      <w:lvlText w:val=""/>
      <w:lvlJc w:val="left"/>
      <w:pPr>
        <w:tabs>
          <w:tab w:val="num" w:pos="1701"/>
        </w:tabs>
        <w:ind w:left="1701" w:hanging="567"/>
      </w:pPr>
      <w:rPr>
        <w:rFonts w:ascii="Symbol" w:hAnsi="Symbol" w:hint="default"/>
        <w:sz w:val="22"/>
        <w:u w:color="C2D69B"/>
      </w:rPr>
    </w:lvl>
    <w:lvl w:ilvl="1" w:tplc="14090003">
      <w:start w:val="1"/>
      <w:numFmt w:val="bullet"/>
      <w:lvlText w:val="o"/>
      <w:lvlJc w:val="left"/>
      <w:pPr>
        <w:ind w:left="2007" w:hanging="360"/>
      </w:pPr>
      <w:rPr>
        <w:rFonts w:ascii="Courier New" w:hAnsi="Courier New" w:cs="Courier New" w:hint="default"/>
      </w:rPr>
    </w:lvl>
    <w:lvl w:ilvl="2" w:tplc="14090005">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15:restartNumberingAfterBreak="0">
    <w:nsid w:val="3631468F"/>
    <w:multiLevelType w:val="hybridMultilevel"/>
    <w:tmpl w:val="29E6C6E0"/>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 w15:restartNumberingAfterBreak="0">
    <w:nsid w:val="3A3A10A7"/>
    <w:multiLevelType w:val="hybridMultilevel"/>
    <w:tmpl w:val="8B827CF2"/>
    <w:lvl w:ilvl="0" w:tplc="393406BA">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EE1C0B"/>
    <w:multiLevelType w:val="hybridMultilevel"/>
    <w:tmpl w:val="1C1812EE"/>
    <w:lvl w:ilvl="0" w:tplc="14090001">
      <w:start w:val="1"/>
      <w:numFmt w:val="bullet"/>
      <w:lvlText w:val=""/>
      <w:lvlJc w:val="left"/>
      <w:pPr>
        <w:ind w:left="1211" w:hanging="360"/>
      </w:pPr>
      <w:rPr>
        <w:rFonts w:ascii="Symbol" w:hAnsi="Symbol" w:hint="default"/>
      </w:rPr>
    </w:lvl>
    <w:lvl w:ilvl="1" w:tplc="14090003">
      <w:start w:val="1"/>
      <w:numFmt w:val="bullet"/>
      <w:lvlText w:val="o"/>
      <w:lvlJc w:val="left"/>
      <w:pPr>
        <w:ind w:left="1931" w:hanging="360"/>
      </w:pPr>
      <w:rPr>
        <w:rFonts w:ascii="Courier New" w:hAnsi="Courier New" w:cs="Courier New" w:hint="default"/>
      </w:rPr>
    </w:lvl>
    <w:lvl w:ilvl="2" w:tplc="14090005">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13" w15:restartNumberingAfterBreak="0">
    <w:nsid w:val="58FA45FF"/>
    <w:multiLevelType w:val="hybridMultilevel"/>
    <w:tmpl w:val="18225222"/>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5D012F3B"/>
    <w:multiLevelType w:val="hybridMultilevel"/>
    <w:tmpl w:val="68168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031571D"/>
    <w:multiLevelType w:val="hybridMultilevel"/>
    <w:tmpl w:val="A08CAA26"/>
    <w:lvl w:ilvl="0" w:tplc="83F245F4">
      <w:start w:val="1"/>
      <w:numFmt w:val="lowerLetter"/>
      <w:lvlText w:val="(%1)"/>
      <w:lvlJc w:val="left"/>
      <w:pPr>
        <w:tabs>
          <w:tab w:val="num" w:pos="1134"/>
        </w:tabs>
        <w:ind w:left="1134" w:hanging="567"/>
      </w:pPr>
      <w:rPr>
        <w:rFonts w:ascii="Arial" w:hAnsi="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CE53CE6"/>
    <w:multiLevelType w:val="hybridMultilevel"/>
    <w:tmpl w:val="925C392C"/>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start w:val="1"/>
      <w:numFmt w:val="bullet"/>
      <w:lvlText w:val=""/>
      <w:lvlJc w:val="left"/>
      <w:pPr>
        <w:tabs>
          <w:tab w:val="num" w:pos="1311"/>
        </w:tabs>
        <w:ind w:left="1311" w:hanging="360"/>
      </w:pPr>
      <w:rPr>
        <w:rFonts w:ascii="Wingdings" w:hAnsi="Wingdings" w:hint="default"/>
      </w:rPr>
    </w:lvl>
    <w:lvl w:ilvl="3" w:tplc="0809000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0" w15:restartNumberingAfterBreak="0">
    <w:nsid w:val="7E723812"/>
    <w:multiLevelType w:val="hybridMultilevel"/>
    <w:tmpl w:val="1A04540E"/>
    <w:lvl w:ilvl="0" w:tplc="0D3065AC">
      <w:start w:val="1"/>
      <w:numFmt w:val="decimal"/>
      <w:lvlText w:val="%1"/>
      <w:lvlJc w:val="left"/>
      <w:pPr>
        <w:ind w:left="567" w:hanging="567"/>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75571848">
    <w:abstractNumId w:val="18"/>
  </w:num>
  <w:num w:numId="2" w16cid:durableId="397244234">
    <w:abstractNumId w:val="19"/>
  </w:num>
  <w:num w:numId="3" w16cid:durableId="1543445366">
    <w:abstractNumId w:val="2"/>
  </w:num>
  <w:num w:numId="4" w16cid:durableId="1276644226">
    <w:abstractNumId w:val="10"/>
  </w:num>
  <w:num w:numId="5" w16cid:durableId="424499372">
    <w:abstractNumId w:val="11"/>
  </w:num>
  <w:num w:numId="6" w16cid:durableId="909002247">
    <w:abstractNumId w:val="0"/>
  </w:num>
  <w:num w:numId="7" w16cid:durableId="1144541101">
    <w:abstractNumId w:val="9"/>
  </w:num>
  <w:num w:numId="8" w16cid:durableId="1411005367">
    <w:abstractNumId w:val="5"/>
  </w:num>
  <w:num w:numId="9" w16cid:durableId="1226796914">
    <w:abstractNumId w:val="15"/>
  </w:num>
  <w:num w:numId="10" w16cid:durableId="891119954">
    <w:abstractNumId w:val="4"/>
  </w:num>
  <w:num w:numId="11" w16cid:durableId="1248344502">
    <w:abstractNumId w:val="20"/>
  </w:num>
  <w:num w:numId="12" w16cid:durableId="85198205">
    <w:abstractNumId w:val="3"/>
  </w:num>
  <w:num w:numId="13" w16cid:durableId="584261308">
    <w:abstractNumId w:val="9"/>
    <w:lvlOverride w:ilvl="0">
      <w:startOverride w:val="1"/>
    </w:lvlOverride>
  </w:num>
  <w:num w:numId="14" w16cid:durableId="1367414736">
    <w:abstractNumId w:val="16"/>
  </w:num>
  <w:num w:numId="15" w16cid:durableId="1444231848">
    <w:abstractNumId w:val="7"/>
  </w:num>
  <w:num w:numId="16" w16cid:durableId="2035645175">
    <w:abstractNumId w:val="6"/>
  </w:num>
  <w:num w:numId="17" w16cid:durableId="1388147606">
    <w:abstractNumId w:val="19"/>
    <w:lvlOverride w:ilvl="0">
      <w:startOverride w:val="1"/>
    </w:lvlOverride>
  </w:num>
  <w:num w:numId="18" w16cid:durableId="986125082">
    <w:abstractNumId w:val="19"/>
    <w:lvlOverride w:ilvl="0">
      <w:startOverride w:val="1"/>
    </w:lvlOverride>
  </w:num>
  <w:num w:numId="19" w16cid:durableId="1588421992">
    <w:abstractNumId w:val="17"/>
  </w:num>
  <w:num w:numId="20" w16cid:durableId="1817141650">
    <w:abstractNumId w:val="8"/>
  </w:num>
  <w:num w:numId="21" w16cid:durableId="276762801">
    <w:abstractNumId w:val="12"/>
  </w:num>
  <w:num w:numId="22" w16cid:durableId="879123030">
    <w:abstractNumId w:val="1"/>
  </w:num>
  <w:num w:numId="23" w16cid:durableId="752550905">
    <w:abstractNumId w:val="14"/>
  </w:num>
  <w:num w:numId="24" w16cid:durableId="516387545">
    <w:abstractNumId w:val="13"/>
  </w:num>
  <w:num w:numId="25" w16cid:durableId="92191708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6E0"/>
    <w:rsid w:val="0000016F"/>
    <w:rsid w:val="0000197D"/>
    <w:rsid w:val="00002756"/>
    <w:rsid w:val="00013889"/>
    <w:rsid w:val="00014301"/>
    <w:rsid w:val="00021E54"/>
    <w:rsid w:val="00035065"/>
    <w:rsid w:val="00035BEB"/>
    <w:rsid w:val="000442B9"/>
    <w:rsid w:val="00052CA0"/>
    <w:rsid w:val="00063CDB"/>
    <w:rsid w:val="000747FB"/>
    <w:rsid w:val="00097455"/>
    <w:rsid w:val="000C41EA"/>
    <w:rsid w:val="000C61DE"/>
    <w:rsid w:val="000D6AE1"/>
    <w:rsid w:val="000D6B20"/>
    <w:rsid w:val="000E766F"/>
    <w:rsid w:val="001021FD"/>
    <w:rsid w:val="00103366"/>
    <w:rsid w:val="00114719"/>
    <w:rsid w:val="00116B12"/>
    <w:rsid w:val="00120002"/>
    <w:rsid w:val="00125EE9"/>
    <w:rsid w:val="00134F54"/>
    <w:rsid w:val="00142254"/>
    <w:rsid w:val="00144FB2"/>
    <w:rsid w:val="00176DB6"/>
    <w:rsid w:val="0018092A"/>
    <w:rsid w:val="001B36F4"/>
    <w:rsid w:val="001B5FB7"/>
    <w:rsid w:val="001C556C"/>
    <w:rsid w:val="001C66FB"/>
    <w:rsid w:val="001D49F8"/>
    <w:rsid w:val="001E034D"/>
    <w:rsid w:val="00212ACF"/>
    <w:rsid w:val="00216542"/>
    <w:rsid w:val="0021743F"/>
    <w:rsid w:val="00226B0D"/>
    <w:rsid w:val="002407AF"/>
    <w:rsid w:val="002425EA"/>
    <w:rsid w:val="00250D16"/>
    <w:rsid w:val="00257CB2"/>
    <w:rsid w:val="00261DAD"/>
    <w:rsid w:val="002658BF"/>
    <w:rsid w:val="002974CA"/>
    <w:rsid w:val="002A3EE5"/>
    <w:rsid w:val="002B1A59"/>
    <w:rsid w:val="002C6242"/>
    <w:rsid w:val="002D10C8"/>
    <w:rsid w:val="002D1294"/>
    <w:rsid w:val="002D2939"/>
    <w:rsid w:val="002D2D9C"/>
    <w:rsid w:val="002D4C44"/>
    <w:rsid w:val="002D76A0"/>
    <w:rsid w:val="002E0F6E"/>
    <w:rsid w:val="002E56D6"/>
    <w:rsid w:val="002F0601"/>
    <w:rsid w:val="00302BF1"/>
    <w:rsid w:val="003103C9"/>
    <w:rsid w:val="00311077"/>
    <w:rsid w:val="00331A5C"/>
    <w:rsid w:val="00332807"/>
    <w:rsid w:val="00346845"/>
    <w:rsid w:val="00354BC6"/>
    <w:rsid w:val="003669C7"/>
    <w:rsid w:val="00366BDB"/>
    <w:rsid w:val="00377842"/>
    <w:rsid w:val="003B31EC"/>
    <w:rsid w:val="003C2851"/>
    <w:rsid w:val="003C2990"/>
    <w:rsid w:val="003C3949"/>
    <w:rsid w:val="003E077B"/>
    <w:rsid w:val="003F32BE"/>
    <w:rsid w:val="004045C7"/>
    <w:rsid w:val="004144E4"/>
    <w:rsid w:val="0042269F"/>
    <w:rsid w:val="004304F3"/>
    <w:rsid w:val="00430C14"/>
    <w:rsid w:val="004426FF"/>
    <w:rsid w:val="00455A8C"/>
    <w:rsid w:val="0046232A"/>
    <w:rsid w:val="00465200"/>
    <w:rsid w:val="00484F73"/>
    <w:rsid w:val="004860D9"/>
    <w:rsid w:val="0048664B"/>
    <w:rsid w:val="0049452C"/>
    <w:rsid w:val="0049779F"/>
    <w:rsid w:val="004B3DAD"/>
    <w:rsid w:val="004C534E"/>
    <w:rsid w:val="004D29D8"/>
    <w:rsid w:val="004D6925"/>
    <w:rsid w:val="004E2D44"/>
    <w:rsid w:val="004F3F3D"/>
    <w:rsid w:val="004F5FDB"/>
    <w:rsid w:val="00504B13"/>
    <w:rsid w:val="0051510D"/>
    <w:rsid w:val="0051740B"/>
    <w:rsid w:val="00520E98"/>
    <w:rsid w:val="00523AD0"/>
    <w:rsid w:val="0052519C"/>
    <w:rsid w:val="00532A8E"/>
    <w:rsid w:val="0053326A"/>
    <w:rsid w:val="00535201"/>
    <w:rsid w:val="00551505"/>
    <w:rsid w:val="0055584C"/>
    <w:rsid w:val="00561FE3"/>
    <w:rsid w:val="00567856"/>
    <w:rsid w:val="00570238"/>
    <w:rsid w:val="0058367B"/>
    <w:rsid w:val="005933BB"/>
    <w:rsid w:val="00593C86"/>
    <w:rsid w:val="005977FE"/>
    <w:rsid w:val="005A4F8E"/>
    <w:rsid w:val="005A5DA5"/>
    <w:rsid w:val="005A5F31"/>
    <w:rsid w:val="005C3EDD"/>
    <w:rsid w:val="005D479C"/>
    <w:rsid w:val="005D655C"/>
    <w:rsid w:val="005E4324"/>
    <w:rsid w:val="005E5095"/>
    <w:rsid w:val="00603C02"/>
    <w:rsid w:val="00603E0B"/>
    <w:rsid w:val="00622AC5"/>
    <w:rsid w:val="00626972"/>
    <w:rsid w:val="0063384F"/>
    <w:rsid w:val="006346E0"/>
    <w:rsid w:val="006352F5"/>
    <w:rsid w:val="00641E4D"/>
    <w:rsid w:val="006426D4"/>
    <w:rsid w:val="00647A91"/>
    <w:rsid w:val="00647BE3"/>
    <w:rsid w:val="00650215"/>
    <w:rsid w:val="0065680A"/>
    <w:rsid w:val="006630B9"/>
    <w:rsid w:val="00671558"/>
    <w:rsid w:val="00687905"/>
    <w:rsid w:val="006905DD"/>
    <w:rsid w:val="006C2D82"/>
    <w:rsid w:val="006D5D2D"/>
    <w:rsid w:val="006E1BA7"/>
    <w:rsid w:val="006E3749"/>
    <w:rsid w:val="006F4063"/>
    <w:rsid w:val="006F4F4C"/>
    <w:rsid w:val="006F606B"/>
    <w:rsid w:val="006F606E"/>
    <w:rsid w:val="007048F3"/>
    <w:rsid w:val="00713006"/>
    <w:rsid w:val="00715FAC"/>
    <w:rsid w:val="007322B8"/>
    <w:rsid w:val="00737831"/>
    <w:rsid w:val="00737E03"/>
    <w:rsid w:val="007403BF"/>
    <w:rsid w:val="0075764F"/>
    <w:rsid w:val="00760094"/>
    <w:rsid w:val="007744C5"/>
    <w:rsid w:val="00790A0A"/>
    <w:rsid w:val="007A6ED0"/>
    <w:rsid w:val="007C4406"/>
    <w:rsid w:val="007D5F70"/>
    <w:rsid w:val="007F17C1"/>
    <w:rsid w:val="00800105"/>
    <w:rsid w:val="00801A9B"/>
    <w:rsid w:val="0082002D"/>
    <w:rsid w:val="00825CF6"/>
    <w:rsid w:val="008308D2"/>
    <w:rsid w:val="008518DA"/>
    <w:rsid w:val="0085296B"/>
    <w:rsid w:val="0085626D"/>
    <w:rsid w:val="0087172A"/>
    <w:rsid w:val="008756DB"/>
    <w:rsid w:val="0088617C"/>
    <w:rsid w:val="0089093D"/>
    <w:rsid w:val="008A2F24"/>
    <w:rsid w:val="008A330A"/>
    <w:rsid w:val="008A501B"/>
    <w:rsid w:val="008A5D61"/>
    <w:rsid w:val="008A70C5"/>
    <w:rsid w:val="008D7032"/>
    <w:rsid w:val="008F10B3"/>
    <w:rsid w:val="008F1F8D"/>
    <w:rsid w:val="008F6C9A"/>
    <w:rsid w:val="00901FEE"/>
    <w:rsid w:val="00910865"/>
    <w:rsid w:val="00927BEF"/>
    <w:rsid w:val="0093236F"/>
    <w:rsid w:val="00942920"/>
    <w:rsid w:val="0095028E"/>
    <w:rsid w:val="00962B0A"/>
    <w:rsid w:val="00966BCC"/>
    <w:rsid w:val="00970551"/>
    <w:rsid w:val="009720CC"/>
    <w:rsid w:val="00973884"/>
    <w:rsid w:val="009766C8"/>
    <w:rsid w:val="00985595"/>
    <w:rsid w:val="00990AE3"/>
    <w:rsid w:val="00991651"/>
    <w:rsid w:val="00994365"/>
    <w:rsid w:val="00996C81"/>
    <w:rsid w:val="009A57D3"/>
    <w:rsid w:val="009B570A"/>
    <w:rsid w:val="009D0C2F"/>
    <w:rsid w:val="009D2026"/>
    <w:rsid w:val="009F61B1"/>
    <w:rsid w:val="00A028D3"/>
    <w:rsid w:val="00A03856"/>
    <w:rsid w:val="00A04704"/>
    <w:rsid w:val="00A06403"/>
    <w:rsid w:val="00A16E11"/>
    <w:rsid w:val="00A32959"/>
    <w:rsid w:val="00A337F3"/>
    <w:rsid w:val="00A33879"/>
    <w:rsid w:val="00A42980"/>
    <w:rsid w:val="00A71939"/>
    <w:rsid w:val="00A751CF"/>
    <w:rsid w:val="00A77761"/>
    <w:rsid w:val="00A80D95"/>
    <w:rsid w:val="00A93AB1"/>
    <w:rsid w:val="00A94724"/>
    <w:rsid w:val="00A96A9C"/>
    <w:rsid w:val="00AA1BB9"/>
    <w:rsid w:val="00AA1FCE"/>
    <w:rsid w:val="00AA25DF"/>
    <w:rsid w:val="00AA41EB"/>
    <w:rsid w:val="00AB36F3"/>
    <w:rsid w:val="00AE23A7"/>
    <w:rsid w:val="00AE2FAD"/>
    <w:rsid w:val="00AE4BAA"/>
    <w:rsid w:val="00AE54FD"/>
    <w:rsid w:val="00AF4AB5"/>
    <w:rsid w:val="00AF5F33"/>
    <w:rsid w:val="00B0042B"/>
    <w:rsid w:val="00B145F2"/>
    <w:rsid w:val="00B342F8"/>
    <w:rsid w:val="00B34F2E"/>
    <w:rsid w:val="00B35E6F"/>
    <w:rsid w:val="00B3725C"/>
    <w:rsid w:val="00B40D94"/>
    <w:rsid w:val="00B55C41"/>
    <w:rsid w:val="00B71F2E"/>
    <w:rsid w:val="00B77A68"/>
    <w:rsid w:val="00B90A48"/>
    <w:rsid w:val="00B90F34"/>
    <w:rsid w:val="00B922E0"/>
    <w:rsid w:val="00B93534"/>
    <w:rsid w:val="00B941F6"/>
    <w:rsid w:val="00B95118"/>
    <w:rsid w:val="00BA24CB"/>
    <w:rsid w:val="00BA6144"/>
    <w:rsid w:val="00BB12FE"/>
    <w:rsid w:val="00BB7A02"/>
    <w:rsid w:val="00BC2DC3"/>
    <w:rsid w:val="00BD26BA"/>
    <w:rsid w:val="00BD7058"/>
    <w:rsid w:val="00BE451A"/>
    <w:rsid w:val="00C051CB"/>
    <w:rsid w:val="00C10EE8"/>
    <w:rsid w:val="00C16678"/>
    <w:rsid w:val="00C350DD"/>
    <w:rsid w:val="00C364CD"/>
    <w:rsid w:val="00C3777E"/>
    <w:rsid w:val="00C51A27"/>
    <w:rsid w:val="00C557F0"/>
    <w:rsid w:val="00C5616C"/>
    <w:rsid w:val="00C712A8"/>
    <w:rsid w:val="00C93CC6"/>
    <w:rsid w:val="00C94FA0"/>
    <w:rsid w:val="00CA0F40"/>
    <w:rsid w:val="00CA66B2"/>
    <w:rsid w:val="00CB621B"/>
    <w:rsid w:val="00CB79A6"/>
    <w:rsid w:val="00CC575C"/>
    <w:rsid w:val="00CC7E85"/>
    <w:rsid w:val="00CD4FB3"/>
    <w:rsid w:val="00CE34CC"/>
    <w:rsid w:val="00CE7D7C"/>
    <w:rsid w:val="00CF2D31"/>
    <w:rsid w:val="00D00643"/>
    <w:rsid w:val="00D20821"/>
    <w:rsid w:val="00D258D2"/>
    <w:rsid w:val="00D26655"/>
    <w:rsid w:val="00D27B8A"/>
    <w:rsid w:val="00D3536B"/>
    <w:rsid w:val="00D403C4"/>
    <w:rsid w:val="00D41D0B"/>
    <w:rsid w:val="00D75397"/>
    <w:rsid w:val="00D81F82"/>
    <w:rsid w:val="00D852BD"/>
    <w:rsid w:val="00D879F0"/>
    <w:rsid w:val="00DC3A3B"/>
    <w:rsid w:val="00DD59E8"/>
    <w:rsid w:val="00DF7E0E"/>
    <w:rsid w:val="00E11532"/>
    <w:rsid w:val="00E15465"/>
    <w:rsid w:val="00E21681"/>
    <w:rsid w:val="00E34CE2"/>
    <w:rsid w:val="00E40534"/>
    <w:rsid w:val="00E41D62"/>
    <w:rsid w:val="00E4464A"/>
    <w:rsid w:val="00E6652A"/>
    <w:rsid w:val="00E72B54"/>
    <w:rsid w:val="00E84D97"/>
    <w:rsid w:val="00E92C74"/>
    <w:rsid w:val="00E93C6D"/>
    <w:rsid w:val="00E94103"/>
    <w:rsid w:val="00E97F9A"/>
    <w:rsid w:val="00EA6C33"/>
    <w:rsid w:val="00EB6083"/>
    <w:rsid w:val="00EC3DBE"/>
    <w:rsid w:val="00EC7D9E"/>
    <w:rsid w:val="00ED1B21"/>
    <w:rsid w:val="00EF0042"/>
    <w:rsid w:val="00F05239"/>
    <w:rsid w:val="00F064F2"/>
    <w:rsid w:val="00F16EED"/>
    <w:rsid w:val="00F17A98"/>
    <w:rsid w:val="00F34720"/>
    <w:rsid w:val="00F40FEE"/>
    <w:rsid w:val="00F4110B"/>
    <w:rsid w:val="00F42DD6"/>
    <w:rsid w:val="00F441F5"/>
    <w:rsid w:val="00F516DA"/>
    <w:rsid w:val="00F51819"/>
    <w:rsid w:val="00F53C64"/>
    <w:rsid w:val="00F559F9"/>
    <w:rsid w:val="00F62595"/>
    <w:rsid w:val="00F63927"/>
    <w:rsid w:val="00F71592"/>
    <w:rsid w:val="00F7506A"/>
    <w:rsid w:val="00F803BB"/>
    <w:rsid w:val="00F9406F"/>
    <w:rsid w:val="00FA7685"/>
    <w:rsid w:val="00FB4338"/>
    <w:rsid w:val="00FB5183"/>
    <w:rsid w:val="00FC2BF2"/>
    <w:rsid w:val="00FC7809"/>
    <w:rsid w:val="00FD2E00"/>
    <w:rsid w:val="00FD54D3"/>
    <w:rsid w:val="00FD77EA"/>
    <w:rsid w:val="00FE428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ebop-int/ebop" w:name="staffName"/>
  <w:shapeDefaults>
    <o:shapedefaults v:ext="edit" spidmax="2050"/>
    <o:shapelayout v:ext="edit">
      <o:idmap v:ext="edit" data="2"/>
    </o:shapelayout>
  </w:shapeDefaults>
  <w:decimalSymbol w:val="."/>
  <w:listSeparator w:val=","/>
  <w14:docId w14:val="2AE79175"/>
  <w15:docId w15:val="{7FF44DEB-F6C7-4DE1-B032-5EF1A7CF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link w:val="CommentTextChar"/>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B55C41"/>
    <w:pPr>
      <w:numPr>
        <w:numId w:val="2"/>
      </w:numPr>
      <w:spacing w:after="240"/>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 w:type="paragraph" w:styleId="CommentSubject">
    <w:name w:val="annotation subject"/>
    <w:basedOn w:val="CommentText"/>
    <w:next w:val="CommentText"/>
    <w:link w:val="CommentSubjectChar"/>
    <w:rsid w:val="00A04704"/>
    <w:pPr>
      <w:jc w:val="both"/>
    </w:pPr>
    <w:rPr>
      <w:b/>
      <w:bCs/>
    </w:rPr>
  </w:style>
  <w:style w:type="character" w:customStyle="1" w:styleId="CommentTextChar">
    <w:name w:val="Comment Text Char"/>
    <w:basedOn w:val="DefaultParagraphFont"/>
    <w:link w:val="CommentText"/>
    <w:semiHidden/>
    <w:rsid w:val="00A04704"/>
    <w:rPr>
      <w:rFonts w:ascii="Arial" w:hAnsi="Arial"/>
      <w:lang w:eastAsia="en-US"/>
    </w:rPr>
  </w:style>
  <w:style w:type="character" w:customStyle="1" w:styleId="CommentSubjectChar">
    <w:name w:val="Comment Subject Char"/>
    <w:basedOn w:val="CommentTextChar"/>
    <w:link w:val="CommentSubject"/>
    <w:rsid w:val="00A04704"/>
    <w:rPr>
      <w:rFonts w:ascii="Arial" w:hAnsi="Arial"/>
      <w:b/>
      <w:bCs/>
      <w:lang w:eastAsia="en-US"/>
    </w:rPr>
  </w:style>
  <w:style w:type="character" w:customStyle="1" w:styleId="HeaderChar">
    <w:name w:val="Header Char"/>
    <w:basedOn w:val="DefaultParagraphFont"/>
    <w:link w:val="Header"/>
    <w:rsid w:val="00250D16"/>
    <w:rPr>
      <w:rFonts w:ascii="Arial" w:hAnsi="Arial"/>
      <w:i/>
      <w:sz w:val="18"/>
      <w:szCs w:val="18"/>
      <w:lang w:eastAsia="en-US"/>
    </w:rPr>
  </w:style>
  <w:style w:type="table" w:customStyle="1" w:styleId="TableGrid1">
    <w:name w:val="Table Grid1"/>
    <w:basedOn w:val="TableNormal"/>
    <w:next w:val="TableGrid"/>
    <w:uiPriority w:val="59"/>
    <w:rsid w:val="0093236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9093D"/>
    <w:rPr>
      <w:color w:val="800080" w:themeColor="followedHyperlink"/>
      <w:u w:val="single"/>
    </w:rPr>
  </w:style>
  <w:style w:type="character" w:styleId="PlaceholderText">
    <w:name w:val="Placeholder Text"/>
    <w:basedOn w:val="DefaultParagraphFont"/>
    <w:uiPriority w:val="99"/>
    <w:semiHidden/>
    <w:rsid w:val="00E94103"/>
    <w:rPr>
      <w:color w:val="808080"/>
    </w:rPr>
  </w:style>
  <w:style w:type="paragraph" w:styleId="FootnoteText">
    <w:name w:val="footnote text"/>
    <w:basedOn w:val="Normal"/>
    <w:link w:val="FootnoteTextChar"/>
    <w:semiHidden/>
    <w:unhideWhenUsed/>
    <w:rsid w:val="00E84D97"/>
    <w:rPr>
      <w:sz w:val="20"/>
    </w:rPr>
  </w:style>
  <w:style w:type="character" w:customStyle="1" w:styleId="FootnoteTextChar">
    <w:name w:val="Footnote Text Char"/>
    <w:basedOn w:val="DefaultParagraphFont"/>
    <w:link w:val="FootnoteText"/>
    <w:semiHidden/>
    <w:rsid w:val="00E84D97"/>
    <w:rPr>
      <w:rFonts w:ascii="Arial" w:hAnsi="Arial"/>
      <w:lang w:eastAsia="en-US"/>
    </w:rPr>
  </w:style>
  <w:style w:type="paragraph" w:customStyle="1" w:styleId="Bodycopytext">
    <w:name w:val="Body copy text"/>
    <w:basedOn w:val="Normal"/>
    <w:qFormat/>
    <w:rsid w:val="00535201"/>
    <w:pPr>
      <w:spacing w:after="240"/>
      <w:jc w:val="left"/>
    </w:pPr>
    <w:rPr>
      <w:rFonts w:eastAsiaTheme="minorHAnsi" w:cstheme="minorBidi"/>
      <w:sz w:val="20"/>
      <w:szCs w:val="22"/>
    </w:rPr>
  </w:style>
  <w:style w:type="paragraph" w:customStyle="1" w:styleId="Suheading1">
    <w:name w:val="Suheading 1"/>
    <w:basedOn w:val="Normal"/>
    <w:qFormat/>
    <w:rsid w:val="00535201"/>
    <w:pPr>
      <w:spacing w:after="240"/>
      <w:jc w:val="left"/>
      <w:outlineLvl w:val="1"/>
    </w:pPr>
    <w:rPr>
      <w:rFonts w:eastAsiaTheme="minorHAnsi" w:cstheme="minorBidi"/>
      <w:b/>
      <w:color w:val="0096DC"/>
      <w:sz w:val="32"/>
      <w:szCs w:val="22"/>
    </w:rPr>
  </w:style>
  <w:style w:type="table" w:styleId="LightList-Accent1">
    <w:name w:val="Light List Accent 1"/>
    <w:basedOn w:val="TableNormal"/>
    <w:uiPriority w:val="61"/>
    <w:rsid w:val="0053520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D81F82"/>
    <w:rPr>
      <w:rFonts w:ascii="Arial" w:hAnsi="Arial"/>
      <w:sz w:val="22"/>
      <w:lang w:eastAsia="en-US"/>
    </w:rPr>
  </w:style>
  <w:style w:type="character" w:styleId="UnresolvedMention">
    <w:name w:val="Unresolved Mention"/>
    <w:basedOn w:val="DefaultParagraphFont"/>
    <w:uiPriority w:val="99"/>
    <w:semiHidden/>
    <w:unhideWhenUsed/>
    <w:rsid w:val="00F5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5737">
      <w:bodyDiv w:val="1"/>
      <w:marLeft w:val="0"/>
      <w:marRight w:val="0"/>
      <w:marTop w:val="0"/>
      <w:marBottom w:val="0"/>
      <w:divBdr>
        <w:top w:val="none" w:sz="0" w:space="0" w:color="auto"/>
        <w:left w:val="none" w:sz="0" w:space="0" w:color="auto"/>
        <w:bottom w:val="none" w:sz="0" w:space="0" w:color="auto"/>
        <w:right w:val="none" w:sz="0" w:space="0" w:color="auto"/>
      </w:divBdr>
      <w:divsChild>
        <w:div w:id="826745021">
          <w:marLeft w:val="0"/>
          <w:marRight w:val="0"/>
          <w:marTop w:val="0"/>
          <w:marBottom w:val="0"/>
          <w:divBdr>
            <w:top w:val="none" w:sz="0" w:space="0" w:color="auto"/>
            <w:left w:val="none" w:sz="0" w:space="0" w:color="auto"/>
            <w:bottom w:val="none" w:sz="0" w:space="0" w:color="auto"/>
            <w:right w:val="none" w:sz="0" w:space="0" w:color="auto"/>
          </w:divBdr>
          <w:divsChild>
            <w:div w:id="1723014147">
              <w:marLeft w:val="0"/>
              <w:marRight w:val="0"/>
              <w:marTop w:val="0"/>
              <w:marBottom w:val="0"/>
              <w:divBdr>
                <w:top w:val="none" w:sz="0" w:space="0" w:color="auto"/>
                <w:left w:val="none" w:sz="0" w:space="0" w:color="auto"/>
                <w:bottom w:val="none" w:sz="0" w:space="0" w:color="auto"/>
                <w:right w:val="none" w:sz="0" w:space="0" w:color="auto"/>
              </w:divBdr>
              <w:divsChild>
                <w:div w:id="1171915158">
                  <w:marLeft w:val="0"/>
                  <w:marRight w:val="0"/>
                  <w:marTop w:val="0"/>
                  <w:marBottom w:val="0"/>
                  <w:divBdr>
                    <w:top w:val="none" w:sz="0" w:space="0" w:color="auto"/>
                    <w:left w:val="none" w:sz="0" w:space="0" w:color="auto"/>
                    <w:bottom w:val="none" w:sz="0" w:space="0" w:color="auto"/>
                    <w:right w:val="none" w:sz="0" w:space="0" w:color="auto"/>
                  </w:divBdr>
                  <w:divsChild>
                    <w:div w:id="17461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7939">
      <w:bodyDiv w:val="1"/>
      <w:marLeft w:val="0"/>
      <w:marRight w:val="0"/>
      <w:marTop w:val="0"/>
      <w:marBottom w:val="0"/>
      <w:divBdr>
        <w:top w:val="none" w:sz="0" w:space="0" w:color="auto"/>
        <w:left w:val="none" w:sz="0" w:space="0" w:color="auto"/>
        <w:bottom w:val="none" w:sz="0" w:space="0" w:color="auto"/>
        <w:right w:val="none" w:sz="0" w:space="0" w:color="auto"/>
      </w:divBdr>
      <w:divsChild>
        <w:div w:id="342973918">
          <w:marLeft w:val="0"/>
          <w:marRight w:val="0"/>
          <w:marTop w:val="0"/>
          <w:marBottom w:val="0"/>
          <w:divBdr>
            <w:top w:val="none" w:sz="0" w:space="0" w:color="auto"/>
            <w:left w:val="none" w:sz="0" w:space="0" w:color="auto"/>
            <w:bottom w:val="none" w:sz="0" w:space="0" w:color="auto"/>
            <w:right w:val="none" w:sz="0" w:space="0" w:color="auto"/>
          </w:divBdr>
          <w:divsChild>
            <w:div w:id="136798375">
              <w:marLeft w:val="0"/>
              <w:marRight w:val="0"/>
              <w:marTop w:val="0"/>
              <w:marBottom w:val="0"/>
              <w:divBdr>
                <w:top w:val="none" w:sz="0" w:space="0" w:color="auto"/>
                <w:left w:val="none" w:sz="0" w:space="0" w:color="auto"/>
                <w:bottom w:val="none" w:sz="0" w:space="0" w:color="auto"/>
                <w:right w:val="none" w:sz="0" w:space="0" w:color="auto"/>
              </w:divBdr>
              <w:divsChild>
                <w:div w:id="1459841151">
                  <w:marLeft w:val="0"/>
                  <w:marRight w:val="0"/>
                  <w:marTop w:val="0"/>
                  <w:marBottom w:val="0"/>
                  <w:divBdr>
                    <w:top w:val="none" w:sz="0" w:space="0" w:color="auto"/>
                    <w:left w:val="none" w:sz="0" w:space="0" w:color="auto"/>
                    <w:bottom w:val="none" w:sz="0" w:space="0" w:color="auto"/>
                    <w:right w:val="none" w:sz="0" w:space="0" w:color="auto"/>
                  </w:divBdr>
                  <w:divsChild>
                    <w:div w:id="4024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3313">
      <w:bodyDiv w:val="1"/>
      <w:marLeft w:val="0"/>
      <w:marRight w:val="0"/>
      <w:marTop w:val="0"/>
      <w:marBottom w:val="0"/>
      <w:divBdr>
        <w:top w:val="none" w:sz="0" w:space="0" w:color="auto"/>
        <w:left w:val="none" w:sz="0" w:space="0" w:color="auto"/>
        <w:bottom w:val="none" w:sz="0" w:space="0" w:color="auto"/>
        <w:right w:val="none" w:sz="0" w:space="0" w:color="auto"/>
      </w:divBdr>
      <w:divsChild>
        <w:div w:id="662129441">
          <w:marLeft w:val="0"/>
          <w:marRight w:val="0"/>
          <w:marTop w:val="0"/>
          <w:marBottom w:val="0"/>
          <w:divBdr>
            <w:top w:val="none" w:sz="0" w:space="0" w:color="auto"/>
            <w:left w:val="none" w:sz="0" w:space="0" w:color="auto"/>
            <w:bottom w:val="none" w:sz="0" w:space="0" w:color="auto"/>
            <w:right w:val="none" w:sz="0" w:space="0" w:color="auto"/>
          </w:divBdr>
          <w:divsChild>
            <w:div w:id="292760573">
              <w:marLeft w:val="0"/>
              <w:marRight w:val="0"/>
              <w:marTop w:val="0"/>
              <w:marBottom w:val="0"/>
              <w:divBdr>
                <w:top w:val="none" w:sz="0" w:space="0" w:color="auto"/>
                <w:left w:val="none" w:sz="0" w:space="0" w:color="auto"/>
                <w:bottom w:val="none" w:sz="0" w:space="0" w:color="auto"/>
                <w:right w:val="none" w:sz="0" w:space="0" w:color="auto"/>
              </w:divBdr>
              <w:divsChild>
                <w:div w:id="389577840">
                  <w:marLeft w:val="0"/>
                  <w:marRight w:val="0"/>
                  <w:marTop w:val="0"/>
                  <w:marBottom w:val="0"/>
                  <w:divBdr>
                    <w:top w:val="none" w:sz="0" w:space="0" w:color="auto"/>
                    <w:left w:val="none" w:sz="0" w:space="0" w:color="auto"/>
                    <w:bottom w:val="none" w:sz="0" w:space="0" w:color="auto"/>
                    <w:right w:val="none" w:sz="0" w:space="0" w:color="auto"/>
                  </w:divBdr>
                  <w:divsChild>
                    <w:div w:id="6633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39653">
      <w:bodyDiv w:val="1"/>
      <w:marLeft w:val="0"/>
      <w:marRight w:val="0"/>
      <w:marTop w:val="0"/>
      <w:marBottom w:val="0"/>
      <w:divBdr>
        <w:top w:val="none" w:sz="0" w:space="0" w:color="auto"/>
        <w:left w:val="none" w:sz="0" w:space="0" w:color="auto"/>
        <w:bottom w:val="none" w:sz="0" w:space="0" w:color="auto"/>
        <w:right w:val="none" w:sz="0" w:space="0" w:color="auto"/>
      </w:divBdr>
      <w:divsChild>
        <w:div w:id="1247107287">
          <w:marLeft w:val="0"/>
          <w:marRight w:val="0"/>
          <w:marTop w:val="0"/>
          <w:marBottom w:val="0"/>
          <w:divBdr>
            <w:top w:val="none" w:sz="0" w:space="0" w:color="auto"/>
            <w:left w:val="none" w:sz="0" w:space="0" w:color="auto"/>
            <w:bottom w:val="none" w:sz="0" w:space="0" w:color="auto"/>
            <w:right w:val="none" w:sz="0" w:space="0" w:color="auto"/>
          </w:divBdr>
          <w:divsChild>
            <w:div w:id="247005626">
              <w:marLeft w:val="0"/>
              <w:marRight w:val="0"/>
              <w:marTop w:val="0"/>
              <w:marBottom w:val="0"/>
              <w:divBdr>
                <w:top w:val="none" w:sz="0" w:space="0" w:color="auto"/>
                <w:left w:val="none" w:sz="0" w:space="0" w:color="auto"/>
                <w:bottom w:val="none" w:sz="0" w:space="0" w:color="auto"/>
                <w:right w:val="none" w:sz="0" w:space="0" w:color="auto"/>
              </w:divBdr>
              <w:divsChild>
                <w:div w:id="1079055455">
                  <w:marLeft w:val="0"/>
                  <w:marRight w:val="0"/>
                  <w:marTop w:val="0"/>
                  <w:marBottom w:val="0"/>
                  <w:divBdr>
                    <w:top w:val="none" w:sz="0" w:space="0" w:color="auto"/>
                    <w:left w:val="none" w:sz="0" w:space="0" w:color="auto"/>
                    <w:bottom w:val="none" w:sz="0" w:space="0" w:color="auto"/>
                    <w:right w:val="none" w:sz="0" w:space="0" w:color="auto"/>
                  </w:divBdr>
                  <w:divsChild>
                    <w:div w:id="527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004">
      <w:bodyDiv w:val="1"/>
      <w:marLeft w:val="0"/>
      <w:marRight w:val="0"/>
      <w:marTop w:val="0"/>
      <w:marBottom w:val="0"/>
      <w:divBdr>
        <w:top w:val="none" w:sz="0" w:space="0" w:color="auto"/>
        <w:left w:val="none" w:sz="0" w:space="0" w:color="auto"/>
        <w:bottom w:val="none" w:sz="0" w:space="0" w:color="auto"/>
        <w:right w:val="none" w:sz="0" w:space="0" w:color="auto"/>
      </w:divBdr>
      <w:divsChild>
        <w:div w:id="798062903">
          <w:marLeft w:val="0"/>
          <w:marRight w:val="0"/>
          <w:marTop w:val="0"/>
          <w:marBottom w:val="0"/>
          <w:divBdr>
            <w:top w:val="none" w:sz="0" w:space="0" w:color="auto"/>
            <w:left w:val="none" w:sz="0" w:space="0" w:color="auto"/>
            <w:bottom w:val="none" w:sz="0" w:space="0" w:color="auto"/>
            <w:right w:val="none" w:sz="0" w:space="0" w:color="auto"/>
          </w:divBdr>
          <w:divsChild>
            <w:div w:id="2029790318">
              <w:marLeft w:val="0"/>
              <w:marRight w:val="0"/>
              <w:marTop w:val="0"/>
              <w:marBottom w:val="0"/>
              <w:divBdr>
                <w:top w:val="none" w:sz="0" w:space="0" w:color="auto"/>
                <w:left w:val="none" w:sz="0" w:space="0" w:color="auto"/>
                <w:bottom w:val="none" w:sz="0" w:space="0" w:color="auto"/>
                <w:right w:val="none" w:sz="0" w:space="0" w:color="auto"/>
              </w:divBdr>
              <w:divsChild>
                <w:div w:id="1309019036">
                  <w:marLeft w:val="0"/>
                  <w:marRight w:val="0"/>
                  <w:marTop w:val="0"/>
                  <w:marBottom w:val="0"/>
                  <w:divBdr>
                    <w:top w:val="none" w:sz="0" w:space="0" w:color="auto"/>
                    <w:left w:val="none" w:sz="0" w:space="0" w:color="auto"/>
                    <w:bottom w:val="none" w:sz="0" w:space="0" w:color="auto"/>
                    <w:right w:val="none" w:sz="0" w:space="0" w:color="auto"/>
                  </w:divBdr>
                  <w:divsChild>
                    <w:div w:id="4640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2.png" Id="rId18" /><Relationship Type="http://schemas.openxmlformats.org/officeDocument/2006/relationships/hyperlink" Target="https://www.boprc.govt.nz/privacy-statement/" TargetMode="External" Id="rId26" /><Relationship Type="http://schemas.openxmlformats.org/officeDocument/2006/relationships/numbering" Target="numbering.xml" Id="rId3" /><Relationship Type="http://schemas.openxmlformats.org/officeDocument/2006/relationships/image" Target="media/image5.png"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hyperlink" Target="https://smap.landcareresearch.co.nz/" TargetMode="External" Id="rId17" /><Relationship Type="http://schemas.openxmlformats.org/officeDocument/2006/relationships/hyperlink" Target="https://www.boprc.govt.nz/your-council/plans-and-policies/policies/regional-policy-statement" TargetMode="External" Id="rId25" /><Relationship Type="http://schemas.openxmlformats.org/officeDocument/2006/relationships/theme" Target="theme/theme1.xml" Id="rId33" /><Relationship Type="http://schemas.openxmlformats.org/officeDocument/2006/relationships/hyperlink" Target="http://www.boprc.govt.nz" TargetMode="External" Id="rId16" /><Relationship Type="http://schemas.openxmlformats.org/officeDocument/2006/relationships/image" Target="media/image4.png" Id="rId20" /><Relationship Type="http://schemas.openxmlformats.org/officeDocument/2006/relationships/hyperlink" Target="https://environment.govt.nz/assets/Publications/Files/2.1-applying-for-a-resource-consent_0.pdf"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boprc.govt.nz/your-council/plans-and-policies/plans/regional-plans/regional-natural-resources-plan/" TargetMode="External" Id="rId11" /><Relationship Type="http://schemas.openxmlformats.org/officeDocument/2006/relationships/hyperlink" Target="https://atlas.boprc.govt.nz/api/v1/edms/document/A3517976/content" TargetMode="External" Id="rId24"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yperlink" Target="https://environment.govt.nz/publications/national-policy-statement-for-freshwater-management-2020-amended-january-2024/" TargetMode="External" Id="rId23" /><Relationship Type="http://schemas.openxmlformats.org/officeDocument/2006/relationships/header" Target="header3.xml" Id="rId28" /><Relationship Type="http://schemas.openxmlformats.org/officeDocument/2006/relationships/hyperlink" Target="http://www.boprc.govt.nz" TargetMode="External" Id="rId10" /><Relationship Type="http://schemas.openxmlformats.org/officeDocument/2006/relationships/image" Target="media/image3.png" Id="rId19" /><Relationship Type="http://schemas.openxmlformats.org/officeDocument/2006/relationships/header" Target="header4.xml" Id="rId31" /><Relationship Type="http://schemas.openxmlformats.org/officeDocument/2006/relationships/styles" Target="styles.xml" Id="rId4" /><Relationship Type="http://schemas.openxmlformats.org/officeDocument/2006/relationships/hyperlink" Target="mailto:consents.queries@boprc.govt.nz" TargetMode="External" Id="rId9" /><Relationship Type="http://schemas.openxmlformats.org/officeDocument/2006/relationships/header" Target="header1.xml" Id="rId14" /><Relationship Type="http://schemas.openxmlformats.org/officeDocument/2006/relationships/hyperlink" Target="https://www.boprc.govt.nz/your-council/plans-and-policies/plans/regional-plans/regional-natural-resources-plan/" TargetMode="External" Id="rId22" /><Relationship Type="http://schemas.openxmlformats.org/officeDocument/2006/relationships/header" Target="header2.xml" Id="rId27" /><Relationship Type="http://schemas.openxmlformats.org/officeDocument/2006/relationships/hyperlink" Target="https://www.boprc.govt.nz/your-council/plans-and-policies/policies/resource-management-act-and-building-charges-policy/" TargetMode="External" Id="rId30" /><Relationship Type="http://schemas.openxmlformats.org/officeDocument/2006/relationships/endnotes" Target="endnotes.xml" Id="rId8" /><Relationship Type="http://schemas.openxmlformats.org/officeDocument/2006/relationships/customXml" Target="/customXML/item3.xml" Id="R0624572ab51042f7"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A3802723</value>
    </field>
    <field name="Objective-Title">
      <value order="0">Form 3B Discharge-farm-dairy-effluent</value>
    </field>
    <field name="Objective-Description">
      <value order="0"/>
    </field>
    <field name="Objective-CreationStamp">
      <value order="0">2021-05-20T20:23:14Z</value>
    </field>
    <field name="Objective-IsApproved">
      <value order="0">false</value>
    </field>
    <field name="Objective-IsPublished">
      <value order="0">true</value>
    </field>
    <field name="Objective-DatePublished">
      <value order="0">2024-08-27T20:38:56Z</value>
    </field>
    <field name="Objective-ModificationStamp">
      <value order="0">2024-10-28T21:42:12Z</value>
    </field>
    <field name="Objective-Owner">
      <value order="0">Rachael Musgrave</value>
    </field>
    <field name="Objective-Path">
      <value order="0">EasyInfo Global Folder:'Virtual Filing Cabinet':Natural Resource Management:Resource Consents and Permit Administration:Consents SharePoint - NEW FILE STRUCTURE:Organisation Support - Business Unit Administration:Resources:. Application Forms for Resource Consents:. Application forms - July 2023 - CURRENT *</value>
    </field>
    <field name="Objective-Parent">
      <value order="0">. Application forms - July 2023 - CURRENT *</value>
    </field>
    <field name="Objective-State">
      <value order="0">Published</value>
    </field>
    <field name="Objective-VersionId">
      <value order="0">vA7304504</value>
    </field>
    <field name="Objective-Version">
      <value order="0">15.0</value>
    </field>
    <field name="Objective-VersionNumber">
      <value order="0">15</value>
    </field>
    <field name="Objective-VersionComment">
      <value order="0"/>
    </field>
    <field name="Objective-FileNumber">
      <value order="0">4.38035</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42EE93E-FB36-425F-9A66-CB6B4BAE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21</Pages>
  <Words>5153</Words>
  <Characters>27622</Characters>
  <Application>Microsoft Office Word</Application>
  <DocSecurity>0</DocSecurity>
  <Lines>1023</Lines>
  <Paragraphs>565</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32210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Sarah Tomlinson</cp:lastModifiedBy>
  <cp:revision>13</cp:revision>
  <cp:lastPrinted>2014-11-20T02:14:00Z</cp:lastPrinted>
  <dcterms:created xsi:type="dcterms:W3CDTF">2022-03-14T01:19:00Z</dcterms:created>
  <dcterms:modified xsi:type="dcterms:W3CDTF">2024-08-27T21:38:00Z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A3802723</vt:lpwstr>
  </property>
  <property fmtid="{D5CDD505-2E9C-101B-9397-08002B2CF9AE}" pid="4" name="Objective-Title">
    <vt:lpwstr>Form 3B Discharge-farm-dairy-effluent</vt:lpwstr>
  </property>
  <property fmtid="{D5CDD505-2E9C-101B-9397-08002B2CF9AE}" pid="5" name="Objective-Comment">
    <vt:lpwstr/>
  </property>
  <property fmtid="{D5CDD505-2E9C-101B-9397-08002B2CF9AE}" pid="6" name="Objective-CreationStamp">
    <vt:filetime>2021-05-20T20:23:14Z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2024-08-27T20:38:56Z</vt:filetime>
  </property>
  <property fmtid="{D5CDD505-2E9C-101B-9397-08002B2CF9AE}" pid="10" name="Objective-ModificationStamp">
    <vt:filetime>2024-10-28T21:42:12Z</vt:filetime>
  </property>
  <property fmtid="{D5CDD505-2E9C-101B-9397-08002B2CF9AE}" pid="11" name="Objective-Owner">
    <vt:lpwstr>Rachael Musgrave</vt:lpwstr>
  </property>
  <property fmtid="{D5CDD505-2E9C-101B-9397-08002B2CF9AE}" pid="12" name="Objective-Path">
    <vt:lpwstr>EasyInfo Global Folder:'Virtual Filing Cabinet':Natural Resource Management:Resource Consents and Permit Administration:Consents SharePoint - NEW FILE STRUCTURE:Organisation Support - Business Unit Administration:Resources:. Application Forms for Resource Consents:. Application forms - July 2023 - CURRENT *</vt:lpwstr>
  </property>
  <property fmtid="{D5CDD505-2E9C-101B-9397-08002B2CF9AE}" pid="13" name="Objective-Parent">
    <vt:lpwstr>. Application forms - July 2023 - CURRENT *</vt:lpwstr>
  </property>
  <property fmtid="{D5CDD505-2E9C-101B-9397-08002B2CF9AE}" pid="14" name="Objective-State">
    <vt:lpwstr>Published</vt:lpwstr>
  </property>
  <property fmtid="{D5CDD505-2E9C-101B-9397-08002B2CF9AE}" pid="15" name="Objective-Version">
    <vt:lpwstr>15.0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4.38035</vt:lpwstr>
  </property>
  <property fmtid="{D5CDD505-2E9C-101B-9397-08002B2CF9AE}" pid="19" name="Objective-Classification">
    <vt:lpwstr>Public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Accela Key [system]">
    <vt:lpwstr/>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vA7304504</vt:lpwstr>
  </property>
  <property fmtid="{D5CDD505-2E9C-101B-9397-08002B2CF9AE}" pid="29" name="Objective-Author">
    <vt:lpwstr/>
  </property>
  <property fmtid="{D5CDD505-2E9C-101B-9397-08002B2CF9AE}" pid="30" name="Objective-On Behalf Of">
    <vt:lpwstr/>
  </property>
  <property fmtid="{D5CDD505-2E9C-101B-9397-08002B2CF9AE}" pid="31" name="Objective-Accela Key">
    <vt:lpwstr/>
  </property>
  <property fmtid="{D5CDD505-2E9C-101B-9397-08002B2CF9AE}" pid="32" name="Objective-Operative Date">
    <vt:lpwstr/>
  </property>
  <property fmtid="{D5CDD505-2E9C-101B-9397-08002B2CF9AE}" pid="33" name="Objective-Connect Creator">
    <vt:lpwstr/>
  </property>
</Properties>
</file>