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107" w:rsidRPr="00D865B5" w:rsidRDefault="00EC0107" w:rsidP="005E382E">
      <w:pPr>
        <w:spacing w:after="0"/>
      </w:pPr>
    </w:p>
    <w:sdt>
      <w:sdtPr>
        <w:alias w:val="Date"/>
        <w:tag w:val="Date"/>
        <w:id w:val="-1207172522"/>
        <w:placeholder>
          <w:docPart w:val="A27C7088157F4F80B9FFBA1EA46CDE10"/>
        </w:placeholder>
        <w:dataBinding w:prefixMappings="xmlns:ns0='http://schemas.microsoft.com/office/2006/coverPageProps' " w:xpath="/ns0:CoverPageProperties[1]/ns0:Abstract[1]" w:storeItemID="{55AF091B-3C7A-41E3-B477-F2FDAA23CFDA}"/>
        <w:text/>
      </w:sdtPr>
      <w:sdtEndPr/>
      <w:sdtContent>
        <w:p w:rsidR="00D33747" w:rsidRPr="00D865B5" w:rsidRDefault="00C74DBE" w:rsidP="005E382E">
          <w:pPr>
            <w:spacing w:after="0"/>
          </w:pPr>
          <w:r w:rsidRPr="00D865B5">
            <w:t>25 October 2019</w:t>
          </w:r>
        </w:p>
      </w:sdtContent>
    </w:sdt>
    <w:p w:rsidR="00266538" w:rsidRPr="00D865B5" w:rsidRDefault="00266538" w:rsidP="005E382E">
      <w:pPr>
        <w:spacing w:after="0"/>
      </w:pPr>
    </w:p>
    <w:p w:rsidR="00D33747" w:rsidRPr="00D865B5" w:rsidRDefault="00D33747" w:rsidP="0041285A">
      <w:pPr>
        <w:tabs>
          <w:tab w:val="left" w:pos="6439"/>
        </w:tabs>
        <w:spacing w:after="0"/>
        <w:ind w:left="6439"/>
        <w:rPr>
          <w:rFonts w:cs="Arial"/>
          <w:b/>
        </w:rPr>
      </w:pPr>
    </w:p>
    <w:p w:rsidR="00C356DA" w:rsidRPr="00D865B5" w:rsidRDefault="00C356DA" w:rsidP="00C356DA">
      <w:pPr>
        <w:spacing w:after="0"/>
        <w:rPr>
          <w:rFonts w:cs="Arial"/>
        </w:rPr>
      </w:pPr>
      <w:bookmarkStart w:id="0" w:name="Address"/>
      <w:bookmarkEnd w:id="0"/>
      <w:r w:rsidRPr="00D865B5">
        <w:rPr>
          <w:rFonts w:cs="Arial"/>
        </w:rPr>
        <w:t>Freshwater Submissions</w:t>
      </w:r>
    </w:p>
    <w:p w:rsidR="00D33747" w:rsidRPr="00D865B5" w:rsidRDefault="00C356DA" w:rsidP="00C356DA">
      <w:pPr>
        <w:spacing w:after="0"/>
        <w:rPr>
          <w:rFonts w:cs="Arial"/>
        </w:rPr>
      </w:pPr>
      <w:r w:rsidRPr="00D865B5">
        <w:rPr>
          <w:rFonts w:cs="Arial"/>
        </w:rPr>
        <w:t xml:space="preserve">Ministry for the Environment </w:t>
      </w:r>
    </w:p>
    <w:p w:rsidR="00C356DA" w:rsidRPr="00D865B5" w:rsidRDefault="00C356DA" w:rsidP="00C356DA">
      <w:pPr>
        <w:spacing w:after="0"/>
        <w:rPr>
          <w:rFonts w:cs="Arial"/>
        </w:rPr>
      </w:pPr>
      <w:r w:rsidRPr="00D865B5">
        <w:rPr>
          <w:rFonts w:cs="Arial"/>
        </w:rPr>
        <w:t>PO Box 10362</w:t>
      </w:r>
    </w:p>
    <w:p w:rsidR="00C356DA" w:rsidRPr="00D865B5" w:rsidRDefault="00C356DA" w:rsidP="00C356DA">
      <w:pPr>
        <w:spacing w:after="0"/>
        <w:rPr>
          <w:rFonts w:cs="Arial"/>
        </w:rPr>
      </w:pPr>
      <w:r w:rsidRPr="00D865B5">
        <w:rPr>
          <w:rFonts w:cs="Arial"/>
        </w:rPr>
        <w:t>Wellington 6143</w:t>
      </w:r>
    </w:p>
    <w:p w:rsidR="00C356DA" w:rsidRPr="00D865B5" w:rsidRDefault="00C356DA" w:rsidP="00C356DA">
      <w:pPr>
        <w:spacing w:after="0"/>
        <w:rPr>
          <w:rFonts w:cs="Arial"/>
        </w:rPr>
      </w:pPr>
    </w:p>
    <w:p w:rsidR="00C356DA" w:rsidRDefault="00934957" w:rsidP="00C356DA">
      <w:pPr>
        <w:spacing w:after="0"/>
        <w:rPr>
          <w:rFonts w:cs="Arial"/>
        </w:rPr>
      </w:pPr>
      <w:hyperlink r:id="rId11" w:history="1">
        <w:r w:rsidR="009F3598" w:rsidRPr="00021E52">
          <w:rPr>
            <w:rStyle w:val="Hyperlink"/>
            <w:rFonts w:cs="Arial"/>
          </w:rPr>
          <w:t>consultation.freshwater@mfe.govt.nz</w:t>
        </w:r>
      </w:hyperlink>
    </w:p>
    <w:p w:rsidR="00266B47" w:rsidRPr="00D865B5" w:rsidRDefault="00266B47" w:rsidP="009C463A">
      <w:pPr>
        <w:pStyle w:val="Subject"/>
        <w:rPr>
          <w:sz w:val="22"/>
        </w:rPr>
      </w:pPr>
    </w:p>
    <w:p w:rsidR="00266B47" w:rsidRPr="00D865B5" w:rsidRDefault="00266B47" w:rsidP="00266B47">
      <w:proofErr w:type="spellStart"/>
      <w:r w:rsidRPr="00D865B5">
        <w:t>Tēnā</w:t>
      </w:r>
      <w:proofErr w:type="spellEnd"/>
      <w:r w:rsidRPr="00D865B5">
        <w:t xml:space="preserve"> </w:t>
      </w:r>
      <w:proofErr w:type="spellStart"/>
      <w:r w:rsidRPr="00D865B5">
        <w:t>koe</w:t>
      </w:r>
      <w:proofErr w:type="spellEnd"/>
    </w:p>
    <w:sdt>
      <w:sdtPr>
        <w:rPr>
          <w:sz w:val="22"/>
        </w:rPr>
        <w:alias w:val="Subject"/>
        <w:tag w:val=""/>
        <w:id w:val="1283155004"/>
        <w:placeholder>
          <w:docPart w:val="BCEF5F363DE84E32A56B0D4B21623FE8"/>
        </w:placeholder>
        <w:dataBinding w:prefixMappings="xmlns:ns0='http://purl.org/dc/elements/1.1/' xmlns:ns1='http://schemas.openxmlformats.org/package/2006/metadata/core-properties' " w:xpath="/ns1:coreProperties[1]/ns0:subject[1]" w:storeItemID="{6C3C8BC8-F283-45AE-878A-BAB7291924A1}"/>
        <w:text/>
      </w:sdtPr>
      <w:sdtEndPr/>
      <w:sdtContent>
        <w:p w:rsidR="00D33747" w:rsidRPr="00D865B5" w:rsidRDefault="00A53B65" w:rsidP="009C463A">
          <w:pPr>
            <w:pStyle w:val="Subject"/>
            <w:rPr>
              <w:sz w:val="22"/>
            </w:rPr>
          </w:pPr>
          <w:r w:rsidRPr="00D865B5">
            <w:rPr>
              <w:sz w:val="22"/>
            </w:rPr>
            <w:t xml:space="preserve">Bay of Plenty Region Local Authorities </w:t>
          </w:r>
          <w:r w:rsidRPr="00D865B5">
            <w:rPr>
              <w:sz w:val="22"/>
            </w:rPr>
            <w:tab/>
          </w:r>
          <w:r w:rsidRPr="00D865B5">
            <w:rPr>
              <w:sz w:val="22"/>
            </w:rPr>
            <w:tab/>
          </w:r>
          <w:r w:rsidRPr="00D865B5">
            <w:rPr>
              <w:sz w:val="22"/>
            </w:rPr>
            <w:tab/>
          </w:r>
          <w:r w:rsidRPr="00D865B5">
            <w:rPr>
              <w:sz w:val="22"/>
            </w:rPr>
            <w:tab/>
          </w:r>
          <w:r w:rsidRPr="00D865B5">
            <w:rPr>
              <w:sz w:val="22"/>
            </w:rPr>
            <w:tab/>
            <w:t xml:space="preserve">      </w:t>
          </w:r>
          <w:r w:rsidR="00F62A70" w:rsidRPr="00D865B5">
            <w:rPr>
              <w:sz w:val="22"/>
            </w:rPr>
            <w:tab/>
          </w:r>
          <w:r w:rsidR="00F62A70" w:rsidRPr="00D865B5">
            <w:rPr>
              <w:sz w:val="22"/>
            </w:rPr>
            <w:tab/>
          </w:r>
          <w:r w:rsidR="00F62A70" w:rsidRPr="00D865B5">
            <w:rPr>
              <w:sz w:val="22"/>
            </w:rPr>
            <w:tab/>
            <w:t xml:space="preserve">     </w:t>
          </w:r>
          <w:r w:rsidR="00DD2209" w:rsidRPr="00D865B5">
            <w:rPr>
              <w:sz w:val="22"/>
            </w:rPr>
            <w:t xml:space="preserve">            </w:t>
          </w:r>
          <w:r w:rsidRPr="00D865B5">
            <w:rPr>
              <w:sz w:val="22"/>
            </w:rPr>
            <w:t>Joint Submission – Action for Healthy Waterways</w:t>
          </w:r>
        </w:p>
      </w:sdtContent>
    </w:sdt>
    <w:p w:rsidR="00266B47" w:rsidRPr="00D865B5" w:rsidRDefault="00A53B65" w:rsidP="005A0D51">
      <w:pPr>
        <w:pStyle w:val="StandardParagraphText"/>
        <w:spacing w:after="120"/>
      </w:pPr>
      <w:r w:rsidRPr="00D865B5">
        <w:t xml:space="preserve">Thank you for the opportunity </w:t>
      </w:r>
      <w:r w:rsidR="00266B47" w:rsidRPr="00D865B5">
        <w:t>to provide input to and submit on Government’s Action for Healthy Waterw</w:t>
      </w:r>
      <w:r w:rsidR="005A0D51" w:rsidRPr="00D865B5">
        <w:t>ays policy proposals, including:</w:t>
      </w:r>
    </w:p>
    <w:p w:rsidR="00266B47" w:rsidRPr="00D865B5" w:rsidRDefault="00266B47" w:rsidP="00084E31">
      <w:pPr>
        <w:pStyle w:val="StandardParagraphText"/>
        <w:numPr>
          <w:ilvl w:val="0"/>
          <w:numId w:val="15"/>
        </w:numPr>
        <w:spacing w:after="0" w:line="276" w:lineRule="auto"/>
      </w:pPr>
      <w:r w:rsidRPr="00D865B5">
        <w:t>Action for Healthy Waterways – A discussion document on national direction for our essential freshwater</w:t>
      </w:r>
    </w:p>
    <w:p w:rsidR="00266B47" w:rsidRPr="00D865B5" w:rsidRDefault="00266B47" w:rsidP="00084E31">
      <w:pPr>
        <w:pStyle w:val="StandardParagraphText"/>
        <w:numPr>
          <w:ilvl w:val="0"/>
          <w:numId w:val="15"/>
        </w:numPr>
        <w:spacing w:after="0" w:line="276" w:lineRule="auto"/>
      </w:pPr>
      <w:r w:rsidRPr="00D865B5">
        <w:t>Draft National Policy Statement for Freshwater Management 2019 (NPSFM)</w:t>
      </w:r>
    </w:p>
    <w:p w:rsidR="00266B47" w:rsidRPr="00D865B5" w:rsidRDefault="00266B47" w:rsidP="00084E31">
      <w:pPr>
        <w:pStyle w:val="StandardParagraphText"/>
        <w:numPr>
          <w:ilvl w:val="0"/>
          <w:numId w:val="15"/>
        </w:numPr>
        <w:spacing w:after="0" w:line="276" w:lineRule="auto"/>
      </w:pPr>
      <w:r w:rsidRPr="00D865B5">
        <w:t>Proposed National Environmental Standards for Freshwater 2019 (NESF)</w:t>
      </w:r>
    </w:p>
    <w:p w:rsidR="00266B47" w:rsidRPr="00D865B5" w:rsidRDefault="00266B47" w:rsidP="00084E31">
      <w:pPr>
        <w:pStyle w:val="StandardParagraphText"/>
        <w:numPr>
          <w:ilvl w:val="0"/>
          <w:numId w:val="15"/>
        </w:numPr>
        <w:spacing w:after="120" w:line="276" w:lineRule="auto"/>
        <w:ind w:hanging="573"/>
      </w:pPr>
      <w:r w:rsidRPr="00D865B5">
        <w:t>Draft Stock Exclusion Section 360 Regulation</w:t>
      </w:r>
    </w:p>
    <w:p w:rsidR="00A53B65" w:rsidRPr="00D865B5" w:rsidRDefault="00A53B65" w:rsidP="001553CF">
      <w:pPr>
        <w:pStyle w:val="StandardParagraphText"/>
      </w:pPr>
      <w:r w:rsidRPr="00D865B5">
        <w:t>This is a joint submission from the following local authorities of the Bay of Plenty Region; Bay of Plenty Regional Council, Tauranga City Council, Western Bay of Plenty Council, Whakatāne District Council, Rotorua Lakes Council</w:t>
      </w:r>
      <w:r w:rsidR="00F95D38" w:rsidRPr="00D865B5">
        <w:t xml:space="preserve">, </w:t>
      </w:r>
      <w:proofErr w:type="spellStart"/>
      <w:r w:rsidR="00F95D38" w:rsidRPr="00D865B5">
        <w:t>Ōpō</w:t>
      </w:r>
      <w:r w:rsidRPr="00D865B5">
        <w:t>tiki</w:t>
      </w:r>
      <w:proofErr w:type="spellEnd"/>
      <w:r w:rsidRPr="00D865B5">
        <w:t xml:space="preserve"> District Council and Kawerau District Council.</w:t>
      </w:r>
    </w:p>
    <w:p w:rsidR="00A53B65" w:rsidRPr="00D865B5" w:rsidRDefault="00266B47" w:rsidP="00653110">
      <w:pPr>
        <w:pStyle w:val="StandardParagraphText"/>
      </w:pPr>
      <w:r w:rsidRPr="00D865B5">
        <w:t xml:space="preserve">The Bay of Plenty </w:t>
      </w:r>
      <w:r w:rsidR="00F62A70" w:rsidRPr="00D865B5">
        <w:t>local authorities</w:t>
      </w:r>
      <w:r w:rsidR="00CE6F47">
        <w:t>’</w:t>
      </w:r>
      <w:r w:rsidR="00F62A70" w:rsidRPr="00D865B5">
        <w:t xml:space="preserve"> joint </w:t>
      </w:r>
      <w:r w:rsidRPr="00D865B5">
        <w:t xml:space="preserve">submission </w:t>
      </w:r>
      <w:r w:rsidR="00F62A70" w:rsidRPr="00D865B5">
        <w:t>strongly support</w:t>
      </w:r>
      <w:r w:rsidR="00A65D02" w:rsidRPr="00D865B5">
        <w:t>s</w:t>
      </w:r>
      <w:r w:rsidR="00F62A70" w:rsidRPr="00D865B5">
        <w:t xml:space="preserve"> Government’s objectives to stop degradation of freshwater resources and reverse past damage in order to return freshwater resources and ecosystems to a healthy state.  </w:t>
      </w:r>
      <w:r w:rsidR="00653110" w:rsidRPr="00D865B5">
        <w:t xml:space="preserve">The joint submission raises some concerns </w:t>
      </w:r>
      <w:r w:rsidR="00DD2209" w:rsidRPr="00D865B5">
        <w:t xml:space="preserve">and seeks clarification </w:t>
      </w:r>
      <w:r w:rsidR="005A0D51" w:rsidRPr="00D865B5">
        <w:t>about</w:t>
      </w:r>
      <w:r w:rsidR="00DD2209" w:rsidRPr="00D865B5">
        <w:t xml:space="preserve"> a range matters including</w:t>
      </w:r>
      <w:r w:rsidR="00F95D38" w:rsidRPr="00D865B5">
        <w:t>;</w:t>
      </w:r>
      <w:r w:rsidR="00DD2209" w:rsidRPr="00D865B5">
        <w:t xml:space="preserve"> </w:t>
      </w:r>
      <w:r w:rsidR="005A0D51" w:rsidRPr="00D865B5">
        <w:t xml:space="preserve">implementation practicalities, potential compromising of iwi and hapū involvement </w:t>
      </w:r>
      <w:r w:rsidR="00CE6F47">
        <w:t xml:space="preserve">and community engagement, and </w:t>
      </w:r>
      <w:r w:rsidR="005A0D51" w:rsidRPr="00D865B5">
        <w:t>recognition of local environmental differences</w:t>
      </w:r>
      <w:r w:rsidR="00F95D38" w:rsidRPr="00D865B5">
        <w:t xml:space="preserve"> and that there must be different priorities between regions. </w:t>
      </w:r>
    </w:p>
    <w:p w:rsidR="00653110" w:rsidRPr="00D865B5" w:rsidRDefault="00653110" w:rsidP="00653110">
      <w:r w:rsidRPr="00D865B5">
        <w:t xml:space="preserve">For matters relating to this submission, please contact Julie Bevan, Manager Policy and Planning, by email </w:t>
      </w:r>
      <w:hyperlink r:id="rId12" w:history="1">
        <w:r w:rsidR="00547762" w:rsidRPr="00021E52">
          <w:rPr>
            <w:rStyle w:val="Hyperlink"/>
          </w:rPr>
          <w:t>julie.bevan@boprc.govt.nz</w:t>
        </w:r>
      </w:hyperlink>
      <w:r w:rsidR="00547762">
        <w:t xml:space="preserve"> </w:t>
      </w:r>
      <w:r w:rsidR="00DD2209" w:rsidRPr="00D865B5">
        <w:t>or 0800 884 881 ext. 8139</w:t>
      </w:r>
      <w:r w:rsidRPr="00D865B5">
        <w:t>.</w:t>
      </w:r>
    </w:p>
    <w:p w:rsidR="00653110" w:rsidRPr="00D865B5" w:rsidRDefault="00653110" w:rsidP="00653110">
      <w:pPr>
        <w:pStyle w:val="Heading1"/>
        <w:numPr>
          <w:ilvl w:val="0"/>
          <w:numId w:val="0"/>
        </w:numPr>
        <w:spacing w:after="0"/>
        <w:rPr>
          <w:b w:val="0"/>
          <w:sz w:val="22"/>
          <w:szCs w:val="22"/>
        </w:rPr>
      </w:pPr>
    </w:p>
    <w:p w:rsidR="00653110" w:rsidRPr="00D865B5" w:rsidRDefault="00653110" w:rsidP="00653110">
      <w:pPr>
        <w:pStyle w:val="Heading1"/>
        <w:numPr>
          <w:ilvl w:val="0"/>
          <w:numId w:val="0"/>
        </w:numPr>
        <w:spacing w:after="0"/>
        <w:rPr>
          <w:b w:val="0"/>
          <w:sz w:val="22"/>
          <w:szCs w:val="22"/>
        </w:rPr>
      </w:pPr>
      <w:proofErr w:type="spellStart"/>
      <w:r w:rsidRPr="00D865B5">
        <w:rPr>
          <w:b w:val="0"/>
          <w:sz w:val="22"/>
          <w:szCs w:val="22"/>
        </w:rPr>
        <w:t>Nāku</w:t>
      </w:r>
      <w:proofErr w:type="spellEnd"/>
      <w:r w:rsidRPr="00D865B5">
        <w:rPr>
          <w:b w:val="0"/>
          <w:sz w:val="22"/>
          <w:szCs w:val="22"/>
        </w:rPr>
        <w:t xml:space="preserve"> </w:t>
      </w:r>
      <w:proofErr w:type="spellStart"/>
      <w:r w:rsidRPr="00D865B5">
        <w:rPr>
          <w:b w:val="0"/>
          <w:sz w:val="22"/>
          <w:szCs w:val="22"/>
        </w:rPr>
        <w:t>noa</w:t>
      </w:r>
      <w:proofErr w:type="spellEnd"/>
      <w:r w:rsidRPr="00D865B5">
        <w:rPr>
          <w:b w:val="0"/>
          <w:sz w:val="22"/>
          <w:szCs w:val="22"/>
        </w:rPr>
        <w:t xml:space="preserve">, </w:t>
      </w:r>
      <w:proofErr w:type="spellStart"/>
      <w:proofErr w:type="gramStart"/>
      <w:r w:rsidRPr="00D865B5">
        <w:rPr>
          <w:b w:val="0"/>
          <w:sz w:val="22"/>
          <w:szCs w:val="22"/>
        </w:rPr>
        <w:t>nā</w:t>
      </w:r>
      <w:proofErr w:type="spellEnd"/>
      <w:proofErr w:type="gramEnd"/>
    </w:p>
    <w:p w:rsidR="00653110" w:rsidRPr="00DD2209" w:rsidRDefault="00653110" w:rsidP="00653110">
      <w:pPr>
        <w:pStyle w:val="Heading1"/>
        <w:numPr>
          <w:ilvl w:val="0"/>
          <w:numId w:val="0"/>
        </w:numPr>
        <w:rPr>
          <w:noProof/>
          <w:sz w:val="20"/>
          <w:szCs w:val="20"/>
          <w:lang w:eastAsia="en-NZ"/>
        </w:rPr>
      </w:pPr>
    </w:p>
    <w:tbl>
      <w:tblPr>
        <w:tblStyle w:val="TableGrid"/>
        <w:tblW w:w="0" w:type="auto"/>
        <w:tblLook w:val="04A0" w:firstRow="1" w:lastRow="0" w:firstColumn="1" w:lastColumn="0" w:noHBand="0" w:noVBand="1"/>
      </w:tblPr>
      <w:tblGrid>
        <w:gridCol w:w="3786"/>
        <w:gridCol w:w="3486"/>
        <w:gridCol w:w="2299"/>
      </w:tblGrid>
      <w:tr w:rsidR="00A65D02" w:rsidTr="00A65D02">
        <w:tc>
          <w:tcPr>
            <w:tcW w:w="3190" w:type="dxa"/>
          </w:tcPr>
          <w:p w:rsidR="00A65D02" w:rsidRDefault="00A65D02" w:rsidP="00CE6F47">
            <w:pPr>
              <w:spacing w:after="0"/>
            </w:pPr>
          </w:p>
          <w:p w:rsidR="00CE6F47" w:rsidRPr="00A65D02" w:rsidRDefault="00CE6F47" w:rsidP="00A65D02">
            <w:r>
              <w:rPr>
                <w:noProof/>
                <w:lang w:eastAsia="en-NZ"/>
              </w:rPr>
              <w:drawing>
                <wp:inline distT="0" distB="0" distL="0" distR="0" wp14:anchorId="1A57DF40" wp14:editId="381C5A04">
                  <wp:extent cx="2027210" cy="6908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ona's signature - darker ver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26126" cy="690463"/>
                          </a:xfrm>
                          <a:prstGeom prst="rect">
                            <a:avLst/>
                          </a:prstGeom>
                        </pic:spPr>
                      </pic:pic>
                    </a:graphicData>
                  </a:graphic>
                </wp:inline>
              </w:drawing>
            </w:r>
          </w:p>
          <w:p w:rsidR="00A65D02" w:rsidRPr="00DD2209" w:rsidRDefault="00A65D02" w:rsidP="00A65D02">
            <w:pPr>
              <w:pStyle w:val="Heading1"/>
              <w:numPr>
                <w:ilvl w:val="0"/>
                <w:numId w:val="0"/>
              </w:numPr>
              <w:spacing w:after="0"/>
              <w:outlineLvl w:val="0"/>
              <w:rPr>
                <w:b w:val="0"/>
                <w:sz w:val="20"/>
                <w:szCs w:val="20"/>
              </w:rPr>
            </w:pPr>
            <w:r w:rsidRPr="00DD2209">
              <w:rPr>
                <w:b w:val="0"/>
                <w:sz w:val="20"/>
                <w:szCs w:val="20"/>
              </w:rPr>
              <w:t>Fiona McTavish</w:t>
            </w:r>
          </w:p>
          <w:p w:rsidR="00A65D02" w:rsidRPr="00DD2209" w:rsidRDefault="00A65D02" w:rsidP="00A65D02">
            <w:pPr>
              <w:pStyle w:val="Heading1"/>
              <w:numPr>
                <w:ilvl w:val="0"/>
                <w:numId w:val="0"/>
              </w:numPr>
              <w:spacing w:after="0"/>
              <w:outlineLvl w:val="0"/>
              <w:rPr>
                <w:sz w:val="20"/>
                <w:szCs w:val="20"/>
              </w:rPr>
            </w:pPr>
            <w:r w:rsidRPr="00DD2209">
              <w:rPr>
                <w:sz w:val="20"/>
                <w:szCs w:val="20"/>
              </w:rPr>
              <w:t>Chief Executive</w:t>
            </w:r>
          </w:p>
          <w:p w:rsidR="00A65D02" w:rsidRPr="00A65D02" w:rsidRDefault="00A65D02" w:rsidP="00CE6F47">
            <w:pPr>
              <w:pStyle w:val="Heading1"/>
              <w:numPr>
                <w:ilvl w:val="0"/>
                <w:numId w:val="0"/>
              </w:numPr>
              <w:spacing w:after="0"/>
              <w:outlineLvl w:val="0"/>
              <w:rPr>
                <w:sz w:val="20"/>
                <w:szCs w:val="20"/>
              </w:rPr>
            </w:pPr>
            <w:r w:rsidRPr="00DD2209">
              <w:rPr>
                <w:sz w:val="20"/>
                <w:szCs w:val="20"/>
              </w:rPr>
              <w:t>Bay of Plenty Regional Council</w:t>
            </w:r>
          </w:p>
        </w:tc>
        <w:tc>
          <w:tcPr>
            <w:tcW w:w="3190" w:type="dxa"/>
          </w:tcPr>
          <w:p w:rsidR="00F95D38" w:rsidRDefault="00DB7A74" w:rsidP="00F95D38">
            <w:pPr>
              <w:pStyle w:val="Heading1"/>
              <w:numPr>
                <w:ilvl w:val="0"/>
                <w:numId w:val="0"/>
              </w:numPr>
              <w:spacing w:after="0"/>
              <w:outlineLvl w:val="0"/>
              <w:rPr>
                <w:b w:val="0"/>
                <w:sz w:val="20"/>
                <w:szCs w:val="20"/>
              </w:rPr>
            </w:pPr>
            <w:r>
              <w:rPr>
                <w:b w:val="0"/>
                <w:noProof/>
                <w:sz w:val="20"/>
                <w:szCs w:val="20"/>
                <w:lang w:eastAsia="en-NZ"/>
              </w:rPr>
              <w:drawing>
                <wp:inline distT="0" distB="0" distL="0" distR="0">
                  <wp:extent cx="1552575" cy="1000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ssell Signature.jpg"/>
                          <pic:cNvPicPr/>
                        </pic:nvPicPr>
                        <pic:blipFill>
                          <a:blip r:embed="rId14">
                            <a:extLst>
                              <a:ext uri="{28A0092B-C50C-407E-A947-70E740481C1C}">
                                <a14:useLocalDpi xmlns:a14="http://schemas.microsoft.com/office/drawing/2010/main" val="0"/>
                              </a:ext>
                            </a:extLst>
                          </a:blip>
                          <a:stretch>
                            <a:fillRect/>
                          </a:stretch>
                        </pic:blipFill>
                        <pic:spPr>
                          <a:xfrm>
                            <a:off x="0" y="0"/>
                            <a:ext cx="1552575" cy="1000125"/>
                          </a:xfrm>
                          <a:prstGeom prst="rect">
                            <a:avLst/>
                          </a:prstGeom>
                        </pic:spPr>
                      </pic:pic>
                    </a:graphicData>
                  </a:graphic>
                </wp:inline>
              </w:drawing>
            </w:r>
          </w:p>
          <w:p w:rsidR="00F95D38" w:rsidRPr="00DD2209" w:rsidRDefault="00F95D38" w:rsidP="00F95D38">
            <w:pPr>
              <w:pStyle w:val="Heading1"/>
              <w:numPr>
                <w:ilvl w:val="0"/>
                <w:numId w:val="0"/>
              </w:numPr>
              <w:spacing w:after="0"/>
              <w:outlineLvl w:val="0"/>
              <w:rPr>
                <w:b w:val="0"/>
                <w:sz w:val="20"/>
                <w:szCs w:val="20"/>
              </w:rPr>
            </w:pPr>
            <w:r>
              <w:rPr>
                <w:b w:val="0"/>
                <w:sz w:val="20"/>
                <w:szCs w:val="20"/>
              </w:rPr>
              <w:t>Russell George</w:t>
            </w:r>
          </w:p>
          <w:p w:rsidR="00F95D38" w:rsidRPr="00DD2209" w:rsidRDefault="00F95D38" w:rsidP="00F95D38">
            <w:pPr>
              <w:pStyle w:val="Heading1"/>
              <w:numPr>
                <w:ilvl w:val="0"/>
                <w:numId w:val="0"/>
              </w:numPr>
              <w:spacing w:after="0"/>
              <w:outlineLvl w:val="0"/>
              <w:rPr>
                <w:sz w:val="20"/>
                <w:szCs w:val="20"/>
              </w:rPr>
            </w:pPr>
            <w:r w:rsidRPr="00DD2209">
              <w:rPr>
                <w:sz w:val="20"/>
                <w:szCs w:val="20"/>
              </w:rPr>
              <w:t>Chief Executive</w:t>
            </w:r>
          </w:p>
          <w:p w:rsidR="00A65D02" w:rsidRDefault="00EC0107" w:rsidP="00F95D38">
            <w:pPr>
              <w:pStyle w:val="Heading1"/>
              <w:numPr>
                <w:ilvl w:val="0"/>
                <w:numId w:val="0"/>
              </w:numPr>
              <w:outlineLvl w:val="0"/>
              <w:rPr>
                <w:b w:val="0"/>
                <w:noProof/>
                <w:sz w:val="20"/>
                <w:szCs w:val="20"/>
                <w:lang w:eastAsia="en-NZ"/>
              </w:rPr>
            </w:pPr>
            <w:r>
              <w:rPr>
                <w:sz w:val="20"/>
                <w:szCs w:val="20"/>
              </w:rPr>
              <w:t>Kawerau</w:t>
            </w:r>
            <w:r w:rsidR="00F95D38">
              <w:rPr>
                <w:sz w:val="20"/>
                <w:szCs w:val="20"/>
              </w:rPr>
              <w:t xml:space="preserve"> District</w:t>
            </w:r>
            <w:r w:rsidR="00F95D38" w:rsidRPr="00DD2209">
              <w:rPr>
                <w:sz w:val="20"/>
                <w:szCs w:val="20"/>
              </w:rPr>
              <w:t xml:space="preserve"> Council</w:t>
            </w:r>
          </w:p>
        </w:tc>
        <w:tc>
          <w:tcPr>
            <w:tcW w:w="3191" w:type="dxa"/>
          </w:tcPr>
          <w:p w:rsidR="00EC0107" w:rsidRDefault="00EC0107" w:rsidP="00EC0107">
            <w:pPr>
              <w:pStyle w:val="Heading1"/>
              <w:numPr>
                <w:ilvl w:val="0"/>
                <w:numId w:val="0"/>
              </w:numPr>
              <w:spacing w:after="0"/>
              <w:outlineLvl w:val="0"/>
              <w:rPr>
                <w:b w:val="0"/>
                <w:sz w:val="20"/>
                <w:szCs w:val="20"/>
              </w:rPr>
            </w:pPr>
          </w:p>
          <w:p w:rsidR="00EC0107" w:rsidRDefault="00CE6F47" w:rsidP="00EC0107">
            <w:pPr>
              <w:pStyle w:val="Heading1"/>
              <w:numPr>
                <w:ilvl w:val="0"/>
                <w:numId w:val="0"/>
              </w:numPr>
              <w:spacing w:after="0"/>
              <w:outlineLvl w:val="0"/>
              <w:rPr>
                <w:b w:val="0"/>
                <w:sz w:val="20"/>
                <w:szCs w:val="20"/>
              </w:rPr>
            </w:pPr>
            <w:r>
              <w:rPr>
                <w:noProof/>
                <w:lang w:eastAsia="en-NZ"/>
              </w:rPr>
              <w:drawing>
                <wp:inline distT="0" distB="0" distL="0" distR="0" wp14:anchorId="57DAABF2" wp14:editId="7B034777">
                  <wp:extent cx="809625" cy="760730"/>
                  <wp:effectExtent l="0" t="0" r="9525" b="1270"/>
                  <wp:docPr id="11" name="Picture 1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a:stretch>
                            <a:fillRect/>
                          </a:stretch>
                        </pic:blipFill>
                        <pic:spPr>
                          <a:xfrm>
                            <a:off x="0" y="0"/>
                            <a:ext cx="809625" cy="760730"/>
                          </a:xfrm>
                          <a:prstGeom prst="rect">
                            <a:avLst/>
                          </a:prstGeom>
                        </pic:spPr>
                      </pic:pic>
                    </a:graphicData>
                  </a:graphic>
                </wp:inline>
              </w:drawing>
            </w:r>
          </w:p>
          <w:p w:rsidR="00EC0107" w:rsidRPr="00EC0107" w:rsidRDefault="00EC0107" w:rsidP="00EC0107">
            <w:pPr>
              <w:pStyle w:val="Heading1"/>
              <w:numPr>
                <w:ilvl w:val="0"/>
                <w:numId w:val="0"/>
              </w:numPr>
              <w:spacing w:after="0"/>
              <w:outlineLvl w:val="0"/>
              <w:rPr>
                <w:b w:val="0"/>
                <w:sz w:val="20"/>
                <w:szCs w:val="20"/>
              </w:rPr>
            </w:pPr>
            <w:r>
              <w:rPr>
                <w:b w:val="0"/>
                <w:sz w:val="20"/>
                <w:szCs w:val="20"/>
              </w:rPr>
              <w:t>Miriam Taris</w:t>
            </w:r>
          </w:p>
          <w:p w:rsidR="00EC0107" w:rsidRPr="00DD2209" w:rsidRDefault="00EC0107" w:rsidP="00EC0107">
            <w:pPr>
              <w:pStyle w:val="Heading1"/>
              <w:numPr>
                <w:ilvl w:val="0"/>
                <w:numId w:val="0"/>
              </w:numPr>
              <w:spacing w:after="0"/>
              <w:outlineLvl w:val="0"/>
              <w:rPr>
                <w:sz w:val="20"/>
                <w:szCs w:val="20"/>
              </w:rPr>
            </w:pPr>
            <w:r w:rsidRPr="00DD2209">
              <w:rPr>
                <w:sz w:val="20"/>
                <w:szCs w:val="20"/>
              </w:rPr>
              <w:t>Chief Executive</w:t>
            </w:r>
          </w:p>
          <w:p w:rsidR="00A65D02" w:rsidRPr="00EC0107" w:rsidRDefault="00EC0107" w:rsidP="00AA19F9">
            <w:pPr>
              <w:pStyle w:val="Heading1"/>
              <w:numPr>
                <w:ilvl w:val="0"/>
                <w:numId w:val="0"/>
              </w:numPr>
              <w:spacing w:after="120"/>
              <w:jc w:val="left"/>
              <w:outlineLvl w:val="0"/>
              <w:rPr>
                <w:b w:val="0"/>
                <w:noProof/>
                <w:sz w:val="20"/>
                <w:szCs w:val="20"/>
                <w:lang w:eastAsia="en-NZ"/>
              </w:rPr>
            </w:pPr>
            <w:r>
              <w:rPr>
                <w:sz w:val="20"/>
                <w:szCs w:val="20"/>
              </w:rPr>
              <w:t>Western Bay of Plenty District</w:t>
            </w:r>
            <w:r w:rsidRPr="00DD2209">
              <w:rPr>
                <w:sz w:val="20"/>
                <w:szCs w:val="20"/>
              </w:rPr>
              <w:t xml:space="preserve"> Council</w:t>
            </w:r>
          </w:p>
        </w:tc>
      </w:tr>
      <w:tr w:rsidR="00A65D02" w:rsidTr="00A65D02">
        <w:tc>
          <w:tcPr>
            <w:tcW w:w="3190" w:type="dxa"/>
          </w:tcPr>
          <w:p w:rsidR="00A65D02" w:rsidRDefault="00A65D02" w:rsidP="00A65D02">
            <w:pPr>
              <w:pStyle w:val="Heading1"/>
              <w:numPr>
                <w:ilvl w:val="0"/>
                <w:numId w:val="0"/>
              </w:numPr>
              <w:spacing w:after="0"/>
              <w:outlineLvl w:val="0"/>
              <w:rPr>
                <w:b w:val="0"/>
                <w:sz w:val="20"/>
                <w:szCs w:val="20"/>
              </w:rPr>
            </w:pPr>
          </w:p>
          <w:p w:rsidR="00A65D02" w:rsidRDefault="00CC1C84" w:rsidP="00A65D02">
            <w:pPr>
              <w:pStyle w:val="Heading1"/>
              <w:numPr>
                <w:ilvl w:val="0"/>
                <w:numId w:val="0"/>
              </w:numPr>
              <w:spacing w:after="0"/>
              <w:outlineLvl w:val="0"/>
              <w:rPr>
                <w:b w:val="0"/>
                <w:sz w:val="20"/>
                <w:szCs w:val="20"/>
              </w:rPr>
            </w:pPr>
            <w:r>
              <w:rPr>
                <w:b w:val="0"/>
                <w:noProof/>
                <w:sz w:val="20"/>
                <w:szCs w:val="20"/>
                <w:lang w:eastAsia="en-NZ"/>
              </w:rPr>
              <w:drawing>
                <wp:inline distT="0" distB="0" distL="0" distR="0">
                  <wp:extent cx="2260121" cy="1225365"/>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h O'Sullivan.jpg"/>
                          <pic:cNvPicPr/>
                        </pic:nvPicPr>
                        <pic:blipFill>
                          <a:blip r:embed="rId16">
                            <a:extLst>
                              <a:ext uri="{28A0092B-C50C-407E-A947-70E740481C1C}">
                                <a14:useLocalDpi xmlns:a14="http://schemas.microsoft.com/office/drawing/2010/main" val="0"/>
                              </a:ext>
                            </a:extLst>
                          </a:blip>
                          <a:stretch>
                            <a:fillRect/>
                          </a:stretch>
                        </pic:blipFill>
                        <pic:spPr>
                          <a:xfrm>
                            <a:off x="0" y="0"/>
                            <a:ext cx="2276988" cy="1234510"/>
                          </a:xfrm>
                          <a:prstGeom prst="rect">
                            <a:avLst/>
                          </a:prstGeom>
                        </pic:spPr>
                      </pic:pic>
                    </a:graphicData>
                  </a:graphic>
                </wp:inline>
              </w:drawing>
            </w:r>
          </w:p>
          <w:p w:rsidR="00A65D02" w:rsidRPr="00DD2209" w:rsidRDefault="00F95D38" w:rsidP="00A65D02">
            <w:pPr>
              <w:pStyle w:val="Heading1"/>
              <w:numPr>
                <w:ilvl w:val="0"/>
                <w:numId w:val="0"/>
              </w:numPr>
              <w:spacing w:after="0"/>
              <w:outlineLvl w:val="0"/>
              <w:rPr>
                <w:b w:val="0"/>
                <w:sz w:val="20"/>
                <w:szCs w:val="20"/>
              </w:rPr>
            </w:pPr>
            <w:r>
              <w:rPr>
                <w:b w:val="0"/>
                <w:sz w:val="20"/>
                <w:szCs w:val="20"/>
              </w:rPr>
              <w:t>Steph O’Sullivan</w:t>
            </w:r>
          </w:p>
          <w:p w:rsidR="00A65D02" w:rsidRPr="00DD2209" w:rsidRDefault="00A65D02" w:rsidP="00A65D02">
            <w:pPr>
              <w:pStyle w:val="Heading1"/>
              <w:numPr>
                <w:ilvl w:val="0"/>
                <w:numId w:val="0"/>
              </w:numPr>
              <w:spacing w:after="0"/>
              <w:outlineLvl w:val="0"/>
              <w:rPr>
                <w:sz w:val="20"/>
                <w:szCs w:val="20"/>
              </w:rPr>
            </w:pPr>
            <w:r w:rsidRPr="00DD2209">
              <w:rPr>
                <w:sz w:val="20"/>
                <w:szCs w:val="20"/>
              </w:rPr>
              <w:t>Chief Executive</w:t>
            </w:r>
          </w:p>
          <w:p w:rsidR="00A65D02" w:rsidRPr="00A65D02" w:rsidRDefault="00F95D38" w:rsidP="00F95D38">
            <w:pPr>
              <w:pStyle w:val="Heading1"/>
              <w:numPr>
                <w:ilvl w:val="0"/>
                <w:numId w:val="0"/>
              </w:numPr>
              <w:outlineLvl w:val="0"/>
              <w:rPr>
                <w:sz w:val="20"/>
                <w:szCs w:val="20"/>
              </w:rPr>
            </w:pPr>
            <w:r>
              <w:rPr>
                <w:sz w:val="20"/>
                <w:szCs w:val="20"/>
              </w:rPr>
              <w:t>Whakatāne District</w:t>
            </w:r>
            <w:r w:rsidR="00A65D02" w:rsidRPr="00DD2209">
              <w:rPr>
                <w:sz w:val="20"/>
                <w:szCs w:val="20"/>
              </w:rPr>
              <w:t xml:space="preserve"> Council</w:t>
            </w:r>
          </w:p>
        </w:tc>
        <w:tc>
          <w:tcPr>
            <w:tcW w:w="3190" w:type="dxa"/>
          </w:tcPr>
          <w:p w:rsidR="00EC0107" w:rsidRDefault="00EC0107" w:rsidP="00CE6F47">
            <w:pPr>
              <w:spacing w:after="0"/>
              <w:rPr>
                <w:lang w:eastAsia="en-NZ"/>
              </w:rPr>
            </w:pPr>
          </w:p>
          <w:p w:rsidR="00CE6F47" w:rsidRDefault="00CE6F47" w:rsidP="00EC0107">
            <w:pPr>
              <w:rPr>
                <w:lang w:eastAsia="en-NZ"/>
              </w:rPr>
            </w:pPr>
            <w:r>
              <w:rPr>
                <w:rFonts w:cs="Arial"/>
                <w:noProof/>
                <w:color w:val="1F497D"/>
                <w:sz w:val="20"/>
                <w:szCs w:val="20"/>
                <w:lang w:eastAsia="en-NZ"/>
              </w:rPr>
              <w:drawing>
                <wp:inline distT="0" distB="0" distL="0" distR="0">
                  <wp:extent cx="1449070" cy="1095375"/>
                  <wp:effectExtent l="0" t="0" r="0" b="9525"/>
                  <wp:docPr id="10" name="Picture 10" descr="cid:image001.jpg@01D58F0B.9F974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8F0B.9F9741C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449070" cy="1095375"/>
                          </a:xfrm>
                          <a:prstGeom prst="rect">
                            <a:avLst/>
                          </a:prstGeom>
                          <a:noFill/>
                          <a:ln>
                            <a:noFill/>
                          </a:ln>
                        </pic:spPr>
                      </pic:pic>
                    </a:graphicData>
                  </a:graphic>
                </wp:inline>
              </w:drawing>
            </w:r>
          </w:p>
          <w:p w:rsidR="00EC0107" w:rsidRPr="00EC0107" w:rsidRDefault="00EC0107" w:rsidP="00EC0107">
            <w:pPr>
              <w:pStyle w:val="Heading1"/>
              <w:numPr>
                <w:ilvl w:val="0"/>
                <w:numId w:val="0"/>
              </w:numPr>
              <w:spacing w:after="0"/>
              <w:outlineLvl w:val="0"/>
              <w:rPr>
                <w:b w:val="0"/>
                <w:sz w:val="20"/>
                <w:szCs w:val="20"/>
              </w:rPr>
            </w:pPr>
            <w:r>
              <w:rPr>
                <w:b w:val="0"/>
                <w:sz w:val="20"/>
                <w:szCs w:val="20"/>
              </w:rPr>
              <w:t>Marty Grenfell</w:t>
            </w:r>
          </w:p>
          <w:p w:rsidR="00EC0107" w:rsidRPr="00DD2209" w:rsidRDefault="00EC0107" w:rsidP="00EC0107">
            <w:pPr>
              <w:pStyle w:val="Heading1"/>
              <w:numPr>
                <w:ilvl w:val="0"/>
                <w:numId w:val="0"/>
              </w:numPr>
              <w:spacing w:after="0"/>
              <w:outlineLvl w:val="0"/>
              <w:rPr>
                <w:sz w:val="20"/>
                <w:szCs w:val="20"/>
              </w:rPr>
            </w:pPr>
            <w:r w:rsidRPr="00DD2209">
              <w:rPr>
                <w:sz w:val="20"/>
                <w:szCs w:val="20"/>
              </w:rPr>
              <w:t>Chief Executive</w:t>
            </w:r>
          </w:p>
          <w:p w:rsidR="00EC0107" w:rsidRPr="00EC0107" w:rsidRDefault="00EC0107" w:rsidP="00CE6F47">
            <w:pPr>
              <w:spacing w:after="120"/>
              <w:rPr>
                <w:b/>
                <w:lang w:eastAsia="en-NZ"/>
              </w:rPr>
            </w:pPr>
            <w:r w:rsidRPr="00EC0107">
              <w:rPr>
                <w:b/>
                <w:sz w:val="20"/>
                <w:szCs w:val="20"/>
              </w:rPr>
              <w:t>Tauranga City Council</w:t>
            </w:r>
          </w:p>
        </w:tc>
        <w:tc>
          <w:tcPr>
            <w:tcW w:w="3191" w:type="dxa"/>
          </w:tcPr>
          <w:p w:rsidR="00EC0107" w:rsidRDefault="00EC0107" w:rsidP="00EC0107">
            <w:pPr>
              <w:pStyle w:val="Heading1"/>
              <w:numPr>
                <w:ilvl w:val="0"/>
                <w:numId w:val="0"/>
              </w:numPr>
              <w:spacing w:after="0"/>
              <w:outlineLvl w:val="0"/>
              <w:rPr>
                <w:b w:val="0"/>
                <w:sz w:val="20"/>
                <w:szCs w:val="20"/>
              </w:rPr>
            </w:pPr>
          </w:p>
          <w:p w:rsidR="00EC0107" w:rsidRDefault="00225DAC" w:rsidP="00EC0107">
            <w:pPr>
              <w:pStyle w:val="Heading1"/>
              <w:numPr>
                <w:ilvl w:val="0"/>
                <w:numId w:val="0"/>
              </w:numPr>
              <w:spacing w:after="0"/>
              <w:outlineLvl w:val="0"/>
              <w:rPr>
                <w:b w:val="0"/>
                <w:sz w:val="20"/>
                <w:szCs w:val="20"/>
              </w:rPr>
            </w:pPr>
            <w:r>
              <w:rPr>
                <w:b w:val="0"/>
                <w:noProof/>
                <w:sz w:val="20"/>
                <w:szCs w:val="20"/>
                <w:lang w:eastAsia="en-NZ"/>
              </w:rPr>
              <w:drawing>
                <wp:inline distT="0" distB="0" distL="0" distR="0">
                  <wp:extent cx="1066800" cy="304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C CE signature.jpg"/>
                          <pic:cNvPicPr/>
                        </pic:nvPicPr>
                        <pic:blipFill>
                          <a:blip r:embed="rId19">
                            <a:extLst>
                              <a:ext uri="{28A0092B-C50C-407E-A947-70E740481C1C}">
                                <a14:useLocalDpi xmlns:a14="http://schemas.microsoft.com/office/drawing/2010/main" val="0"/>
                              </a:ext>
                            </a:extLst>
                          </a:blip>
                          <a:stretch>
                            <a:fillRect/>
                          </a:stretch>
                        </pic:blipFill>
                        <pic:spPr>
                          <a:xfrm>
                            <a:off x="0" y="0"/>
                            <a:ext cx="1066800" cy="304800"/>
                          </a:xfrm>
                          <a:prstGeom prst="rect">
                            <a:avLst/>
                          </a:prstGeom>
                        </pic:spPr>
                      </pic:pic>
                    </a:graphicData>
                  </a:graphic>
                </wp:inline>
              </w:drawing>
            </w:r>
          </w:p>
          <w:p w:rsidR="00225DAC" w:rsidRDefault="00225DAC" w:rsidP="00225DAC"/>
          <w:p w:rsidR="00225DAC" w:rsidRDefault="00225DAC" w:rsidP="00EC0107">
            <w:pPr>
              <w:pStyle w:val="Heading1"/>
              <w:numPr>
                <w:ilvl w:val="0"/>
                <w:numId w:val="0"/>
              </w:numPr>
              <w:spacing w:after="0"/>
              <w:outlineLvl w:val="0"/>
              <w:rPr>
                <w:b w:val="0"/>
                <w:sz w:val="20"/>
                <w:szCs w:val="20"/>
              </w:rPr>
            </w:pPr>
          </w:p>
          <w:p w:rsidR="00225DAC" w:rsidRDefault="00225DAC" w:rsidP="00EC0107">
            <w:pPr>
              <w:pStyle w:val="Heading1"/>
              <w:numPr>
                <w:ilvl w:val="0"/>
                <w:numId w:val="0"/>
              </w:numPr>
              <w:spacing w:after="0"/>
              <w:outlineLvl w:val="0"/>
              <w:rPr>
                <w:b w:val="0"/>
                <w:sz w:val="20"/>
                <w:szCs w:val="20"/>
              </w:rPr>
            </w:pPr>
          </w:p>
          <w:p w:rsidR="00225DAC" w:rsidRDefault="00225DAC" w:rsidP="00EC0107">
            <w:pPr>
              <w:pStyle w:val="Heading1"/>
              <w:numPr>
                <w:ilvl w:val="0"/>
                <w:numId w:val="0"/>
              </w:numPr>
              <w:spacing w:after="0"/>
              <w:outlineLvl w:val="0"/>
              <w:rPr>
                <w:b w:val="0"/>
                <w:sz w:val="20"/>
                <w:szCs w:val="20"/>
              </w:rPr>
            </w:pPr>
          </w:p>
          <w:p w:rsidR="00225DAC" w:rsidRDefault="00225DAC" w:rsidP="00EC0107">
            <w:pPr>
              <w:pStyle w:val="Heading1"/>
              <w:numPr>
                <w:ilvl w:val="0"/>
                <w:numId w:val="0"/>
              </w:numPr>
              <w:spacing w:after="0"/>
              <w:outlineLvl w:val="0"/>
              <w:rPr>
                <w:b w:val="0"/>
                <w:sz w:val="20"/>
                <w:szCs w:val="20"/>
              </w:rPr>
            </w:pPr>
          </w:p>
          <w:p w:rsidR="00EC0107" w:rsidRPr="00DD2209" w:rsidRDefault="00EC0107" w:rsidP="00EC0107">
            <w:pPr>
              <w:pStyle w:val="Heading1"/>
              <w:numPr>
                <w:ilvl w:val="0"/>
                <w:numId w:val="0"/>
              </w:numPr>
              <w:spacing w:after="0"/>
              <w:outlineLvl w:val="0"/>
              <w:rPr>
                <w:b w:val="0"/>
                <w:sz w:val="20"/>
                <w:szCs w:val="20"/>
              </w:rPr>
            </w:pPr>
            <w:r>
              <w:rPr>
                <w:b w:val="0"/>
                <w:sz w:val="20"/>
                <w:szCs w:val="20"/>
              </w:rPr>
              <w:t>Aileen Lawrie</w:t>
            </w:r>
          </w:p>
          <w:p w:rsidR="00EC0107" w:rsidRPr="00DD2209" w:rsidRDefault="00EC0107" w:rsidP="00EC0107">
            <w:pPr>
              <w:pStyle w:val="Heading1"/>
              <w:numPr>
                <w:ilvl w:val="0"/>
                <w:numId w:val="0"/>
              </w:numPr>
              <w:spacing w:after="0"/>
              <w:outlineLvl w:val="0"/>
              <w:rPr>
                <w:sz w:val="20"/>
                <w:szCs w:val="20"/>
              </w:rPr>
            </w:pPr>
            <w:r w:rsidRPr="00DD2209">
              <w:rPr>
                <w:sz w:val="20"/>
                <w:szCs w:val="20"/>
              </w:rPr>
              <w:t>Chief Executive</w:t>
            </w:r>
          </w:p>
          <w:p w:rsidR="00A65D02" w:rsidRDefault="00EC0107" w:rsidP="00AA19F9">
            <w:pPr>
              <w:pStyle w:val="Heading1"/>
              <w:numPr>
                <w:ilvl w:val="0"/>
                <w:numId w:val="0"/>
              </w:numPr>
              <w:jc w:val="left"/>
              <w:outlineLvl w:val="0"/>
              <w:rPr>
                <w:b w:val="0"/>
                <w:noProof/>
                <w:sz w:val="20"/>
                <w:szCs w:val="20"/>
                <w:lang w:eastAsia="en-NZ"/>
              </w:rPr>
            </w:pPr>
            <w:proofErr w:type="spellStart"/>
            <w:r>
              <w:rPr>
                <w:sz w:val="20"/>
                <w:szCs w:val="20"/>
              </w:rPr>
              <w:t>Ō</w:t>
            </w:r>
            <w:bookmarkStart w:id="1" w:name="_GoBack"/>
            <w:bookmarkEnd w:id="1"/>
            <w:r>
              <w:rPr>
                <w:sz w:val="20"/>
                <w:szCs w:val="20"/>
              </w:rPr>
              <w:t>pōtiki</w:t>
            </w:r>
            <w:proofErr w:type="spellEnd"/>
            <w:r>
              <w:rPr>
                <w:sz w:val="20"/>
                <w:szCs w:val="20"/>
              </w:rPr>
              <w:t xml:space="preserve"> District</w:t>
            </w:r>
            <w:r w:rsidRPr="00DD2209">
              <w:rPr>
                <w:sz w:val="20"/>
                <w:szCs w:val="20"/>
              </w:rPr>
              <w:t xml:space="preserve"> Council</w:t>
            </w:r>
            <w:r w:rsidR="00D4491C">
              <w:rPr>
                <w:sz w:val="20"/>
                <w:szCs w:val="20"/>
              </w:rPr>
              <w:t xml:space="preserve"> **</w:t>
            </w:r>
          </w:p>
        </w:tc>
      </w:tr>
      <w:tr w:rsidR="00A65D02" w:rsidTr="00A65D02">
        <w:tc>
          <w:tcPr>
            <w:tcW w:w="3190" w:type="dxa"/>
          </w:tcPr>
          <w:p w:rsidR="00A65D02" w:rsidRDefault="00A65D02" w:rsidP="00A65D02">
            <w:pPr>
              <w:pStyle w:val="Heading1"/>
              <w:numPr>
                <w:ilvl w:val="0"/>
                <w:numId w:val="0"/>
              </w:numPr>
              <w:spacing w:after="0"/>
              <w:outlineLvl w:val="0"/>
              <w:rPr>
                <w:b w:val="0"/>
                <w:sz w:val="20"/>
                <w:szCs w:val="20"/>
              </w:rPr>
            </w:pPr>
          </w:p>
          <w:p w:rsidR="00A65D02" w:rsidRDefault="00A65D02" w:rsidP="00A65D02">
            <w:pPr>
              <w:pStyle w:val="Heading1"/>
              <w:numPr>
                <w:ilvl w:val="0"/>
                <w:numId w:val="0"/>
              </w:numPr>
              <w:spacing w:after="0"/>
              <w:outlineLvl w:val="0"/>
              <w:rPr>
                <w:b w:val="0"/>
                <w:sz w:val="20"/>
                <w:szCs w:val="20"/>
              </w:rPr>
            </w:pPr>
          </w:p>
          <w:p w:rsidR="00A65D02" w:rsidRPr="00A65D02" w:rsidRDefault="00A65D02" w:rsidP="00653110">
            <w:pPr>
              <w:pStyle w:val="Heading1"/>
              <w:numPr>
                <w:ilvl w:val="0"/>
                <w:numId w:val="0"/>
              </w:numPr>
              <w:outlineLvl w:val="0"/>
              <w:rPr>
                <w:sz w:val="20"/>
                <w:szCs w:val="20"/>
              </w:rPr>
            </w:pPr>
          </w:p>
        </w:tc>
        <w:tc>
          <w:tcPr>
            <w:tcW w:w="3190" w:type="dxa"/>
          </w:tcPr>
          <w:p w:rsidR="00A65D02" w:rsidRDefault="00A65D02" w:rsidP="00CE6F47">
            <w:pPr>
              <w:pStyle w:val="Heading1"/>
              <w:numPr>
                <w:ilvl w:val="0"/>
                <w:numId w:val="0"/>
              </w:numPr>
              <w:spacing w:after="0"/>
              <w:outlineLvl w:val="0"/>
              <w:rPr>
                <w:b w:val="0"/>
                <w:noProof/>
                <w:sz w:val="20"/>
                <w:szCs w:val="20"/>
                <w:lang w:eastAsia="en-NZ"/>
              </w:rPr>
            </w:pPr>
          </w:p>
          <w:p w:rsidR="00CE6F47" w:rsidRPr="00CE6F47" w:rsidRDefault="00CE6F47" w:rsidP="00CE6F47">
            <w:pPr>
              <w:rPr>
                <w:lang w:eastAsia="en-NZ"/>
              </w:rPr>
            </w:pPr>
            <w:r>
              <w:rPr>
                <w:b/>
                <w:noProof/>
                <w:sz w:val="20"/>
                <w:szCs w:val="20"/>
                <w:lang w:eastAsia="en-NZ"/>
              </w:rPr>
              <w:drawing>
                <wp:inline distT="0" distB="0" distL="0" distR="0" wp14:anchorId="1B4971D0" wp14:editId="6B9FE6A4">
                  <wp:extent cx="2075688" cy="210312"/>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eoff Williams signatur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75688" cy="210312"/>
                          </a:xfrm>
                          <a:prstGeom prst="rect">
                            <a:avLst/>
                          </a:prstGeom>
                        </pic:spPr>
                      </pic:pic>
                    </a:graphicData>
                  </a:graphic>
                </wp:inline>
              </w:drawing>
            </w:r>
          </w:p>
          <w:p w:rsidR="00EC0107" w:rsidRPr="00DD2209" w:rsidRDefault="00EC0107" w:rsidP="00EC0107">
            <w:pPr>
              <w:pStyle w:val="Heading1"/>
              <w:numPr>
                <w:ilvl w:val="0"/>
                <w:numId w:val="0"/>
              </w:numPr>
              <w:spacing w:after="0"/>
              <w:outlineLvl w:val="0"/>
              <w:rPr>
                <w:b w:val="0"/>
                <w:sz w:val="20"/>
                <w:szCs w:val="20"/>
              </w:rPr>
            </w:pPr>
            <w:r>
              <w:rPr>
                <w:b w:val="0"/>
                <w:sz w:val="20"/>
                <w:szCs w:val="20"/>
              </w:rPr>
              <w:t>Geoff Williams</w:t>
            </w:r>
          </w:p>
          <w:p w:rsidR="00EC0107" w:rsidRPr="00DD2209" w:rsidRDefault="00EC0107" w:rsidP="00EC0107">
            <w:pPr>
              <w:pStyle w:val="Heading1"/>
              <w:numPr>
                <w:ilvl w:val="0"/>
                <w:numId w:val="0"/>
              </w:numPr>
              <w:spacing w:after="0"/>
              <w:outlineLvl w:val="0"/>
              <w:rPr>
                <w:sz w:val="20"/>
                <w:szCs w:val="20"/>
              </w:rPr>
            </w:pPr>
            <w:r w:rsidRPr="00DD2209">
              <w:rPr>
                <w:sz w:val="20"/>
                <w:szCs w:val="20"/>
              </w:rPr>
              <w:t>Chief Executive</w:t>
            </w:r>
          </w:p>
          <w:p w:rsidR="00EC0107" w:rsidRPr="00EC0107" w:rsidRDefault="00EC0107" w:rsidP="00CE6F47">
            <w:pPr>
              <w:spacing w:after="120"/>
              <w:rPr>
                <w:b/>
                <w:lang w:eastAsia="en-NZ"/>
              </w:rPr>
            </w:pPr>
            <w:r w:rsidRPr="00EC0107">
              <w:rPr>
                <w:b/>
                <w:sz w:val="20"/>
                <w:szCs w:val="20"/>
              </w:rPr>
              <w:t>Rotorua Lakes Council</w:t>
            </w:r>
          </w:p>
        </w:tc>
        <w:tc>
          <w:tcPr>
            <w:tcW w:w="3191" w:type="dxa"/>
          </w:tcPr>
          <w:p w:rsidR="00A65D02" w:rsidRDefault="00A65D02" w:rsidP="00653110">
            <w:pPr>
              <w:pStyle w:val="Heading1"/>
              <w:numPr>
                <w:ilvl w:val="0"/>
                <w:numId w:val="0"/>
              </w:numPr>
              <w:outlineLvl w:val="0"/>
              <w:rPr>
                <w:b w:val="0"/>
                <w:noProof/>
                <w:sz w:val="20"/>
                <w:szCs w:val="20"/>
                <w:lang w:eastAsia="en-NZ"/>
              </w:rPr>
            </w:pPr>
          </w:p>
        </w:tc>
      </w:tr>
    </w:tbl>
    <w:p w:rsidR="00653110" w:rsidRDefault="00653110" w:rsidP="00653110">
      <w:pPr>
        <w:pStyle w:val="Heading1"/>
        <w:numPr>
          <w:ilvl w:val="0"/>
          <w:numId w:val="0"/>
        </w:numPr>
        <w:rPr>
          <w:b w:val="0"/>
          <w:noProof/>
          <w:sz w:val="20"/>
          <w:szCs w:val="20"/>
          <w:lang w:eastAsia="en-NZ"/>
        </w:rPr>
      </w:pPr>
    </w:p>
    <w:p w:rsidR="00D4491C" w:rsidRPr="00D4491C" w:rsidRDefault="00D4491C" w:rsidP="00D4491C">
      <w:pPr>
        <w:rPr>
          <w:lang w:eastAsia="en-NZ"/>
        </w:rPr>
      </w:pPr>
      <w:r>
        <w:rPr>
          <w:lang w:eastAsia="en-NZ"/>
        </w:rPr>
        <w:t xml:space="preserve">** Please note that </w:t>
      </w:r>
      <w:proofErr w:type="spellStart"/>
      <w:r>
        <w:rPr>
          <w:lang w:eastAsia="en-NZ"/>
        </w:rPr>
        <w:t>Ōpōtiki</w:t>
      </w:r>
      <w:proofErr w:type="spellEnd"/>
      <w:r>
        <w:rPr>
          <w:lang w:eastAsia="en-NZ"/>
        </w:rPr>
        <w:t xml:space="preserve"> District Council support only the contents of the letter having had insufficient time to review the table of detailed comments, or the regional sector submission and so are unable to offer support to these documents. </w:t>
      </w:r>
    </w:p>
    <w:p w:rsidR="00A65D02" w:rsidRPr="00DD2209" w:rsidRDefault="00A65D02" w:rsidP="00A65D02">
      <w:pPr>
        <w:pStyle w:val="Heading1"/>
        <w:numPr>
          <w:ilvl w:val="0"/>
          <w:numId w:val="0"/>
        </w:numPr>
        <w:rPr>
          <w:sz w:val="20"/>
          <w:szCs w:val="20"/>
        </w:rPr>
      </w:pPr>
    </w:p>
    <w:p w:rsidR="00A65D02" w:rsidRPr="00A65D02" w:rsidRDefault="00A65D02" w:rsidP="00A65D02"/>
    <w:p w:rsidR="00653110" w:rsidRPr="00DD2209" w:rsidRDefault="00653110" w:rsidP="00653110">
      <w:pPr>
        <w:rPr>
          <w:sz w:val="20"/>
          <w:szCs w:val="20"/>
        </w:rPr>
      </w:pPr>
    </w:p>
    <w:p w:rsidR="00653110" w:rsidRPr="00DD2209" w:rsidRDefault="00653110" w:rsidP="00653110">
      <w:pPr>
        <w:pStyle w:val="StandardParagraphText"/>
        <w:rPr>
          <w:sz w:val="20"/>
          <w:szCs w:val="20"/>
        </w:rPr>
      </w:pPr>
    </w:p>
    <w:sectPr w:rsidR="00653110" w:rsidRPr="00DD2209" w:rsidSect="00D865B5">
      <w:headerReference w:type="default" r:id="rId21"/>
      <w:footerReference w:type="default" r:id="rId22"/>
      <w:headerReference w:type="first" r:id="rId23"/>
      <w:footerReference w:type="first" r:id="rId24"/>
      <w:pgSz w:w="11907" w:h="16840" w:code="9"/>
      <w:pgMar w:top="2127" w:right="1134" w:bottom="567" w:left="1418" w:header="567" w:footer="95" w:gutter="0"/>
      <w:paperSrc w:first="2" w:other="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957" w:rsidRDefault="00934957">
      <w:r>
        <w:separator/>
      </w:r>
    </w:p>
  </w:endnote>
  <w:endnote w:type="continuationSeparator" w:id="0">
    <w:p w:rsidR="00934957" w:rsidRDefault="00934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tham Office">
    <w:panose1 w:val="02000000000000000000"/>
    <w:charset w:val="00"/>
    <w:family w:val="auto"/>
    <w:pitch w:val="variable"/>
    <w:sig w:usb0="A00002FF" w:usb1="4000005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47" w:rsidRPr="008B2F64" w:rsidRDefault="008B2F64" w:rsidP="008B2F64">
    <w:pPr>
      <w:pStyle w:val="Footer"/>
    </w:pPr>
    <w:r>
      <w:t xml:space="preserve">Objective ID </w:t>
    </w:r>
    <w:sdt>
      <w:sdtPr>
        <w:alias w:val="Objective ID"/>
        <w:tag w:val="Objective ID"/>
        <w:id w:val="-543370574"/>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Pr="009C3915">
          <w:rPr>
            <w:rStyle w:val="PlaceholderText"/>
          </w:rPr>
          <w:t>[</w:t>
        </w:r>
        <w:r>
          <w:rPr>
            <w:rStyle w:val="PlaceholderText"/>
          </w:rPr>
          <w:t>Objective ID</w:t>
        </w:r>
        <w:r w:rsidRPr="009C3915">
          <w:rPr>
            <w:rStyle w:val="PlaceholderText"/>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47" w:rsidRPr="008B2F64" w:rsidRDefault="00EE173E" w:rsidP="00EE173E">
    <w:pPr>
      <w:pStyle w:val="Footer"/>
      <w:jc w:val="right"/>
      <w:rPr>
        <w:szCs w:val="16"/>
      </w:rPr>
    </w:pPr>
    <w:r>
      <w:rPr>
        <w:szCs w:val="16"/>
      </w:rPr>
      <w:t xml:space="preserve">BOPRC ID: </w:t>
    </w:r>
    <w:r>
      <w:rPr>
        <w:szCs w:val="16"/>
      </w:rPr>
      <w:fldChar w:fldCharType="begin"/>
    </w:r>
    <w:r>
      <w:rPr>
        <w:szCs w:val="16"/>
      </w:rPr>
      <w:instrText xml:space="preserve"> DOCPROPERTY  Objective-Id  \* MERGEFORMAT </w:instrText>
    </w:r>
    <w:r>
      <w:rPr>
        <w:szCs w:val="16"/>
      </w:rPr>
      <w:fldChar w:fldCharType="separate"/>
    </w:r>
    <w:r w:rsidR="00CC1C84">
      <w:rPr>
        <w:szCs w:val="16"/>
      </w:rPr>
      <w:t>A3408927</w:t>
    </w:r>
    <w:r>
      <w:rP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957" w:rsidRDefault="00934957">
      <w:r>
        <w:separator/>
      </w:r>
    </w:p>
  </w:footnote>
  <w:footnote w:type="continuationSeparator" w:id="0">
    <w:p w:rsidR="00934957" w:rsidRDefault="00934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Subject"/>
      <w:tag w:val=""/>
      <w:id w:val="1158191500"/>
      <w:placeholder>
        <w:docPart w:val="BCEF5F363DE84E32A56B0D4B21623FE8"/>
      </w:placeholder>
      <w:dataBinding w:prefixMappings="xmlns:ns0='http://purl.org/dc/elements/1.1/' xmlns:ns1='http://schemas.openxmlformats.org/package/2006/metadata/core-properties' " w:xpath="/ns1:coreProperties[1]/ns0:subject[1]" w:storeItemID="{6C3C8BC8-F283-45AE-878A-BAB7291924A1}"/>
      <w:text/>
    </w:sdtPr>
    <w:sdtEndPr/>
    <w:sdtContent>
      <w:p w:rsidR="00D33747" w:rsidRDefault="00DD2209">
        <w:pPr>
          <w:pStyle w:val="Header"/>
        </w:pPr>
        <w:r>
          <w:t xml:space="preserve">Bay of Plenty Region Local Authorities </w:t>
        </w:r>
        <w:r>
          <w:tab/>
        </w:r>
        <w:r>
          <w:tab/>
        </w:r>
        <w:r>
          <w:tab/>
        </w:r>
        <w:r>
          <w:tab/>
        </w:r>
        <w:r>
          <w:tab/>
          <w:t xml:space="preserve">      </w:t>
        </w:r>
        <w:r>
          <w:tab/>
        </w:r>
        <w:r>
          <w:tab/>
        </w:r>
        <w:r>
          <w:tab/>
          <w:t xml:space="preserve">                 Joint Submission – Action for Healthy Waterways</w:t>
        </w:r>
      </w:p>
    </w:sdtContent>
  </w:sdt>
  <w:p w:rsidR="00D33747" w:rsidRDefault="00934957" w:rsidP="00D776E0">
    <w:pPr>
      <w:pStyle w:val="Header"/>
      <w:pBdr>
        <w:bottom w:val="single" w:sz="4" w:space="1" w:color="auto"/>
      </w:pBdr>
      <w:tabs>
        <w:tab w:val="clear" w:pos="4153"/>
        <w:tab w:val="clear" w:pos="8306"/>
        <w:tab w:val="right" w:pos="9356"/>
      </w:tabs>
    </w:pPr>
    <w:sdt>
      <w:sdtPr>
        <w:alias w:val="Date"/>
        <w:tag w:val="Date"/>
        <w:id w:val="78175267"/>
        <w:dataBinding w:prefixMappings="xmlns:ns0='http://schemas.microsoft.com/office/2006/coverPageProps' " w:xpath="/ns0:CoverPageProperties[1]/ns0:Abstract[1]" w:storeItemID="{55AF091B-3C7A-41E3-B477-F2FDAA23CFDA}"/>
        <w:text/>
      </w:sdtPr>
      <w:sdtEndPr/>
      <w:sdtContent>
        <w:r w:rsidR="00C74DBE">
          <w:t>25 October 2019</w:t>
        </w:r>
      </w:sdtContent>
    </w:sdt>
    <w:r w:rsidR="00D776E0">
      <w:tab/>
    </w:r>
    <w:r w:rsidR="00D63814">
      <w:fldChar w:fldCharType="begin"/>
    </w:r>
    <w:r w:rsidR="00D63814">
      <w:instrText xml:space="preserve"> PAGE \* MERGEFORMAT </w:instrText>
    </w:r>
    <w:r w:rsidR="00D63814">
      <w:fldChar w:fldCharType="separate"/>
    </w:r>
    <w:r w:rsidR="00AA19F9">
      <w:rPr>
        <w:noProof/>
      </w:rPr>
      <w:t>2</w:t>
    </w:r>
    <w:r w:rsidR="00D63814">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3D" w:rsidRDefault="007B37C1">
    <w:pPr>
      <w:pStyle w:val="Header"/>
    </w:pPr>
    <w:r>
      <w:rPr>
        <w:noProof/>
        <w:sz w:val="20"/>
        <w:szCs w:val="20"/>
        <w:lang w:eastAsia="en-NZ"/>
      </w:rPr>
      <w:drawing>
        <wp:anchor distT="0" distB="0" distL="114300" distR="114300" simplePos="0" relativeHeight="251665408" behindDoc="1" locked="0" layoutInCell="1" allowOverlap="1" wp14:anchorId="1CB0D629" wp14:editId="47149F83">
          <wp:simplePos x="0" y="0"/>
          <wp:positionH relativeFrom="column">
            <wp:posOffset>-492125</wp:posOffset>
          </wp:positionH>
          <wp:positionV relativeFrom="paragraph">
            <wp:posOffset>-70485</wp:posOffset>
          </wp:positionV>
          <wp:extent cx="1057910" cy="422275"/>
          <wp:effectExtent l="0" t="0" r="8890" b="0"/>
          <wp:wrapThrough wrapText="bothSides">
            <wp:wrapPolygon edited="0">
              <wp:start x="0" y="0"/>
              <wp:lineTo x="0" y="20463"/>
              <wp:lineTo x="21393" y="20463"/>
              <wp:lineTo x="2139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OPDC.JPG"/>
                  <pic:cNvPicPr/>
                </pic:nvPicPr>
                <pic:blipFill>
                  <a:blip r:embed="rId1">
                    <a:extLst>
                      <a:ext uri="{28A0092B-C50C-407E-A947-70E740481C1C}">
                        <a14:useLocalDpi xmlns:a14="http://schemas.microsoft.com/office/drawing/2010/main" val="0"/>
                      </a:ext>
                    </a:extLst>
                  </a:blip>
                  <a:stretch>
                    <a:fillRect/>
                  </a:stretch>
                </pic:blipFill>
                <pic:spPr>
                  <a:xfrm>
                    <a:off x="0" y="0"/>
                    <a:ext cx="1057910" cy="422275"/>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lang w:eastAsia="en-NZ"/>
      </w:rPr>
      <w:drawing>
        <wp:anchor distT="0" distB="0" distL="114300" distR="114300" simplePos="0" relativeHeight="251666432" behindDoc="1" locked="0" layoutInCell="1" allowOverlap="1" wp14:anchorId="11D014F3" wp14:editId="76C0571C">
          <wp:simplePos x="0" y="0"/>
          <wp:positionH relativeFrom="column">
            <wp:posOffset>602615</wp:posOffset>
          </wp:positionH>
          <wp:positionV relativeFrom="paragraph">
            <wp:posOffset>26035</wp:posOffset>
          </wp:positionV>
          <wp:extent cx="1112520" cy="335915"/>
          <wp:effectExtent l="0" t="0" r="0" b="6985"/>
          <wp:wrapThrough wrapText="bothSides">
            <wp:wrapPolygon edited="0">
              <wp:start x="0" y="0"/>
              <wp:lineTo x="0" y="20824"/>
              <wp:lineTo x="21082" y="20824"/>
              <wp:lineTo x="2108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C.JPG"/>
                  <pic:cNvPicPr/>
                </pic:nvPicPr>
                <pic:blipFill>
                  <a:blip r:embed="rId2">
                    <a:extLst>
                      <a:ext uri="{28A0092B-C50C-407E-A947-70E740481C1C}">
                        <a14:useLocalDpi xmlns:a14="http://schemas.microsoft.com/office/drawing/2010/main" val="0"/>
                      </a:ext>
                    </a:extLst>
                  </a:blip>
                  <a:stretch>
                    <a:fillRect/>
                  </a:stretch>
                </pic:blipFill>
                <pic:spPr>
                  <a:xfrm>
                    <a:off x="0" y="0"/>
                    <a:ext cx="1112520" cy="335915"/>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lang w:eastAsia="en-NZ"/>
      </w:rPr>
      <w:drawing>
        <wp:anchor distT="0" distB="0" distL="114300" distR="114300" simplePos="0" relativeHeight="251661312" behindDoc="1" locked="0" layoutInCell="1" allowOverlap="1" wp14:anchorId="4BDACD26" wp14:editId="23FD0DF0">
          <wp:simplePos x="0" y="0"/>
          <wp:positionH relativeFrom="column">
            <wp:posOffset>1745615</wp:posOffset>
          </wp:positionH>
          <wp:positionV relativeFrom="paragraph">
            <wp:posOffset>29210</wp:posOffset>
          </wp:positionV>
          <wp:extent cx="767715" cy="339725"/>
          <wp:effectExtent l="0" t="0" r="0" b="3175"/>
          <wp:wrapThrough wrapText="bothSides">
            <wp:wrapPolygon edited="0">
              <wp:start x="0" y="0"/>
              <wp:lineTo x="0" y="20591"/>
              <wp:lineTo x="20903" y="20591"/>
              <wp:lineTo x="20903" y="0"/>
              <wp:lineTo x="0" y="0"/>
            </wp:wrapPolygon>
          </wp:wrapThrough>
          <wp:docPr id="3" name="Picture 3" descr="C:\Users\juliebe\AppData\Local\Microsoft\Windows\Temporary Internet Files\Content.Word\rl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ebe\AppData\Local\Microsoft\Windows\Temporary Internet Files\Content.Word\rlc 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7715" cy="339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en-NZ"/>
      </w:rPr>
      <w:drawing>
        <wp:anchor distT="0" distB="0" distL="114300" distR="114300" simplePos="0" relativeHeight="251663360" behindDoc="1" locked="0" layoutInCell="1" allowOverlap="1" wp14:anchorId="3E0C6F94" wp14:editId="7E214DDD">
          <wp:simplePos x="0" y="0"/>
          <wp:positionH relativeFrom="column">
            <wp:posOffset>2530475</wp:posOffset>
          </wp:positionH>
          <wp:positionV relativeFrom="paragraph">
            <wp:posOffset>10795</wp:posOffset>
          </wp:positionV>
          <wp:extent cx="749935" cy="379095"/>
          <wp:effectExtent l="0" t="0" r="0" b="1905"/>
          <wp:wrapThrough wrapText="bothSides">
            <wp:wrapPolygon edited="0">
              <wp:start x="0" y="0"/>
              <wp:lineTo x="0" y="20623"/>
              <wp:lineTo x="20850" y="20623"/>
              <wp:lineTo x="2085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C.JPG"/>
                  <pic:cNvPicPr/>
                </pic:nvPicPr>
                <pic:blipFill>
                  <a:blip r:embed="rId4">
                    <a:extLst>
                      <a:ext uri="{28A0092B-C50C-407E-A947-70E740481C1C}">
                        <a14:useLocalDpi xmlns:a14="http://schemas.microsoft.com/office/drawing/2010/main" val="0"/>
                      </a:ext>
                    </a:extLst>
                  </a:blip>
                  <a:stretch>
                    <a:fillRect/>
                  </a:stretch>
                </pic:blipFill>
                <pic:spPr>
                  <a:xfrm>
                    <a:off x="0" y="0"/>
                    <a:ext cx="749935" cy="379095"/>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lang w:eastAsia="en-NZ"/>
      </w:rPr>
      <w:drawing>
        <wp:anchor distT="0" distB="0" distL="114300" distR="114300" simplePos="0" relativeHeight="251662336" behindDoc="1" locked="0" layoutInCell="1" allowOverlap="1" wp14:anchorId="5EB513F7" wp14:editId="63CBCE29">
          <wp:simplePos x="0" y="0"/>
          <wp:positionH relativeFrom="column">
            <wp:posOffset>3332480</wp:posOffset>
          </wp:positionH>
          <wp:positionV relativeFrom="paragraph">
            <wp:posOffset>19050</wp:posOffset>
          </wp:positionV>
          <wp:extent cx="817880" cy="344805"/>
          <wp:effectExtent l="0" t="0" r="1270" b="0"/>
          <wp:wrapThrough wrapText="bothSides">
            <wp:wrapPolygon edited="0">
              <wp:start x="0" y="0"/>
              <wp:lineTo x="0" y="20287"/>
              <wp:lineTo x="21130" y="20287"/>
              <wp:lineTo x="2113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C.JPG"/>
                  <pic:cNvPicPr/>
                </pic:nvPicPr>
                <pic:blipFill>
                  <a:blip r:embed="rId5">
                    <a:extLst>
                      <a:ext uri="{28A0092B-C50C-407E-A947-70E740481C1C}">
                        <a14:useLocalDpi xmlns:a14="http://schemas.microsoft.com/office/drawing/2010/main" val="0"/>
                      </a:ext>
                    </a:extLst>
                  </a:blip>
                  <a:stretch>
                    <a:fillRect/>
                  </a:stretch>
                </pic:blipFill>
                <pic:spPr>
                  <a:xfrm>
                    <a:off x="0" y="0"/>
                    <a:ext cx="817880" cy="344805"/>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lang w:eastAsia="en-NZ"/>
      </w:rPr>
      <w:drawing>
        <wp:anchor distT="0" distB="0" distL="114300" distR="114300" simplePos="0" relativeHeight="251664384" behindDoc="1" locked="0" layoutInCell="1" allowOverlap="1" wp14:anchorId="4C213011" wp14:editId="303DDF4F">
          <wp:simplePos x="0" y="0"/>
          <wp:positionH relativeFrom="column">
            <wp:posOffset>4150360</wp:posOffset>
          </wp:positionH>
          <wp:positionV relativeFrom="paragraph">
            <wp:posOffset>27940</wp:posOffset>
          </wp:positionV>
          <wp:extent cx="1129665" cy="327660"/>
          <wp:effectExtent l="0" t="0" r="0" b="0"/>
          <wp:wrapThrough wrapText="bothSides">
            <wp:wrapPolygon edited="0">
              <wp:start x="0" y="0"/>
              <wp:lineTo x="0" y="20093"/>
              <wp:lineTo x="21126" y="20093"/>
              <wp:lineTo x="2112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C.JPG"/>
                  <pic:cNvPicPr/>
                </pic:nvPicPr>
                <pic:blipFill>
                  <a:blip r:embed="rId6">
                    <a:extLst>
                      <a:ext uri="{28A0092B-C50C-407E-A947-70E740481C1C}">
                        <a14:useLocalDpi xmlns:a14="http://schemas.microsoft.com/office/drawing/2010/main" val="0"/>
                      </a:ext>
                    </a:extLst>
                  </a:blip>
                  <a:stretch>
                    <a:fillRect/>
                  </a:stretch>
                </pic:blipFill>
                <pic:spPr>
                  <a:xfrm>
                    <a:off x="0" y="0"/>
                    <a:ext cx="1129665" cy="327660"/>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60288" behindDoc="1" locked="0" layoutInCell="1" allowOverlap="1" wp14:anchorId="50AC9916" wp14:editId="0879D476">
          <wp:simplePos x="0" y="0"/>
          <wp:positionH relativeFrom="margin">
            <wp:posOffset>1954530</wp:posOffset>
          </wp:positionH>
          <wp:positionV relativeFrom="paragraph">
            <wp:posOffset>-299720</wp:posOffset>
          </wp:positionV>
          <wp:extent cx="4632325" cy="9620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32325" cy="9620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CA2"/>
    <w:multiLevelType w:val="hybridMultilevel"/>
    <w:tmpl w:val="5164D62A"/>
    <w:lvl w:ilvl="0" w:tplc="3FFE6C46">
      <w:start w:val="1"/>
      <w:numFmt w:val="lowerLetter"/>
      <w:pStyle w:val="StandardAlphaListIndent"/>
      <w:lvlText w:val="(%1)"/>
      <w:lvlJc w:val="left"/>
      <w:pPr>
        <w:ind w:left="1778" w:hanging="360"/>
      </w:pPr>
      <w:rPr>
        <w:rFonts w:ascii="Gotham Office" w:hAnsi="Gotham Office" w:hint="default"/>
        <w:b w:val="0"/>
        <w:i w:val="0"/>
        <w:color w:val="auto"/>
        <w:sz w:val="20"/>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3FE25F0"/>
    <w:multiLevelType w:val="multilevel"/>
    <w:tmpl w:val="7EA02922"/>
    <w:lvl w:ilvl="0">
      <w:start w:val="1"/>
      <w:numFmt w:val="decimal"/>
      <w:pStyle w:val="Heading1"/>
      <w:lvlText w:val="%1"/>
      <w:lvlJc w:val="left"/>
      <w:pPr>
        <w:ind w:left="432" w:hanging="432"/>
      </w:pPr>
      <w:rPr>
        <w:b w:val="0"/>
      </w:r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E2646B3"/>
    <w:multiLevelType w:val="multilevel"/>
    <w:tmpl w:val="DB3AFE4C"/>
    <w:lvl w:ilvl="0">
      <w:start w:val="1"/>
      <w:numFmt w:val="lowerRoman"/>
      <w:pStyle w:val="StandardRomanListLeftMargin"/>
      <w:lvlText w:val="(%1)"/>
      <w:lvlJc w:val="left"/>
      <w:pPr>
        <w:ind w:left="360" w:hanging="360"/>
      </w:pPr>
      <w:rPr>
        <w:rFonts w:ascii="Gotham Office" w:hAnsi="Gotham Office" w:hint="default"/>
        <w:b w:val="0"/>
        <w:i w:val="0"/>
        <w:sz w:val="20"/>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3">
    <w:nsid w:val="1EEB5BE0"/>
    <w:multiLevelType w:val="hybridMultilevel"/>
    <w:tmpl w:val="13060B86"/>
    <w:lvl w:ilvl="0" w:tplc="D08E5A0C">
      <w:start w:val="1"/>
      <w:numFmt w:val="decimal"/>
      <w:pStyle w:val="Receivesthereport"/>
      <w:lvlText w:val="%1"/>
      <w:lvlJc w:val="left"/>
      <w:pPr>
        <w:ind w:left="1571" w:hanging="360"/>
      </w:pPr>
      <w:rPr>
        <w:rFonts w:ascii="Arial Bold" w:hAnsi="Arial Bold" w:hint="default"/>
        <w:b/>
        <w:i w:val="0"/>
        <w:sz w:val="22"/>
      </w:r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4">
    <w:nsid w:val="23733BEA"/>
    <w:multiLevelType w:val="hybridMultilevel"/>
    <w:tmpl w:val="8D42B1CE"/>
    <w:lvl w:ilvl="0" w:tplc="CA32732E">
      <w:start w:val="1"/>
      <w:numFmt w:val="bullet"/>
      <w:pStyle w:val="StandardBullet2ndIndent"/>
      <w:lvlText w:val=""/>
      <w:lvlJc w:val="left"/>
      <w:pPr>
        <w:ind w:left="1287" w:hanging="360"/>
      </w:pPr>
      <w:rPr>
        <w:rFonts w:ascii="Wingdings" w:hAnsi="Wingding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5">
    <w:nsid w:val="26C80869"/>
    <w:multiLevelType w:val="hybridMultilevel"/>
    <w:tmpl w:val="28DE33A0"/>
    <w:lvl w:ilvl="0" w:tplc="F138991A">
      <w:start w:val="1"/>
      <w:numFmt w:val="bullet"/>
      <w:pStyle w:val="StandardBullet1stInden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E86135F"/>
    <w:multiLevelType w:val="hybridMultilevel"/>
    <w:tmpl w:val="783AD70A"/>
    <w:lvl w:ilvl="0" w:tplc="13982E4E">
      <w:start w:val="1"/>
      <w:numFmt w:val="lowerRoman"/>
      <w:pStyle w:val="StandardRomanList"/>
      <w:lvlText w:val="(%1)"/>
      <w:lvlJc w:val="left"/>
      <w:pPr>
        <w:ind w:left="720" w:hanging="360"/>
      </w:pPr>
      <w:rPr>
        <w:rFonts w:ascii="Arial" w:hAnsi="Arial" w:hint="default"/>
        <w:b w:val="0"/>
        <w:i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32FF23BF"/>
    <w:multiLevelType w:val="hybridMultilevel"/>
    <w:tmpl w:val="3070AB16"/>
    <w:lvl w:ilvl="0" w:tplc="CEFE5D36">
      <w:start w:val="1"/>
      <w:numFmt w:val="lowerLetter"/>
      <w:pStyle w:val="StandardAlphaIndentList"/>
      <w:lvlText w:val="(%1)"/>
      <w:lvlJc w:val="left"/>
      <w:pPr>
        <w:ind w:left="1854" w:hanging="360"/>
      </w:pPr>
      <w:rPr>
        <w:rFonts w:ascii="Arial" w:hAnsi="Arial"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8">
    <w:nsid w:val="374214B2"/>
    <w:multiLevelType w:val="hybridMultilevel"/>
    <w:tmpl w:val="27427F82"/>
    <w:lvl w:ilvl="0" w:tplc="1C463310">
      <w:start w:val="1"/>
      <w:numFmt w:val="lowerLetter"/>
      <w:pStyle w:val="StandardAlphaList"/>
      <w:lvlText w:val="(%1)"/>
      <w:lvlJc w:val="left"/>
      <w:pPr>
        <w:ind w:left="1287" w:hanging="360"/>
      </w:pPr>
      <w:rPr>
        <w:rFonts w:ascii="Arial" w:hAnsi="Arial"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9">
    <w:nsid w:val="3B1D05B4"/>
    <w:multiLevelType w:val="hybridMultilevel"/>
    <w:tmpl w:val="ED5C6030"/>
    <w:lvl w:ilvl="0" w:tplc="A85A0126">
      <w:start w:val="1"/>
      <w:numFmt w:val="lowerRoman"/>
      <w:pStyle w:val="StandardRomanIndentList"/>
      <w:lvlText w:val="(%1)"/>
      <w:lvlJc w:val="left"/>
      <w:pPr>
        <w:ind w:left="720" w:hanging="360"/>
      </w:pPr>
      <w:rPr>
        <w:rFonts w:ascii="Arial" w:hAnsi="Arial" w:hint="default"/>
        <w:b w:val="0"/>
        <w:i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55003868"/>
    <w:multiLevelType w:val="hybridMultilevel"/>
    <w:tmpl w:val="A6AEFFE4"/>
    <w:lvl w:ilvl="0" w:tplc="856025A0">
      <w:start w:val="1"/>
      <w:numFmt w:val="decimal"/>
      <w:pStyle w:val="NumberedParagraph"/>
      <w:lvlText w:val="%1"/>
      <w:lvlJc w:val="left"/>
      <w:pPr>
        <w:ind w:left="360" w:hanging="360"/>
      </w:pPr>
      <w:rPr>
        <w:rFonts w:ascii="Arial" w:hAnsi="Arial" w:hint="default"/>
        <w:b w:val="0"/>
        <w:i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76F73EF5"/>
    <w:multiLevelType w:val="multilevel"/>
    <w:tmpl w:val="0809001D"/>
    <w:lvl w:ilvl="0">
      <w:start w:val="1"/>
      <w:numFmt w:val="decimal"/>
      <w:pStyle w:val="NumberedParagraphLevel1"/>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A0C7243"/>
    <w:multiLevelType w:val="hybridMultilevel"/>
    <w:tmpl w:val="3D7C2572"/>
    <w:lvl w:ilvl="0" w:tplc="1744F3E4">
      <w:start w:val="1"/>
      <w:numFmt w:val="lowerLetter"/>
      <w:pStyle w:val="StandardAlphaLeftMargin"/>
      <w:lvlText w:val="(%1)"/>
      <w:lvlJc w:val="left"/>
      <w:pPr>
        <w:ind w:left="360" w:hanging="360"/>
      </w:pPr>
      <w:rPr>
        <w:rFonts w:ascii="Gotham Office" w:hAnsi="Gotham Office" w:hint="default"/>
        <w:b w:val="0"/>
        <w:i w:val="0"/>
        <w:color w:val="auto"/>
        <w:sz w:val="20"/>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7ACA6295"/>
    <w:multiLevelType w:val="hybridMultilevel"/>
    <w:tmpl w:val="2B62D052"/>
    <w:lvl w:ilvl="0" w:tplc="7098F096">
      <w:numFmt w:val="bullet"/>
      <w:lvlText w:val="•"/>
      <w:lvlJc w:val="left"/>
      <w:pPr>
        <w:ind w:left="930" w:hanging="57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7E2D6558"/>
    <w:multiLevelType w:val="hybridMultilevel"/>
    <w:tmpl w:val="A7DC46BC"/>
    <w:lvl w:ilvl="0" w:tplc="01767A1E">
      <w:start w:val="1"/>
      <w:numFmt w:val="bullet"/>
      <w:pStyle w:val="StandardBulletLeftMargin"/>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
  </w:num>
  <w:num w:numId="4">
    <w:abstractNumId w:val="11"/>
  </w:num>
  <w:num w:numId="5">
    <w:abstractNumId w:val="1"/>
  </w:num>
  <w:num w:numId="6">
    <w:abstractNumId w:val="10"/>
  </w:num>
  <w:num w:numId="7">
    <w:abstractNumId w:val="3"/>
  </w:num>
  <w:num w:numId="8">
    <w:abstractNumId w:val="6"/>
  </w:num>
  <w:num w:numId="9">
    <w:abstractNumId w:val="7"/>
  </w:num>
  <w:num w:numId="10">
    <w:abstractNumId w:val="8"/>
  </w:num>
  <w:num w:numId="11">
    <w:abstractNumId w:val="14"/>
  </w:num>
  <w:num w:numId="12">
    <w:abstractNumId w:val="5"/>
  </w:num>
  <w:num w:numId="13">
    <w:abstractNumId w:val="4"/>
  </w:num>
  <w:num w:numId="14">
    <w:abstractNumId w:val="9"/>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BE"/>
    <w:rsid w:val="00011438"/>
    <w:rsid w:val="0002069E"/>
    <w:rsid w:val="00055264"/>
    <w:rsid w:val="00084E31"/>
    <w:rsid w:val="000D1F8E"/>
    <w:rsid w:val="00104F26"/>
    <w:rsid w:val="00112A3A"/>
    <w:rsid w:val="001322B6"/>
    <w:rsid w:val="00152872"/>
    <w:rsid w:val="001553CF"/>
    <w:rsid w:val="001A4150"/>
    <w:rsid w:val="0020177D"/>
    <w:rsid w:val="0020610E"/>
    <w:rsid w:val="00225DAC"/>
    <w:rsid w:val="00232979"/>
    <w:rsid w:val="00255917"/>
    <w:rsid w:val="00266538"/>
    <w:rsid w:val="00266B47"/>
    <w:rsid w:val="002717CB"/>
    <w:rsid w:val="00282C6D"/>
    <w:rsid w:val="002B69B9"/>
    <w:rsid w:val="002C0B11"/>
    <w:rsid w:val="003256FB"/>
    <w:rsid w:val="00380CF6"/>
    <w:rsid w:val="00392798"/>
    <w:rsid w:val="003A4319"/>
    <w:rsid w:val="003E0B68"/>
    <w:rsid w:val="00400D25"/>
    <w:rsid w:val="0041285A"/>
    <w:rsid w:val="00427484"/>
    <w:rsid w:val="004478CB"/>
    <w:rsid w:val="00471270"/>
    <w:rsid w:val="004A2782"/>
    <w:rsid w:val="004C1A4F"/>
    <w:rsid w:val="005067D2"/>
    <w:rsid w:val="00511CE9"/>
    <w:rsid w:val="00515222"/>
    <w:rsid w:val="00527B6E"/>
    <w:rsid w:val="00547762"/>
    <w:rsid w:val="0057589D"/>
    <w:rsid w:val="00576C20"/>
    <w:rsid w:val="00593DBC"/>
    <w:rsid w:val="005A0D51"/>
    <w:rsid w:val="005A2CB9"/>
    <w:rsid w:val="005B3ED5"/>
    <w:rsid w:val="005E382E"/>
    <w:rsid w:val="005E40A9"/>
    <w:rsid w:val="005E49D0"/>
    <w:rsid w:val="005F192A"/>
    <w:rsid w:val="005F1CC4"/>
    <w:rsid w:val="005F4A87"/>
    <w:rsid w:val="00600D41"/>
    <w:rsid w:val="0060108A"/>
    <w:rsid w:val="006038DD"/>
    <w:rsid w:val="00603BB2"/>
    <w:rsid w:val="00652CB2"/>
    <w:rsid w:val="00653110"/>
    <w:rsid w:val="00680C60"/>
    <w:rsid w:val="00681253"/>
    <w:rsid w:val="006A2BE4"/>
    <w:rsid w:val="006B3AC6"/>
    <w:rsid w:val="006B5E99"/>
    <w:rsid w:val="006E16BA"/>
    <w:rsid w:val="006F051D"/>
    <w:rsid w:val="006F249A"/>
    <w:rsid w:val="007043D3"/>
    <w:rsid w:val="0074444F"/>
    <w:rsid w:val="007550BA"/>
    <w:rsid w:val="00756198"/>
    <w:rsid w:val="00757649"/>
    <w:rsid w:val="00794769"/>
    <w:rsid w:val="007A0E87"/>
    <w:rsid w:val="007A4A62"/>
    <w:rsid w:val="007B37C1"/>
    <w:rsid w:val="007C651C"/>
    <w:rsid w:val="007D6196"/>
    <w:rsid w:val="00893664"/>
    <w:rsid w:val="008B2F64"/>
    <w:rsid w:val="00934957"/>
    <w:rsid w:val="00935EFF"/>
    <w:rsid w:val="0097650F"/>
    <w:rsid w:val="00991651"/>
    <w:rsid w:val="0099556F"/>
    <w:rsid w:val="00996BEC"/>
    <w:rsid w:val="009B1578"/>
    <w:rsid w:val="009C463A"/>
    <w:rsid w:val="009F3598"/>
    <w:rsid w:val="00A03E8A"/>
    <w:rsid w:val="00A2519E"/>
    <w:rsid w:val="00A53B65"/>
    <w:rsid w:val="00A562AA"/>
    <w:rsid w:val="00A65D02"/>
    <w:rsid w:val="00A72D92"/>
    <w:rsid w:val="00A902BB"/>
    <w:rsid w:val="00A9136B"/>
    <w:rsid w:val="00AA19F9"/>
    <w:rsid w:val="00AA291F"/>
    <w:rsid w:val="00AB190A"/>
    <w:rsid w:val="00AB38AE"/>
    <w:rsid w:val="00AC0E04"/>
    <w:rsid w:val="00AC3B22"/>
    <w:rsid w:val="00AC5D1F"/>
    <w:rsid w:val="00AD3C9A"/>
    <w:rsid w:val="00B12389"/>
    <w:rsid w:val="00B33C46"/>
    <w:rsid w:val="00B458B0"/>
    <w:rsid w:val="00B47A5B"/>
    <w:rsid w:val="00B61560"/>
    <w:rsid w:val="00BA4A45"/>
    <w:rsid w:val="00BC6709"/>
    <w:rsid w:val="00BD0177"/>
    <w:rsid w:val="00BD0FDA"/>
    <w:rsid w:val="00C247A0"/>
    <w:rsid w:val="00C356DA"/>
    <w:rsid w:val="00C372DA"/>
    <w:rsid w:val="00C557F0"/>
    <w:rsid w:val="00C74DBE"/>
    <w:rsid w:val="00CC183D"/>
    <w:rsid w:val="00CC1C84"/>
    <w:rsid w:val="00CD307E"/>
    <w:rsid w:val="00CE403C"/>
    <w:rsid w:val="00CE6F47"/>
    <w:rsid w:val="00CF088E"/>
    <w:rsid w:val="00CF0B07"/>
    <w:rsid w:val="00CF213D"/>
    <w:rsid w:val="00CF6A5A"/>
    <w:rsid w:val="00D33747"/>
    <w:rsid w:val="00D3624C"/>
    <w:rsid w:val="00D4491C"/>
    <w:rsid w:val="00D63814"/>
    <w:rsid w:val="00D776E0"/>
    <w:rsid w:val="00D865B5"/>
    <w:rsid w:val="00D90BB4"/>
    <w:rsid w:val="00DB12CD"/>
    <w:rsid w:val="00DB7A74"/>
    <w:rsid w:val="00DC2BA2"/>
    <w:rsid w:val="00DD0D3F"/>
    <w:rsid w:val="00DD0DC6"/>
    <w:rsid w:val="00DD2209"/>
    <w:rsid w:val="00E000D7"/>
    <w:rsid w:val="00E15465"/>
    <w:rsid w:val="00E22796"/>
    <w:rsid w:val="00E2521A"/>
    <w:rsid w:val="00E37D6F"/>
    <w:rsid w:val="00E42FEE"/>
    <w:rsid w:val="00EC0107"/>
    <w:rsid w:val="00ED7A3E"/>
    <w:rsid w:val="00EE173E"/>
    <w:rsid w:val="00F04EB3"/>
    <w:rsid w:val="00F215C9"/>
    <w:rsid w:val="00F453A3"/>
    <w:rsid w:val="00F47B27"/>
    <w:rsid w:val="00F62A70"/>
    <w:rsid w:val="00F809AC"/>
    <w:rsid w:val="00F92554"/>
    <w:rsid w:val="00F95D38"/>
    <w:rsid w:val="00FB59EE"/>
    <w:rsid w:val="00FC084F"/>
    <w:rsid w:val="00FC13BE"/>
    <w:rsid w:val="00FC68C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82E"/>
    <w:pPr>
      <w:spacing w:after="240"/>
    </w:pPr>
    <w:rPr>
      <w:rFonts w:ascii="Arial" w:eastAsiaTheme="minorHAnsi" w:hAnsi="Arial" w:cstheme="minorBidi"/>
      <w:sz w:val="22"/>
      <w:szCs w:val="22"/>
      <w:lang w:eastAsia="en-US"/>
    </w:rPr>
  </w:style>
  <w:style w:type="paragraph" w:styleId="Heading1">
    <w:name w:val="heading 1"/>
    <w:basedOn w:val="Normal"/>
    <w:next w:val="Normal"/>
    <w:link w:val="Heading1Char"/>
    <w:qFormat/>
    <w:rsid w:val="005E382E"/>
    <w:pPr>
      <w:keepNext/>
      <w:keepLines/>
      <w:numPr>
        <w:numId w:val="5"/>
      </w:numPr>
      <w:tabs>
        <w:tab w:val="left" w:pos="851"/>
      </w:tabs>
      <w:outlineLvl w:val="0"/>
    </w:pPr>
    <w:rPr>
      <w:rFonts w:eastAsiaTheme="majorEastAsia" w:cstheme="majorBidi"/>
      <w:b/>
      <w:color w:val="000000" w:themeColor="text1"/>
      <w:sz w:val="28"/>
      <w:szCs w:val="32"/>
    </w:rPr>
  </w:style>
  <w:style w:type="paragraph" w:styleId="Heading2">
    <w:name w:val="heading 2"/>
    <w:basedOn w:val="Normal"/>
    <w:next w:val="Normal"/>
    <w:link w:val="Heading2Char"/>
    <w:unhideWhenUsed/>
    <w:qFormat/>
    <w:rsid w:val="005E382E"/>
    <w:pPr>
      <w:keepNext/>
      <w:keepLines/>
      <w:numPr>
        <w:ilvl w:val="1"/>
        <w:numId w:val="5"/>
      </w:numPr>
      <w:tabs>
        <w:tab w:val="left" w:pos="851"/>
      </w:tabs>
      <w:outlineLvl w:val="1"/>
    </w:pPr>
    <w:rPr>
      <w:rFonts w:eastAsiaTheme="majorEastAsia" w:cstheme="majorBidi"/>
      <w:b/>
      <w:sz w:val="24"/>
      <w:szCs w:val="26"/>
    </w:rPr>
  </w:style>
  <w:style w:type="paragraph" w:styleId="Heading3">
    <w:name w:val="heading 3"/>
    <w:basedOn w:val="Normal"/>
    <w:next w:val="Normal"/>
    <w:link w:val="Heading3Char"/>
    <w:unhideWhenUsed/>
    <w:qFormat/>
    <w:rsid w:val="005E382E"/>
    <w:pPr>
      <w:keepNext/>
      <w:keepLines/>
      <w:numPr>
        <w:ilvl w:val="2"/>
        <w:numId w:val="5"/>
      </w:numPr>
      <w:tabs>
        <w:tab w:val="left" w:pos="851"/>
      </w:tabs>
      <w:outlineLvl w:val="2"/>
    </w:pPr>
    <w:rPr>
      <w:rFonts w:eastAsiaTheme="majorEastAsia" w:cstheme="majorBidi"/>
      <w:b/>
      <w:szCs w:val="24"/>
    </w:rPr>
  </w:style>
  <w:style w:type="paragraph" w:styleId="Heading4">
    <w:name w:val="heading 4"/>
    <w:basedOn w:val="Normal"/>
    <w:next w:val="Normal"/>
    <w:link w:val="Heading4Char"/>
    <w:uiPriority w:val="9"/>
    <w:semiHidden/>
    <w:unhideWhenUsed/>
    <w:rsid w:val="005E382E"/>
    <w:pPr>
      <w:keepNext/>
      <w:keepLines/>
      <w:numPr>
        <w:ilvl w:val="3"/>
        <w:numId w:val="5"/>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E382E"/>
    <w:pPr>
      <w:keepNext/>
      <w:keepLines/>
      <w:numPr>
        <w:ilvl w:val="4"/>
        <w:numId w:val="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E382E"/>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E382E"/>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E382E"/>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E382E"/>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D307E"/>
    <w:pPr>
      <w:shd w:val="clear" w:color="auto" w:fill="000080"/>
    </w:pPr>
    <w:rPr>
      <w:rFonts w:ascii="Tahoma" w:hAnsi="Tahoma"/>
    </w:rPr>
  </w:style>
  <w:style w:type="paragraph" w:styleId="Footer">
    <w:name w:val="footer"/>
    <w:basedOn w:val="Normal"/>
    <w:link w:val="FooterChar"/>
    <w:rsid w:val="005E40A9"/>
    <w:pPr>
      <w:tabs>
        <w:tab w:val="center" w:pos="4153"/>
        <w:tab w:val="right" w:pos="8306"/>
      </w:tabs>
    </w:pPr>
    <w:rPr>
      <w:i/>
      <w:sz w:val="18"/>
      <w:szCs w:val="18"/>
    </w:rPr>
  </w:style>
  <w:style w:type="paragraph" w:styleId="Header">
    <w:name w:val="header"/>
    <w:basedOn w:val="Normal"/>
    <w:rsid w:val="005E40A9"/>
    <w:pPr>
      <w:tabs>
        <w:tab w:val="center" w:pos="4153"/>
        <w:tab w:val="right" w:pos="8306"/>
      </w:tabs>
    </w:pPr>
    <w:rPr>
      <w:i/>
      <w:sz w:val="18"/>
      <w:szCs w:val="18"/>
    </w:rPr>
  </w:style>
  <w:style w:type="character" w:customStyle="1" w:styleId="FooterChar">
    <w:name w:val="Footer Char"/>
    <w:link w:val="Footer"/>
    <w:rsid w:val="005E40A9"/>
    <w:rPr>
      <w:rFonts w:ascii="Gotham Office" w:hAnsi="Gotham Office"/>
      <w:i/>
      <w:sz w:val="18"/>
      <w:szCs w:val="18"/>
      <w:lang w:eastAsia="en-US"/>
    </w:rPr>
  </w:style>
  <w:style w:type="paragraph" w:customStyle="1" w:styleId="Receivesthereport">
    <w:name w:val="Receives the report."/>
    <w:basedOn w:val="NumberedParagraph"/>
    <w:qFormat/>
    <w:rsid w:val="005E382E"/>
    <w:pPr>
      <w:numPr>
        <w:numId w:val="7"/>
      </w:numPr>
      <w:tabs>
        <w:tab w:val="clear" w:pos="567"/>
        <w:tab w:val="left" w:pos="1418"/>
      </w:tabs>
    </w:pPr>
    <w:rPr>
      <w:b/>
    </w:rPr>
  </w:style>
  <w:style w:type="paragraph" w:customStyle="1" w:styleId="StandardIndentedParagraphText">
    <w:name w:val="Standard Indented Paragraph Text"/>
    <w:basedOn w:val="StandardParagraphText"/>
    <w:qFormat/>
    <w:rsid w:val="005E382E"/>
    <w:pPr>
      <w:tabs>
        <w:tab w:val="left" w:pos="851"/>
      </w:tabs>
      <w:ind w:firstLine="851"/>
    </w:pPr>
  </w:style>
  <w:style w:type="paragraph" w:customStyle="1" w:styleId="StandardBullet1stIndent">
    <w:name w:val="Standard Bullet 1st Indent"/>
    <w:basedOn w:val="StandardBulletLeftMargin"/>
    <w:qFormat/>
    <w:rsid w:val="005E382E"/>
    <w:pPr>
      <w:numPr>
        <w:numId w:val="12"/>
      </w:numPr>
      <w:tabs>
        <w:tab w:val="clear" w:pos="567"/>
        <w:tab w:val="left" w:pos="1134"/>
      </w:tabs>
    </w:pPr>
  </w:style>
  <w:style w:type="paragraph" w:customStyle="1" w:styleId="StandardBullet2ndIndent">
    <w:name w:val="Standard Bullet 2nd Indent"/>
    <w:basedOn w:val="StandardBullet1stIndent"/>
    <w:qFormat/>
    <w:rsid w:val="005E382E"/>
    <w:pPr>
      <w:numPr>
        <w:numId w:val="13"/>
      </w:numPr>
      <w:tabs>
        <w:tab w:val="clear" w:pos="1134"/>
        <w:tab w:val="left" w:pos="1701"/>
      </w:tabs>
    </w:pPr>
  </w:style>
  <w:style w:type="paragraph" w:customStyle="1" w:styleId="NumberedParagraphLevel1">
    <w:name w:val="Numbered Paragraph Level 1"/>
    <w:basedOn w:val="Normal"/>
    <w:rsid w:val="00CD307E"/>
    <w:pPr>
      <w:numPr>
        <w:numId w:val="4"/>
      </w:numPr>
      <w:tabs>
        <w:tab w:val="left" w:pos="851"/>
      </w:tabs>
      <w:ind w:left="851" w:hanging="851"/>
    </w:pPr>
  </w:style>
  <w:style w:type="paragraph" w:customStyle="1" w:styleId="StandardParagraphText">
    <w:name w:val="Standard Paragraph Text"/>
    <w:basedOn w:val="Normal"/>
    <w:link w:val="StandardParagraphTextCharChar"/>
    <w:qFormat/>
    <w:rsid w:val="005E382E"/>
  </w:style>
  <w:style w:type="paragraph" w:customStyle="1" w:styleId="YourRefText">
    <w:name w:val="Your Ref Text"/>
    <w:basedOn w:val="Normal"/>
    <w:qFormat/>
    <w:rsid w:val="005E382E"/>
    <w:pPr>
      <w:spacing w:after="0"/>
    </w:pPr>
    <w:rPr>
      <w:sz w:val="16"/>
    </w:rPr>
  </w:style>
  <w:style w:type="paragraph" w:customStyle="1" w:styleId="RecommendationText">
    <w:name w:val="Recommendation Text"/>
    <w:basedOn w:val="Normal"/>
    <w:rsid w:val="00CD307E"/>
    <w:pPr>
      <w:ind w:left="851"/>
    </w:pPr>
    <w:rPr>
      <w:b/>
      <w:sz w:val="28"/>
    </w:rPr>
  </w:style>
  <w:style w:type="paragraph" w:customStyle="1" w:styleId="ThattheRegionalCouncil">
    <w:name w:val="That the Regional Council:"/>
    <w:basedOn w:val="Normal"/>
    <w:qFormat/>
    <w:rsid w:val="005E382E"/>
    <w:pPr>
      <w:ind w:left="851"/>
    </w:pPr>
    <w:rPr>
      <w:b/>
      <w:sz w:val="24"/>
    </w:rPr>
  </w:style>
  <w:style w:type="paragraph" w:customStyle="1" w:styleId="TableorFigureCaptionText">
    <w:name w:val="Table or Figure Caption Text"/>
    <w:basedOn w:val="Subject"/>
    <w:qFormat/>
    <w:rsid w:val="005E382E"/>
    <w:pPr>
      <w:tabs>
        <w:tab w:val="left" w:pos="567"/>
      </w:tabs>
      <w:ind w:left="567"/>
    </w:pPr>
    <w:rPr>
      <w:b w:val="0"/>
      <w:i/>
      <w:sz w:val="20"/>
    </w:rPr>
  </w:style>
  <w:style w:type="character" w:customStyle="1" w:styleId="StandardParagraphTextCharChar">
    <w:name w:val="Standard Paragraph Text Char Char"/>
    <w:link w:val="StandardParagraphText"/>
    <w:rsid w:val="00CD307E"/>
    <w:rPr>
      <w:rFonts w:ascii="Arial" w:eastAsiaTheme="minorHAnsi" w:hAnsi="Arial" w:cstheme="minorBidi"/>
      <w:sz w:val="22"/>
      <w:szCs w:val="22"/>
      <w:lang w:eastAsia="en-US"/>
    </w:rPr>
  </w:style>
  <w:style w:type="paragraph" w:customStyle="1" w:styleId="TemplateTitle">
    <w:name w:val="Template Title"/>
    <w:basedOn w:val="Normal"/>
    <w:qFormat/>
    <w:rsid w:val="005E382E"/>
    <w:rPr>
      <w:b/>
      <w:sz w:val="60"/>
    </w:rPr>
  </w:style>
  <w:style w:type="paragraph" w:customStyle="1" w:styleId="NoticeFaxHeading">
    <w:name w:val="Notice Fax Heading"/>
    <w:basedOn w:val="Normal"/>
    <w:qFormat/>
    <w:rsid w:val="005E382E"/>
    <w:rPr>
      <w:b/>
      <w:sz w:val="18"/>
    </w:rPr>
  </w:style>
  <w:style w:type="paragraph" w:customStyle="1" w:styleId="StandardAlphaListIndent">
    <w:name w:val="Standard Alpha List Indent"/>
    <w:basedOn w:val="StandardBullet1stIndent"/>
    <w:rsid w:val="00E37D6F"/>
    <w:pPr>
      <w:numPr>
        <w:numId w:val="2"/>
      </w:numPr>
      <w:ind w:left="1134" w:hanging="567"/>
    </w:pPr>
  </w:style>
  <w:style w:type="paragraph" w:customStyle="1" w:styleId="Subject">
    <w:name w:val="Subject"/>
    <w:basedOn w:val="Normal"/>
    <w:qFormat/>
    <w:rsid w:val="005E382E"/>
    <w:rPr>
      <w:b/>
      <w:sz w:val="24"/>
    </w:rPr>
  </w:style>
  <w:style w:type="paragraph" w:customStyle="1" w:styleId="OurRef">
    <w:name w:val="Our Ref"/>
    <w:basedOn w:val="Normal"/>
    <w:qFormat/>
    <w:rsid w:val="005E382E"/>
    <w:rPr>
      <w:b/>
      <w:sz w:val="16"/>
    </w:rPr>
  </w:style>
  <w:style w:type="paragraph" w:customStyle="1" w:styleId="WP-AuthorReferenceText">
    <w:name w:val="WP-Author Reference Text"/>
    <w:basedOn w:val="Normal"/>
    <w:rsid w:val="00CD307E"/>
    <w:rPr>
      <w:i/>
      <w:sz w:val="16"/>
      <w:szCs w:val="16"/>
    </w:rPr>
  </w:style>
  <w:style w:type="character" w:customStyle="1" w:styleId="Heading3Char">
    <w:name w:val="Heading 3 Char"/>
    <w:basedOn w:val="DefaultParagraphFont"/>
    <w:link w:val="Heading3"/>
    <w:rsid w:val="005E382E"/>
    <w:rPr>
      <w:rFonts w:ascii="Arial" w:eastAsiaTheme="majorEastAsia" w:hAnsi="Arial" w:cstheme="majorBidi"/>
      <w:b/>
      <w:sz w:val="22"/>
      <w:szCs w:val="24"/>
      <w:lang w:eastAsia="en-US"/>
    </w:rPr>
  </w:style>
  <w:style w:type="paragraph" w:customStyle="1" w:styleId="StandardRomanIndentList">
    <w:name w:val="Standard Roman Indent List"/>
    <w:basedOn w:val="StandardRomanList"/>
    <w:qFormat/>
    <w:rsid w:val="005E382E"/>
    <w:pPr>
      <w:numPr>
        <w:numId w:val="14"/>
      </w:numPr>
      <w:tabs>
        <w:tab w:val="clear" w:pos="567"/>
        <w:tab w:val="left" w:pos="1134"/>
      </w:tabs>
    </w:pPr>
  </w:style>
  <w:style w:type="paragraph" w:customStyle="1" w:styleId="TemplateBoxText">
    <w:name w:val="Template Box Text"/>
    <w:basedOn w:val="Normal"/>
    <w:qFormat/>
    <w:rsid w:val="005E382E"/>
    <w:rPr>
      <w:b/>
    </w:rPr>
  </w:style>
  <w:style w:type="character" w:styleId="CommentReference">
    <w:name w:val="annotation reference"/>
    <w:semiHidden/>
    <w:rsid w:val="00CD307E"/>
    <w:rPr>
      <w:sz w:val="16"/>
      <w:szCs w:val="16"/>
    </w:rPr>
  </w:style>
  <w:style w:type="paragraph" w:styleId="CommentText">
    <w:name w:val="annotation text"/>
    <w:basedOn w:val="Normal"/>
    <w:semiHidden/>
    <w:rsid w:val="00CD307E"/>
  </w:style>
  <w:style w:type="paragraph" w:styleId="BalloonText">
    <w:name w:val="Balloon Text"/>
    <w:basedOn w:val="Normal"/>
    <w:semiHidden/>
    <w:rsid w:val="00CD307E"/>
    <w:rPr>
      <w:rFonts w:ascii="Tahoma" w:hAnsi="Tahoma" w:cs="Tahoma"/>
      <w:sz w:val="16"/>
      <w:szCs w:val="16"/>
    </w:rPr>
  </w:style>
  <w:style w:type="paragraph" w:customStyle="1" w:styleId="TemplateFaxAddressFooter">
    <w:name w:val="Template Fax Address Footer"/>
    <w:basedOn w:val="TemplateBoxText"/>
    <w:qFormat/>
    <w:rsid w:val="005E382E"/>
    <w:pPr>
      <w:jc w:val="center"/>
    </w:pPr>
    <w:rPr>
      <w:b w:val="0"/>
      <w:sz w:val="16"/>
    </w:rPr>
  </w:style>
  <w:style w:type="paragraph" w:customStyle="1" w:styleId="StandardBulletLeftMargin">
    <w:name w:val="Standard Bullet Left Margin"/>
    <w:basedOn w:val="Normal"/>
    <w:qFormat/>
    <w:rsid w:val="005E382E"/>
    <w:pPr>
      <w:numPr>
        <w:numId w:val="11"/>
      </w:numPr>
      <w:tabs>
        <w:tab w:val="left" w:pos="567"/>
      </w:tabs>
    </w:pPr>
  </w:style>
  <w:style w:type="paragraph" w:customStyle="1" w:styleId="NoticeFaxText">
    <w:name w:val="Notice Fax Text"/>
    <w:basedOn w:val="Normal"/>
    <w:qFormat/>
    <w:rsid w:val="005E382E"/>
    <w:rPr>
      <w:sz w:val="18"/>
    </w:rPr>
  </w:style>
  <w:style w:type="table" w:styleId="TableGrid">
    <w:name w:val="Table Grid"/>
    <w:basedOn w:val="TableNormal"/>
    <w:rsid w:val="00CD307E"/>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E382E"/>
    <w:rPr>
      <w:rFonts w:ascii="Arial" w:eastAsiaTheme="majorEastAsia" w:hAnsi="Arial" w:cstheme="majorBidi"/>
      <w:b/>
      <w:color w:val="000000" w:themeColor="text1"/>
      <w:sz w:val="28"/>
      <w:szCs w:val="32"/>
      <w:lang w:eastAsia="en-US"/>
    </w:rPr>
  </w:style>
  <w:style w:type="paragraph" w:styleId="Title">
    <w:name w:val="Title"/>
    <w:basedOn w:val="Normal"/>
    <w:next w:val="Normal"/>
    <w:link w:val="TitleChar"/>
    <w:uiPriority w:val="10"/>
    <w:qFormat/>
    <w:rsid w:val="005E382E"/>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5E382E"/>
    <w:rPr>
      <w:rFonts w:ascii="Arial" w:eastAsiaTheme="majorEastAsia" w:hAnsi="Arial" w:cstheme="majorBidi"/>
      <w:b/>
      <w:spacing w:val="-10"/>
      <w:kern w:val="28"/>
      <w:sz w:val="40"/>
      <w:szCs w:val="56"/>
      <w:lang w:eastAsia="en-US"/>
    </w:rPr>
  </w:style>
  <w:style w:type="paragraph" w:customStyle="1" w:styleId="StandardRomanListLeftMargin">
    <w:name w:val="Standard Roman # List Left Margin"/>
    <w:basedOn w:val="Normal"/>
    <w:link w:val="StandardRomanListLeftMarginChar"/>
    <w:rsid w:val="00E37D6F"/>
    <w:pPr>
      <w:numPr>
        <w:numId w:val="3"/>
      </w:numPr>
      <w:tabs>
        <w:tab w:val="left" w:pos="851"/>
      </w:tabs>
      <w:spacing w:before="120"/>
      <w:ind w:left="567" w:hanging="567"/>
    </w:pPr>
  </w:style>
  <w:style w:type="character" w:customStyle="1" w:styleId="StandardRomanListLeftMarginChar">
    <w:name w:val="Standard Roman # List Left Margin Char"/>
    <w:link w:val="StandardRomanListLeftMargin"/>
    <w:rsid w:val="00E37D6F"/>
    <w:rPr>
      <w:rFonts w:ascii="Arial" w:eastAsiaTheme="minorHAnsi" w:hAnsi="Arial" w:cstheme="minorBidi"/>
      <w:sz w:val="22"/>
      <w:szCs w:val="22"/>
      <w:lang w:eastAsia="en-US"/>
    </w:rPr>
  </w:style>
  <w:style w:type="paragraph" w:customStyle="1" w:styleId="AgendaBoxText">
    <w:name w:val="Agenda Box Text"/>
    <w:basedOn w:val="Normal"/>
    <w:qFormat/>
    <w:rsid w:val="005E382E"/>
    <w:rPr>
      <w:b/>
      <w:sz w:val="28"/>
    </w:rPr>
  </w:style>
  <w:style w:type="paragraph" w:customStyle="1" w:styleId="StandardAlphaLeftMargin">
    <w:name w:val="Standard Alpha Left Margin"/>
    <w:basedOn w:val="Normal"/>
    <w:link w:val="StandardAlphaLeftMarginChar"/>
    <w:rsid w:val="00E37D6F"/>
    <w:pPr>
      <w:numPr>
        <w:numId w:val="1"/>
      </w:numPr>
      <w:tabs>
        <w:tab w:val="left" w:pos="851"/>
      </w:tabs>
      <w:spacing w:before="120"/>
      <w:ind w:left="567" w:hanging="567"/>
    </w:pPr>
    <w:rPr>
      <w:lang w:eastAsia="en-GB"/>
    </w:rPr>
  </w:style>
  <w:style w:type="character" w:customStyle="1" w:styleId="StandardAlphaLeftMarginChar">
    <w:name w:val="Standard Alpha Left Margin Char"/>
    <w:link w:val="StandardAlphaLeftMargin"/>
    <w:rsid w:val="00E37D6F"/>
    <w:rPr>
      <w:rFonts w:ascii="Arial" w:eastAsiaTheme="minorHAnsi" w:hAnsi="Arial" w:cstheme="minorBidi"/>
      <w:sz w:val="22"/>
      <w:szCs w:val="22"/>
      <w:lang w:eastAsia="en-GB"/>
    </w:rPr>
  </w:style>
  <w:style w:type="paragraph" w:customStyle="1" w:styleId="PurposeStatement">
    <w:name w:val="Purpose Statement"/>
    <w:basedOn w:val="Normal"/>
    <w:rsid w:val="00CD307E"/>
    <w:rPr>
      <w:i/>
    </w:rPr>
  </w:style>
  <w:style w:type="paragraph" w:customStyle="1" w:styleId="BayofPlentyRegionalCouncil">
    <w:name w:val="Bay of Plenty Regional Council"/>
    <w:basedOn w:val="Normal"/>
    <w:rsid w:val="005E40A9"/>
    <w:pPr>
      <w:spacing w:after="400"/>
      <w:jc w:val="center"/>
    </w:pPr>
    <w:rPr>
      <w:b/>
      <w:bCs/>
      <w:sz w:val="40"/>
    </w:rPr>
  </w:style>
  <w:style w:type="paragraph" w:customStyle="1" w:styleId="Purposestatement0">
    <w:name w:val="Purpose statement"/>
    <w:basedOn w:val="AgendaBoxText"/>
    <w:qFormat/>
    <w:rsid w:val="005E382E"/>
    <w:rPr>
      <w:b w:val="0"/>
      <w:i/>
      <w:sz w:val="22"/>
    </w:rPr>
  </w:style>
  <w:style w:type="paragraph" w:customStyle="1" w:styleId="BOPRCFooter">
    <w:name w:val="BOPRC Footer"/>
    <w:basedOn w:val="Purposestatement0"/>
    <w:qFormat/>
    <w:rsid w:val="005E382E"/>
    <w:rPr>
      <w:sz w:val="18"/>
    </w:rPr>
  </w:style>
  <w:style w:type="paragraph" w:customStyle="1" w:styleId="BOPRCHeader">
    <w:name w:val="BOPRC Header"/>
    <w:basedOn w:val="BOPRCFooter"/>
    <w:qFormat/>
    <w:rsid w:val="005E382E"/>
  </w:style>
  <w:style w:type="character" w:customStyle="1" w:styleId="Heading2Char">
    <w:name w:val="Heading 2 Char"/>
    <w:basedOn w:val="DefaultParagraphFont"/>
    <w:link w:val="Heading2"/>
    <w:rsid w:val="005E382E"/>
    <w:rPr>
      <w:rFonts w:ascii="Arial" w:eastAsiaTheme="majorEastAsia" w:hAnsi="Arial" w:cstheme="majorBidi"/>
      <w:b/>
      <w:sz w:val="24"/>
      <w:szCs w:val="26"/>
      <w:lang w:eastAsia="en-US"/>
    </w:rPr>
  </w:style>
  <w:style w:type="character" w:customStyle="1" w:styleId="Heading4Char">
    <w:name w:val="Heading 4 Char"/>
    <w:basedOn w:val="DefaultParagraphFont"/>
    <w:link w:val="Heading4"/>
    <w:uiPriority w:val="9"/>
    <w:semiHidden/>
    <w:rsid w:val="005E382E"/>
    <w:rPr>
      <w:rFonts w:asciiTheme="majorHAnsi" w:eastAsiaTheme="majorEastAsia" w:hAnsiTheme="majorHAnsi" w:cstheme="majorBidi"/>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5E382E"/>
    <w:rPr>
      <w:rFonts w:asciiTheme="majorHAnsi" w:eastAsiaTheme="majorEastAsia" w:hAnsiTheme="majorHAnsi" w:cstheme="majorBidi"/>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5E382E"/>
    <w:rPr>
      <w:rFonts w:asciiTheme="majorHAnsi" w:eastAsiaTheme="majorEastAsia" w:hAnsiTheme="majorHAnsi" w:cstheme="majorBidi"/>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5E382E"/>
    <w:rPr>
      <w:rFonts w:asciiTheme="majorHAnsi" w:eastAsiaTheme="majorEastAsia" w:hAnsiTheme="majorHAnsi" w:cstheme="majorBidi"/>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5E382E"/>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E382E"/>
    <w:rPr>
      <w:rFonts w:asciiTheme="majorHAnsi" w:eastAsiaTheme="majorEastAsia" w:hAnsiTheme="majorHAnsi" w:cstheme="majorBidi"/>
      <w:i/>
      <w:iCs/>
      <w:color w:val="272727" w:themeColor="text1" w:themeTint="D8"/>
      <w:sz w:val="21"/>
      <w:szCs w:val="21"/>
      <w:lang w:eastAsia="en-US"/>
    </w:rPr>
  </w:style>
  <w:style w:type="paragraph" w:customStyle="1" w:styleId="NumberedParagraph">
    <w:name w:val="Numbered Paragraph"/>
    <w:basedOn w:val="Normal"/>
    <w:qFormat/>
    <w:rsid w:val="005E382E"/>
    <w:pPr>
      <w:numPr>
        <w:numId w:val="6"/>
      </w:numPr>
      <w:tabs>
        <w:tab w:val="left" w:pos="567"/>
      </w:tabs>
    </w:pPr>
  </w:style>
  <w:style w:type="paragraph" w:customStyle="1" w:styleId="Recommendation">
    <w:name w:val="Recommendation"/>
    <w:basedOn w:val="NoticeFaxText"/>
    <w:qFormat/>
    <w:rsid w:val="005E382E"/>
    <w:pPr>
      <w:ind w:left="851"/>
    </w:pPr>
    <w:rPr>
      <w:b/>
      <w:sz w:val="28"/>
    </w:rPr>
  </w:style>
  <w:style w:type="paragraph" w:customStyle="1" w:styleId="StandardRomanList">
    <w:name w:val="Standard # Roman List"/>
    <w:basedOn w:val="Normal"/>
    <w:qFormat/>
    <w:rsid w:val="005E382E"/>
    <w:pPr>
      <w:numPr>
        <w:numId w:val="8"/>
      </w:numPr>
      <w:tabs>
        <w:tab w:val="left" w:pos="567"/>
      </w:tabs>
    </w:pPr>
  </w:style>
  <w:style w:type="paragraph" w:customStyle="1" w:styleId="StandardAlphaIndentList">
    <w:name w:val="Standard Alpha Indent List"/>
    <w:basedOn w:val="Normal"/>
    <w:qFormat/>
    <w:rsid w:val="005E382E"/>
    <w:pPr>
      <w:numPr>
        <w:numId w:val="9"/>
      </w:numPr>
      <w:tabs>
        <w:tab w:val="left" w:pos="1134"/>
      </w:tabs>
    </w:pPr>
  </w:style>
  <w:style w:type="paragraph" w:customStyle="1" w:styleId="StandardAlphaList">
    <w:name w:val="Standard Alpha List"/>
    <w:basedOn w:val="Normal"/>
    <w:qFormat/>
    <w:rsid w:val="005E382E"/>
    <w:pPr>
      <w:numPr>
        <w:numId w:val="10"/>
      </w:numPr>
      <w:tabs>
        <w:tab w:val="left" w:pos="567"/>
      </w:tabs>
    </w:pPr>
  </w:style>
  <w:style w:type="paragraph" w:customStyle="1" w:styleId="WP-AuthorReference">
    <w:name w:val="WP-Author Reference"/>
    <w:basedOn w:val="Normal"/>
    <w:qFormat/>
    <w:rsid w:val="005E382E"/>
    <w:pPr>
      <w:spacing w:after="0"/>
    </w:pPr>
    <w:rPr>
      <w:i/>
      <w:sz w:val="16"/>
    </w:rPr>
  </w:style>
  <w:style w:type="character" w:styleId="PlaceholderText">
    <w:name w:val="Placeholder Text"/>
    <w:basedOn w:val="DefaultParagraphFont"/>
    <w:uiPriority w:val="99"/>
    <w:semiHidden/>
    <w:rsid w:val="00266538"/>
    <w:rPr>
      <w:color w:val="808080"/>
    </w:rPr>
  </w:style>
  <w:style w:type="character" w:styleId="Hyperlink">
    <w:name w:val="Hyperlink"/>
    <w:basedOn w:val="DefaultParagraphFont"/>
    <w:unhideWhenUsed/>
    <w:rsid w:val="009F35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82E"/>
    <w:pPr>
      <w:spacing w:after="240"/>
    </w:pPr>
    <w:rPr>
      <w:rFonts w:ascii="Arial" w:eastAsiaTheme="minorHAnsi" w:hAnsi="Arial" w:cstheme="minorBidi"/>
      <w:sz w:val="22"/>
      <w:szCs w:val="22"/>
      <w:lang w:eastAsia="en-US"/>
    </w:rPr>
  </w:style>
  <w:style w:type="paragraph" w:styleId="Heading1">
    <w:name w:val="heading 1"/>
    <w:basedOn w:val="Normal"/>
    <w:next w:val="Normal"/>
    <w:link w:val="Heading1Char"/>
    <w:qFormat/>
    <w:rsid w:val="005E382E"/>
    <w:pPr>
      <w:keepNext/>
      <w:keepLines/>
      <w:numPr>
        <w:numId w:val="5"/>
      </w:numPr>
      <w:tabs>
        <w:tab w:val="left" w:pos="851"/>
      </w:tabs>
      <w:outlineLvl w:val="0"/>
    </w:pPr>
    <w:rPr>
      <w:rFonts w:eastAsiaTheme="majorEastAsia" w:cstheme="majorBidi"/>
      <w:b/>
      <w:color w:val="000000" w:themeColor="text1"/>
      <w:sz w:val="28"/>
      <w:szCs w:val="32"/>
    </w:rPr>
  </w:style>
  <w:style w:type="paragraph" w:styleId="Heading2">
    <w:name w:val="heading 2"/>
    <w:basedOn w:val="Normal"/>
    <w:next w:val="Normal"/>
    <w:link w:val="Heading2Char"/>
    <w:unhideWhenUsed/>
    <w:qFormat/>
    <w:rsid w:val="005E382E"/>
    <w:pPr>
      <w:keepNext/>
      <w:keepLines/>
      <w:numPr>
        <w:ilvl w:val="1"/>
        <w:numId w:val="5"/>
      </w:numPr>
      <w:tabs>
        <w:tab w:val="left" w:pos="851"/>
      </w:tabs>
      <w:outlineLvl w:val="1"/>
    </w:pPr>
    <w:rPr>
      <w:rFonts w:eastAsiaTheme="majorEastAsia" w:cstheme="majorBidi"/>
      <w:b/>
      <w:sz w:val="24"/>
      <w:szCs w:val="26"/>
    </w:rPr>
  </w:style>
  <w:style w:type="paragraph" w:styleId="Heading3">
    <w:name w:val="heading 3"/>
    <w:basedOn w:val="Normal"/>
    <w:next w:val="Normal"/>
    <w:link w:val="Heading3Char"/>
    <w:unhideWhenUsed/>
    <w:qFormat/>
    <w:rsid w:val="005E382E"/>
    <w:pPr>
      <w:keepNext/>
      <w:keepLines/>
      <w:numPr>
        <w:ilvl w:val="2"/>
        <w:numId w:val="5"/>
      </w:numPr>
      <w:tabs>
        <w:tab w:val="left" w:pos="851"/>
      </w:tabs>
      <w:outlineLvl w:val="2"/>
    </w:pPr>
    <w:rPr>
      <w:rFonts w:eastAsiaTheme="majorEastAsia" w:cstheme="majorBidi"/>
      <w:b/>
      <w:szCs w:val="24"/>
    </w:rPr>
  </w:style>
  <w:style w:type="paragraph" w:styleId="Heading4">
    <w:name w:val="heading 4"/>
    <w:basedOn w:val="Normal"/>
    <w:next w:val="Normal"/>
    <w:link w:val="Heading4Char"/>
    <w:uiPriority w:val="9"/>
    <w:semiHidden/>
    <w:unhideWhenUsed/>
    <w:rsid w:val="005E382E"/>
    <w:pPr>
      <w:keepNext/>
      <w:keepLines/>
      <w:numPr>
        <w:ilvl w:val="3"/>
        <w:numId w:val="5"/>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E382E"/>
    <w:pPr>
      <w:keepNext/>
      <w:keepLines/>
      <w:numPr>
        <w:ilvl w:val="4"/>
        <w:numId w:val="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E382E"/>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E382E"/>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E382E"/>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E382E"/>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D307E"/>
    <w:pPr>
      <w:shd w:val="clear" w:color="auto" w:fill="000080"/>
    </w:pPr>
    <w:rPr>
      <w:rFonts w:ascii="Tahoma" w:hAnsi="Tahoma"/>
    </w:rPr>
  </w:style>
  <w:style w:type="paragraph" w:styleId="Footer">
    <w:name w:val="footer"/>
    <w:basedOn w:val="Normal"/>
    <w:link w:val="FooterChar"/>
    <w:rsid w:val="005E40A9"/>
    <w:pPr>
      <w:tabs>
        <w:tab w:val="center" w:pos="4153"/>
        <w:tab w:val="right" w:pos="8306"/>
      </w:tabs>
    </w:pPr>
    <w:rPr>
      <w:i/>
      <w:sz w:val="18"/>
      <w:szCs w:val="18"/>
    </w:rPr>
  </w:style>
  <w:style w:type="paragraph" w:styleId="Header">
    <w:name w:val="header"/>
    <w:basedOn w:val="Normal"/>
    <w:rsid w:val="005E40A9"/>
    <w:pPr>
      <w:tabs>
        <w:tab w:val="center" w:pos="4153"/>
        <w:tab w:val="right" w:pos="8306"/>
      </w:tabs>
    </w:pPr>
    <w:rPr>
      <w:i/>
      <w:sz w:val="18"/>
      <w:szCs w:val="18"/>
    </w:rPr>
  </w:style>
  <w:style w:type="character" w:customStyle="1" w:styleId="FooterChar">
    <w:name w:val="Footer Char"/>
    <w:link w:val="Footer"/>
    <w:rsid w:val="005E40A9"/>
    <w:rPr>
      <w:rFonts w:ascii="Gotham Office" w:hAnsi="Gotham Office"/>
      <w:i/>
      <w:sz w:val="18"/>
      <w:szCs w:val="18"/>
      <w:lang w:eastAsia="en-US"/>
    </w:rPr>
  </w:style>
  <w:style w:type="paragraph" w:customStyle="1" w:styleId="Receivesthereport">
    <w:name w:val="Receives the report."/>
    <w:basedOn w:val="NumberedParagraph"/>
    <w:qFormat/>
    <w:rsid w:val="005E382E"/>
    <w:pPr>
      <w:numPr>
        <w:numId w:val="7"/>
      </w:numPr>
      <w:tabs>
        <w:tab w:val="clear" w:pos="567"/>
        <w:tab w:val="left" w:pos="1418"/>
      </w:tabs>
    </w:pPr>
    <w:rPr>
      <w:b/>
    </w:rPr>
  </w:style>
  <w:style w:type="paragraph" w:customStyle="1" w:styleId="StandardIndentedParagraphText">
    <w:name w:val="Standard Indented Paragraph Text"/>
    <w:basedOn w:val="StandardParagraphText"/>
    <w:qFormat/>
    <w:rsid w:val="005E382E"/>
    <w:pPr>
      <w:tabs>
        <w:tab w:val="left" w:pos="851"/>
      </w:tabs>
      <w:ind w:firstLine="851"/>
    </w:pPr>
  </w:style>
  <w:style w:type="paragraph" w:customStyle="1" w:styleId="StandardBullet1stIndent">
    <w:name w:val="Standard Bullet 1st Indent"/>
    <w:basedOn w:val="StandardBulletLeftMargin"/>
    <w:qFormat/>
    <w:rsid w:val="005E382E"/>
    <w:pPr>
      <w:numPr>
        <w:numId w:val="12"/>
      </w:numPr>
      <w:tabs>
        <w:tab w:val="clear" w:pos="567"/>
        <w:tab w:val="left" w:pos="1134"/>
      </w:tabs>
    </w:pPr>
  </w:style>
  <w:style w:type="paragraph" w:customStyle="1" w:styleId="StandardBullet2ndIndent">
    <w:name w:val="Standard Bullet 2nd Indent"/>
    <w:basedOn w:val="StandardBullet1stIndent"/>
    <w:qFormat/>
    <w:rsid w:val="005E382E"/>
    <w:pPr>
      <w:numPr>
        <w:numId w:val="13"/>
      </w:numPr>
      <w:tabs>
        <w:tab w:val="clear" w:pos="1134"/>
        <w:tab w:val="left" w:pos="1701"/>
      </w:tabs>
    </w:pPr>
  </w:style>
  <w:style w:type="paragraph" w:customStyle="1" w:styleId="NumberedParagraphLevel1">
    <w:name w:val="Numbered Paragraph Level 1"/>
    <w:basedOn w:val="Normal"/>
    <w:rsid w:val="00CD307E"/>
    <w:pPr>
      <w:numPr>
        <w:numId w:val="4"/>
      </w:numPr>
      <w:tabs>
        <w:tab w:val="left" w:pos="851"/>
      </w:tabs>
      <w:ind w:left="851" w:hanging="851"/>
    </w:pPr>
  </w:style>
  <w:style w:type="paragraph" w:customStyle="1" w:styleId="StandardParagraphText">
    <w:name w:val="Standard Paragraph Text"/>
    <w:basedOn w:val="Normal"/>
    <w:link w:val="StandardParagraphTextCharChar"/>
    <w:qFormat/>
    <w:rsid w:val="005E382E"/>
  </w:style>
  <w:style w:type="paragraph" w:customStyle="1" w:styleId="YourRefText">
    <w:name w:val="Your Ref Text"/>
    <w:basedOn w:val="Normal"/>
    <w:qFormat/>
    <w:rsid w:val="005E382E"/>
    <w:pPr>
      <w:spacing w:after="0"/>
    </w:pPr>
    <w:rPr>
      <w:sz w:val="16"/>
    </w:rPr>
  </w:style>
  <w:style w:type="paragraph" w:customStyle="1" w:styleId="RecommendationText">
    <w:name w:val="Recommendation Text"/>
    <w:basedOn w:val="Normal"/>
    <w:rsid w:val="00CD307E"/>
    <w:pPr>
      <w:ind w:left="851"/>
    </w:pPr>
    <w:rPr>
      <w:b/>
      <w:sz w:val="28"/>
    </w:rPr>
  </w:style>
  <w:style w:type="paragraph" w:customStyle="1" w:styleId="ThattheRegionalCouncil">
    <w:name w:val="That the Regional Council:"/>
    <w:basedOn w:val="Normal"/>
    <w:qFormat/>
    <w:rsid w:val="005E382E"/>
    <w:pPr>
      <w:ind w:left="851"/>
    </w:pPr>
    <w:rPr>
      <w:b/>
      <w:sz w:val="24"/>
    </w:rPr>
  </w:style>
  <w:style w:type="paragraph" w:customStyle="1" w:styleId="TableorFigureCaptionText">
    <w:name w:val="Table or Figure Caption Text"/>
    <w:basedOn w:val="Subject"/>
    <w:qFormat/>
    <w:rsid w:val="005E382E"/>
    <w:pPr>
      <w:tabs>
        <w:tab w:val="left" w:pos="567"/>
      </w:tabs>
      <w:ind w:left="567"/>
    </w:pPr>
    <w:rPr>
      <w:b w:val="0"/>
      <w:i/>
      <w:sz w:val="20"/>
    </w:rPr>
  </w:style>
  <w:style w:type="character" w:customStyle="1" w:styleId="StandardParagraphTextCharChar">
    <w:name w:val="Standard Paragraph Text Char Char"/>
    <w:link w:val="StandardParagraphText"/>
    <w:rsid w:val="00CD307E"/>
    <w:rPr>
      <w:rFonts w:ascii="Arial" w:eastAsiaTheme="minorHAnsi" w:hAnsi="Arial" w:cstheme="minorBidi"/>
      <w:sz w:val="22"/>
      <w:szCs w:val="22"/>
      <w:lang w:eastAsia="en-US"/>
    </w:rPr>
  </w:style>
  <w:style w:type="paragraph" w:customStyle="1" w:styleId="TemplateTitle">
    <w:name w:val="Template Title"/>
    <w:basedOn w:val="Normal"/>
    <w:qFormat/>
    <w:rsid w:val="005E382E"/>
    <w:rPr>
      <w:b/>
      <w:sz w:val="60"/>
    </w:rPr>
  </w:style>
  <w:style w:type="paragraph" w:customStyle="1" w:styleId="NoticeFaxHeading">
    <w:name w:val="Notice Fax Heading"/>
    <w:basedOn w:val="Normal"/>
    <w:qFormat/>
    <w:rsid w:val="005E382E"/>
    <w:rPr>
      <w:b/>
      <w:sz w:val="18"/>
    </w:rPr>
  </w:style>
  <w:style w:type="paragraph" w:customStyle="1" w:styleId="StandardAlphaListIndent">
    <w:name w:val="Standard Alpha List Indent"/>
    <w:basedOn w:val="StandardBullet1stIndent"/>
    <w:rsid w:val="00E37D6F"/>
    <w:pPr>
      <w:numPr>
        <w:numId w:val="2"/>
      </w:numPr>
      <w:ind w:left="1134" w:hanging="567"/>
    </w:pPr>
  </w:style>
  <w:style w:type="paragraph" w:customStyle="1" w:styleId="Subject">
    <w:name w:val="Subject"/>
    <w:basedOn w:val="Normal"/>
    <w:qFormat/>
    <w:rsid w:val="005E382E"/>
    <w:rPr>
      <w:b/>
      <w:sz w:val="24"/>
    </w:rPr>
  </w:style>
  <w:style w:type="paragraph" w:customStyle="1" w:styleId="OurRef">
    <w:name w:val="Our Ref"/>
    <w:basedOn w:val="Normal"/>
    <w:qFormat/>
    <w:rsid w:val="005E382E"/>
    <w:rPr>
      <w:b/>
      <w:sz w:val="16"/>
    </w:rPr>
  </w:style>
  <w:style w:type="paragraph" w:customStyle="1" w:styleId="WP-AuthorReferenceText">
    <w:name w:val="WP-Author Reference Text"/>
    <w:basedOn w:val="Normal"/>
    <w:rsid w:val="00CD307E"/>
    <w:rPr>
      <w:i/>
      <w:sz w:val="16"/>
      <w:szCs w:val="16"/>
    </w:rPr>
  </w:style>
  <w:style w:type="character" w:customStyle="1" w:styleId="Heading3Char">
    <w:name w:val="Heading 3 Char"/>
    <w:basedOn w:val="DefaultParagraphFont"/>
    <w:link w:val="Heading3"/>
    <w:rsid w:val="005E382E"/>
    <w:rPr>
      <w:rFonts w:ascii="Arial" w:eastAsiaTheme="majorEastAsia" w:hAnsi="Arial" w:cstheme="majorBidi"/>
      <w:b/>
      <w:sz w:val="22"/>
      <w:szCs w:val="24"/>
      <w:lang w:eastAsia="en-US"/>
    </w:rPr>
  </w:style>
  <w:style w:type="paragraph" w:customStyle="1" w:styleId="StandardRomanIndentList">
    <w:name w:val="Standard Roman Indent List"/>
    <w:basedOn w:val="StandardRomanList"/>
    <w:qFormat/>
    <w:rsid w:val="005E382E"/>
    <w:pPr>
      <w:numPr>
        <w:numId w:val="14"/>
      </w:numPr>
      <w:tabs>
        <w:tab w:val="clear" w:pos="567"/>
        <w:tab w:val="left" w:pos="1134"/>
      </w:tabs>
    </w:pPr>
  </w:style>
  <w:style w:type="paragraph" w:customStyle="1" w:styleId="TemplateBoxText">
    <w:name w:val="Template Box Text"/>
    <w:basedOn w:val="Normal"/>
    <w:qFormat/>
    <w:rsid w:val="005E382E"/>
    <w:rPr>
      <w:b/>
    </w:rPr>
  </w:style>
  <w:style w:type="character" w:styleId="CommentReference">
    <w:name w:val="annotation reference"/>
    <w:semiHidden/>
    <w:rsid w:val="00CD307E"/>
    <w:rPr>
      <w:sz w:val="16"/>
      <w:szCs w:val="16"/>
    </w:rPr>
  </w:style>
  <w:style w:type="paragraph" w:styleId="CommentText">
    <w:name w:val="annotation text"/>
    <w:basedOn w:val="Normal"/>
    <w:semiHidden/>
    <w:rsid w:val="00CD307E"/>
  </w:style>
  <w:style w:type="paragraph" w:styleId="BalloonText">
    <w:name w:val="Balloon Text"/>
    <w:basedOn w:val="Normal"/>
    <w:semiHidden/>
    <w:rsid w:val="00CD307E"/>
    <w:rPr>
      <w:rFonts w:ascii="Tahoma" w:hAnsi="Tahoma" w:cs="Tahoma"/>
      <w:sz w:val="16"/>
      <w:szCs w:val="16"/>
    </w:rPr>
  </w:style>
  <w:style w:type="paragraph" w:customStyle="1" w:styleId="TemplateFaxAddressFooter">
    <w:name w:val="Template Fax Address Footer"/>
    <w:basedOn w:val="TemplateBoxText"/>
    <w:qFormat/>
    <w:rsid w:val="005E382E"/>
    <w:pPr>
      <w:jc w:val="center"/>
    </w:pPr>
    <w:rPr>
      <w:b w:val="0"/>
      <w:sz w:val="16"/>
    </w:rPr>
  </w:style>
  <w:style w:type="paragraph" w:customStyle="1" w:styleId="StandardBulletLeftMargin">
    <w:name w:val="Standard Bullet Left Margin"/>
    <w:basedOn w:val="Normal"/>
    <w:qFormat/>
    <w:rsid w:val="005E382E"/>
    <w:pPr>
      <w:numPr>
        <w:numId w:val="11"/>
      </w:numPr>
      <w:tabs>
        <w:tab w:val="left" w:pos="567"/>
      </w:tabs>
    </w:pPr>
  </w:style>
  <w:style w:type="paragraph" w:customStyle="1" w:styleId="NoticeFaxText">
    <w:name w:val="Notice Fax Text"/>
    <w:basedOn w:val="Normal"/>
    <w:qFormat/>
    <w:rsid w:val="005E382E"/>
    <w:rPr>
      <w:sz w:val="18"/>
    </w:rPr>
  </w:style>
  <w:style w:type="table" w:styleId="TableGrid">
    <w:name w:val="Table Grid"/>
    <w:basedOn w:val="TableNormal"/>
    <w:rsid w:val="00CD307E"/>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E382E"/>
    <w:rPr>
      <w:rFonts w:ascii="Arial" w:eastAsiaTheme="majorEastAsia" w:hAnsi="Arial" w:cstheme="majorBidi"/>
      <w:b/>
      <w:color w:val="000000" w:themeColor="text1"/>
      <w:sz w:val="28"/>
      <w:szCs w:val="32"/>
      <w:lang w:eastAsia="en-US"/>
    </w:rPr>
  </w:style>
  <w:style w:type="paragraph" w:styleId="Title">
    <w:name w:val="Title"/>
    <w:basedOn w:val="Normal"/>
    <w:next w:val="Normal"/>
    <w:link w:val="TitleChar"/>
    <w:uiPriority w:val="10"/>
    <w:qFormat/>
    <w:rsid w:val="005E382E"/>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5E382E"/>
    <w:rPr>
      <w:rFonts w:ascii="Arial" w:eastAsiaTheme="majorEastAsia" w:hAnsi="Arial" w:cstheme="majorBidi"/>
      <w:b/>
      <w:spacing w:val="-10"/>
      <w:kern w:val="28"/>
      <w:sz w:val="40"/>
      <w:szCs w:val="56"/>
      <w:lang w:eastAsia="en-US"/>
    </w:rPr>
  </w:style>
  <w:style w:type="paragraph" w:customStyle="1" w:styleId="StandardRomanListLeftMargin">
    <w:name w:val="Standard Roman # List Left Margin"/>
    <w:basedOn w:val="Normal"/>
    <w:link w:val="StandardRomanListLeftMarginChar"/>
    <w:rsid w:val="00E37D6F"/>
    <w:pPr>
      <w:numPr>
        <w:numId w:val="3"/>
      </w:numPr>
      <w:tabs>
        <w:tab w:val="left" w:pos="851"/>
      </w:tabs>
      <w:spacing w:before="120"/>
      <w:ind w:left="567" w:hanging="567"/>
    </w:pPr>
  </w:style>
  <w:style w:type="character" w:customStyle="1" w:styleId="StandardRomanListLeftMarginChar">
    <w:name w:val="Standard Roman # List Left Margin Char"/>
    <w:link w:val="StandardRomanListLeftMargin"/>
    <w:rsid w:val="00E37D6F"/>
    <w:rPr>
      <w:rFonts w:ascii="Arial" w:eastAsiaTheme="minorHAnsi" w:hAnsi="Arial" w:cstheme="minorBidi"/>
      <w:sz w:val="22"/>
      <w:szCs w:val="22"/>
      <w:lang w:eastAsia="en-US"/>
    </w:rPr>
  </w:style>
  <w:style w:type="paragraph" w:customStyle="1" w:styleId="AgendaBoxText">
    <w:name w:val="Agenda Box Text"/>
    <w:basedOn w:val="Normal"/>
    <w:qFormat/>
    <w:rsid w:val="005E382E"/>
    <w:rPr>
      <w:b/>
      <w:sz w:val="28"/>
    </w:rPr>
  </w:style>
  <w:style w:type="paragraph" w:customStyle="1" w:styleId="StandardAlphaLeftMargin">
    <w:name w:val="Standard Alpha Left Margin"/>
    <w:basedOn w:val="Normal"/>
    <w:link w:val="StandardAlphaLeftMarginChar"/>
    <w:rsid w:val="00E37D6F"/>
    <w:pPr>
      <w:numPr>
        <w:numId w:val="1"/>
      </w:numPr>
      <w:tabs>
        <w:tab w:val="left" w:pos="851"/>
      </w:tabs>
      <w:spacing w:before="120"/>
      <w:ind w:left="567" w:hanging="567"/>
    </w:pPr>
    <w:rPr>
      <w:lang w:eastAsia="en-GB"/>
    </w:rPr>
  </w:style>
  <w:style w:type="character" w:customStyle="1" w:styleId="StandardAlphaLeftMarginChar">
    <w:name w:val="Standard Alpha Left Margin Char"/>
    <w:link w:val="StandardAlphaLeftMargin"/>
    <w:rsid w:val="00E37D6F"/>
    <w:rPr>
      <w:rFonts w:ascii="Arial" w:eastAsiaTheme="minorHAnsi" w:hAnsi="Arial" w:cstheme="minorBidi"/>
      <w:sz w:val="22"/>
      <w:szCs w:val="22"/>
      <w:lang w:eastAsia="en-GB"/>
    </w:rPr>
  </w:style>
  <w:style w:type="paragraph" w:customStyle="1" w:styleId="PurposeStatement">
    <w:name w:val="Purpose Statement"/>
    <w:basedOn w:val="Normal"/>
    <w:rsid w:val="00CD307E"/>
    <w:rPr>
      <w:i/>
    </w:rPr>
  </w:style>
  <w:style w:type="paragraph" w:customStyle="1" w:styleId="BayofPlentyRegionalCouncil">
    <w:name w:val="Bay of Plenty Regional Council"/>
    <w:basedOn w:val="Normal"/>
    <w:rsid w:val="005E40A9"/>
    <w:pPr>
      <w:spacing w:after="400"/>
      <w:jc w:val="center"/>
    </w:pPr>
    <w:rPr>
      <w:b/>
      <w:bCs/>
      <w:sz w:val="40"/>
    </w:rPr>
  </w:style>
  <w:style w:type="paragraph" w:customStyle="1" w:styleId="Purposestatement0">
    <w:name w:val="Purpose statement"/>
    <w:basedOn w:val="AgendaBoxText"/>
    <w:qFormat/>
    <w:rsid w:val="005E382E"/>
    <w:rPr>
      <w:b w:val="0"/>
      <w:i/>
      <w:sz w:val="22"/>
    </w:rPr>
  </w:style>
  <w:style w:type="paragraph" w:customStyle="1" w:styleId="BOPRCFooter">
    <w:name w:val="BOPRC Footer"/>
    <w:basedOn w:val="Purposestatement0"/>
    <w:qFormat/>
    <w:rsid w:val="005E382E"/>
    <w:rPr>
      <w:sz w:val="18"/>
    </w:rPr>
  </w:style>
  <w:style w:type="paragraph" w:customStyle="1" w:styleId="BOPRCHeader">
    <w:name w:val="BOPRC Header"/>
    <w:basedOn w:val="BOPRCFooter"/>
    <w:qFormat/>
    <w:rsid w:val="005E382E"/>
  </w:style>
  <w:style w:type="character" w:customStyle="1" w:styleId="Heading2Char">
    <w:name w:val="Heading 2 Char"/>
    <w:basedOn w:val="DefaultParagraphFont"/>
    <w:link w:val="Heading2"/>
    <w:rsid w:val="005E382E"/>
    <w:rPr>
      <w:rFonts w:ascii="Arial" w:eastAsiaTheme="majorEastAsia" w:hAnsi="Arial" w:cstheme="majorBidi"/>
      <w:b/>
      <w:sz w:val="24"/>
      <w:szCs w:val="26"/>
      <w:lang w:eastAsia="en-US"/>
    </w:rPr>
  </w:style>
  <w:style w:type="character" w:customStyle="1" w:styleId="Heading4Char">
    <w:name w:val="Heading 4 Char"/>
    <w:basedOn w:val="DefaultParagraphFont"/>
    <w:link w:val="Heading4"/>
    <w:uiPriority w:val="9"/>
    <w:semiHidden/>
    <w:rsid w:val="005E382E"/>
    <w:rPr>
      <w:rFonts w:asciiTheme="majorHAnsi" w:eastAsiaTheme="majorEastAsia" w:hAnsiTheme="majorHAnsi" w:cstheme="majorBidi"/>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5E382E"/>
    <w:rPr>
      <w:rFonts w:asciiTheme="majorHAnsi" w:eastAsiaTheme="majorEastAsia" w:hAnsiTheme="majorHAnsi" w:cstheme="majorBidi"/>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5E382E"/>
    <w:rPr>
      <w:rFonts w:asciiTheme="majorHAnsi" w:eastAsiaTheme="majorEastAsia" w:hAnsiTheme="majorHAnsi" w:cstheme="majorBidi"/>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5E382E"/>
    <w:rPr>
      <w:rFonts w:asciiTheme="majorHAnsi" w:eastAsiaTheme="majorEastAsia" w:hAnsiTheme="majorHAnsi" w:cstheme="majorBidi"/>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5E382E"/>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E382E"/>
    <w:rPr>
      <w:rFonts w:asciiTheme="majorHAnsi" w:eastAsiaTheme="majorEastAsia" w:hAnsiTheme="majorHAnsi" w:cstheme="majorBidi"/>
      <w:i/>
      <w:iCs/>
      <w:color w:val="272727" w:themeColor="text1" w:themeTint="D8"/>
      <w:sz w:val="21"/>
      <w:szCs w:val="21"/>
      <w:lang w:eastAsia="en-US"/>
    </w:rPr>
  </w:style>
  <w:style w:type="paragraph" w:customStyle="1" w:styleId="NumberedParagraph">
    <w:name w:val="Numbered Paragraph"/>
    <w:basedOn w:val="Normal"/>
    <w:qFormat/>
    <w:rsid w:val="005E382E"/>
    <w:pPr>
      <w:numPr>
        <w:numId w:val="6"/>
      </w:numPr>
      <w:tabs>
        <w:tab w:val="left" w:pos="567"/>
      </w:tabs>
    </w:pPr>
  </w:style>
  <w:style w:type="paragraph" w:customStyle="1" w:styleId="Recommendation">
    <w:name w:val="Recommendation"/>
    <w:basedOn w:val="NoticeFaxText"/>
    <w:qFormat/>
    <w:rsid w:val="005E382E"/>
    <w:pPr>
      <w:ind w:left="851"/>
    </w:pPr>
    <w:rPr>
      <w:b/>
      <w:sz w:val="28"/>
    </w:rPr>
  </w:style>
  <w:style w:type="paragraph" w:customStyle="1" w:styleId="StandardRomanList">
    <w:name w:val="Standard # Roman List"/>
    <w:basedOn w:val="Normal"/>
    <w:qFormat/>
    <w:rsid w:val="005E382E"/>
    <w:pPr>
      <w:numPr>
        <w:numId w:val="8"/>
      </w:numPr>
      <w:tabs>
        <w:tab w:val="left" w:pos="567"/>
      </w:tabs>
    </w:pPr>
  </w:style>
  <w:style w:type="paragraph" w:customStyle="1" w:styleId="StandardAlphaIndentList">
    <w:name w:val="Standard Alpha Indent List"/>
    <w:basedOn w:val="Normal"/>
    <w:qFormat/>
    <w:rsid w:val="005E382E"/>
    <w:pPr>
      <w:numPr>
        <w:numId w:val="9"/>
      </w:numPr>
      <w:tabs>
        <w:tab w:val="left" w:pos="1134"/>
      </w:tabs>
    </w:pPr>
  </w:style>
  <w:style w:type="paragraph" w:customStyle="1" w:styleId="StandardAlphaList">
    <w:name w:val="Standard Alpha List"/>
    <w:basedOn w:val="Normal"/>
    <w:qFormat/>
    <w:rsid w:val="005E382E"/>
    <w:pPr>
      <w:numPr>
        <w:numId w:val="10"/>
      </w:numPr>
      <w:tabs>
        <w:tab w:val="left" w:pos="567"/>
      </w:tabs>
    </w:pPr>
  </w:style>
  <w:style w:type="paragraph" w:customStyle="1" w:styleId="WP-AuthorReference">
    <w:name w:val="WP-Author Reference"/>
    <w:basedOn w:val="Normal"/>
    <w:qFormat/>
    <w:rsid w:val="005E382E"/>
    <w:pPr>
      <w:spacing w:after="0"/>
    </w:pPr>
    <w:rPr>
      <w:i/>
      <w:sz w:val="16"/>
    </w:rPr>
  </w:style>
  <w:style w:type="character" w:styleId="PlaceholderText">
    <w:name w:val="Placeholder Text"/>
    <w:basedOn w:val="DefaultParagraphFont"/>
    <w:uiPriority w:val="99"/>
    <w:semiHidden/>
    <w:rsid w:val="00266538"/>
    <w:rPr>
      <w:color w:val="808080"/>
    </w:rPr>
  </w:style>
  <w:style w:type="character" w:styleId="Hyperlink">
    <w:name w:val="Hyperlink"/>
    <w:basedOn w:val="DefaultParagraphFont"/>
    <w:unhideWhenUsed/>
    <w:rsid w:val="009F35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1.jpeg" Id="rId13" /><Relationship Type="http://schemas.openxmlformats.org/officeDocument/2006/relationships/image" Target="cid:image001.jpg@01D58F0B.9F9741C0" TargetMode="External" Id="rId18" /><Relationship Type="http://schemas.openxmlformats.org/officeDocument/2006/relationships/glossaryDocument" Target="glossary/document.xml" Id="rId26"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openxmlformats.org/officeDocument/2006/relationships/hyperlink" Target="mailto:julie.bevan@boprc.govt.nz" TargetMode="External" Id="rId12" /><Relationship Type="http://schemas.openxmlformats.org/officeDocument/2006/relationships/image" Target="media/image5.jpeg" Id="rId17" /><Relationship Type="http://schemas.openxmlformats.org/officeDocument/2006/relationships/fontTable" Target="fontTable.xml" Id="rId25" /><Relationship Type="http://schemas.openxmlformats.org/officeDocument/2006/relationships/image" Target="media/image4.jpg" Id="rId16" /><Relationship Type="http://schemas.openxmlformats.org/officeDocument/2006/relationships/image" Target="media/image7.jpeg" Id="rId20" /><Relationship Type="http://schemas.openxmlformats.org/officeDocument/2006/relationships/customXml" Target="../customXml/item1.xml" Id="rId1" /><Relationship Type="http://schemas.microsoft.com/office/2007/relationships/stylesWithEffects" Target="stylesWithEffects.xml" Id="rId6" /><Relationship Type="http://schemas.openxmlformats.org/officeDocument/2006/relationships/hyperlink" Target="mailto:consultation.freshwater@mfe.govt.nz" TargetMode="External" Id="rId11" /><Relationship Type="http://schemas.openxmlformats.org/officeDocument/2006/relationships/footer" Target="footer2.xml" Id="rId24" /><Relationship Type="http://schemas.openxmlformats.org/officeDocument/2006/relationships/styles" Target="styles.xml" Id="rId5" /><Relationship Type="http://schemas.openxmlformats.org/officeDocument/2006/relationships/image" Target="media/image3.png" Id="rId15" /><Relationship Type="http://schemas.openxmlformats.org/officeDocument/2006/relationships/header" Target="header2.xml" Id="rId23" /><Relationship Type="http://schemas.openxmlformats.org/officeDocument/2006/relationships/endnotes" Target="endnotes.xml" Id="rId10" /><Relationship Type="http://schemas.openxmlformats.org/officeDocument/2006/relationships/image" Target="media/image6.jpg" Id="rId19"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image" Target="media/image2.jpg" Id="rId14" /><Relationship Type="http://schemas.openxmlformats.org/officeDocument/2006/relationships/footer" Target="footer1.xml" Id="rId22" /><Relationship Type="http://schemas.openxmlformats.org/officeDocument/2006/relationships/theme" Target="theme/theme1.xml" Id="rId27" /><Relationship Type="http://schemas.openxmlformats.org/officeDocument/2006/relationships/customXml" Target="/customXML/item4.xml" Id="R507d9bd96e8843cb" /></Relationships>
</file>

<file path=word/_rels/header2.xml.rels><?xml version="1.0" encoding="UTF-8" standalone="yes"?>
<Relationships xmlns="http://schemas.openxmlformats.org/package/2006/relationships"><Relationship Id="rId3" Type="http://schemas.openxmlformats.org/officeDocument/2006/relationships/image" Target="media/image10.jpeg"/><Relationship Id="rId7" Type="http://schemas.openxmlformats.org/officeDocument/2006/relationships/image" Target="media/image14.jpeg"/><Relationship Id="rId2" Type="http://schemas.openxmlformats.org/officeDocument/2006/relationships/image" Target="media/image9.JPG"/><Relationship Id="rId1" Type="http://schemas.openxmlformats.org/officeDocument/2006/relationships/image" Target="media/image8.JPG"/><Relationship Id="rId6" Type="http://schemas.openxmlformats.org/officeDocument/2006/relationships/image" Target="media/image13.JPG"/><Relationship Id="rId5" Type="http://schemas.openxmlformats.org/officeDocument/2006/relationships/image" Target="media/image12.JPG"/><Relationship Id="rId4" Type="http://schemas.openxmlformats.org/officeDocument/2006/relationships/image" Target="media/image1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BoPRC%20Office%20Templates\BOPRC%20Electronic%20Letterhead.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7C7088157F4F80B9FFBA1EA46CDE10"/>
        <w:category>
          <w:name w:val="General"/>
          <w:gallery w:val="placeholder"/>
        </w:category>
        <w:types>
          <w:type w:val="bbPlcHdr"/>
        </w:types>
        <w:behaviors>
          <w:behavior w:val="content"/>
        </w:behaviors>
        <w:guid w:val="{05FDFB54-B446-47CE-953A-0ED9D03FEA90}"/>
      </w:docPartPr>
      <w:docPartBody>
        <w:p w:rsidR="0030056D" w:rsidRDefault="0076212F">
          <w:pPr>
            <w:pStyle w:val="A27C7088157F4F80B9FFBA1EA46CDE10"/>
          </w:pPr>
          <w:r w:rsidRPr="009C3915">
            <w:rPr>
              <w:rStyle w:val="PlaceholderText"/>
            </w:rPr>
            <w:t>[</w:t>
          </w:r>
          <w:r>
            <w:rPr>
              <w:rStyle w:val="PlaceholderText"/>
            </w:rPr>
            <w:t>Date</w:t>
          </w:r>
          <w:r w:rsidRPr="009C3915">
            <w:rPr>
              <w:rStyle w:val="PlaceholderText"/>
            </w:rPr>
            <w:t>]</w:t>
          </w:r>
        </w:p>
      </w:docPartBody>
    </w:docPart>
    <w:docPart>
      <w:docPartPr>
        <w:name w:val="BCEF5F363DE84E32A56B0D4B21623FE8"/>
        <w:category>
          <w:name w:val="General"/>
          <w:gallery w:val="placeholder"/>
        </w:category>
        <w:types>
          <w:type w:val="bbPlcHdr"/>
        </w:types>
        <w:behaviors>
          <w:behavior w:val="content"/>
        </w:behaviors>
        <w:guid w:val="{CCA3DC95-998D-450B-BD5D-B8A39D857281}"/>
      </w:docPartPr>
      <w:docPartBody>
        <w:p w:rsidR="0030056D" w:rsidRDefault="0076212F">
          <w:pPr>
            <w:pStyle w:val="BCEF5F363DE84E32A56B0D4B21623FE8"/>
          </w:pPr>
          <w:r w:rsidRPr="009C391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tham Office">
    <w:panose1 w:val="02000000000000000000"/>
    <w:charset w:val="00"/>
    <w:family w:val="auto"/>
    <w:pitch w:val="variable"/>
    <w:sig w:usb0="A00002FF" w:usb1="4000005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2F"/>
    <w:rsid w:val="000419CA"/>
    <w:rsid w:val="0030056D"/>
    <w:rsid w:val="004E4CB5"/>
    <w:rsid w:val="0075151C"/>
    <w:rsid w:val="0076212F"/>
    <w:rsid w:val="00794CB3"/>
    <w:rsid w:val="009F3214"/>
    <w:rsid w:val="00A15432"/>
    <w:rsid w:val="00BC086A"/>
    <w:rsid w:val="00E94C66"/>
    <w:rsid w:val="00EC34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27C7088157F4F80B9FFBA1EA46CDE10">
    <w:name w:val="A27C7088157F4F80B9FFBA1EA46CDE10"/>
  </w:style>
  <w:style w:type="paragraph" w:customStyle="1" w:styleId="BCEF5F363DE84E32A56B0D4B21623FE8">
    <w:name w:val="BCEF5F363DE84E32A56B0D4B21623F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27C7088157F4F80B9FFBA1EA46CDE10">
    <w:name w:val="A27C7088157F4F80B9FFBA1EA46CDE10"/>
  </w:style>
  <w:style w:type="paragraph" w:customStyle="1" w:styleId="BCEF5F363DE84E32A56B0D4B21623FE8">
    <w:name w:val="BCEF5F363DE84E32A56B0D4B21623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BFB6F7442CDB4D47AAEFFE50118F3370" version="1.0.0">
  <systemFields>
    <field name="Objective-Id">
      <value order="0">A3408927</value>
    </field>
    <field name="Objective-Title">
      <value order="0">Final joint submission document_Action for healthy waterways_letter 2019 10 25</value>
    </field>
    <field name="Objective-Description">
      <value order="0"/>
    </field>
    <field name="Objective-CreationStamp">
      <value order="0">2019-10-24T21:35:03Z</value>
    </field>
    <field name="Objective-IsApproved">
      <value order="0">false</value>
    </field>
    <field name="Objective-IsPublished">
      <value order="0">true</value>
    </field>
    <field name="Objective-DatePublished">
      <value order="0">2019-10-31T04:32:43Z</value>
    </field>
    <field name="Objective-ModificationStamp">
      <value order="0">2019-11-06T21:47:32Z</value>
    </field>
    <field name="Objective-Owner">
      <value order="0">Sue Simpson</value>
    </field>
    <field name="Objective-Path">
      <value order="0">EasyInfo Global Folder:'Virtual Filing Cabinet':Strategic Leadership:Stakeholder Strategy Policy and Planning:Government Strategy, Policy and Planning (Includes some Councils and Health Boards):Ministry for the Environment (includes ERMA &amp; EPA &amp; Environment Aotearoa Reports):. National Policy Statements:National Policy Statement for Freshwater Management:.2019.09 - Proposed National Policy Statement and National Environmental Standards for Freshwater Management:03 Submission</value>
    </field>
    <field name="Objective-Parent">
      <value order="0">03 Submission</value>
    </field>
    <field name="Objective-State">
      <value order="0">Published</value>
    </field>
    <field name="Objective-VersionId">
      <value order="0">vA5144504</value>
    </field>
    <field name="Objective-Version">
      <value order="0">2.0</value>
    </field>
    <field name="Objective-VersionNumber">
      <value order="0">11</value>
    </field>
    <field name="Objective-VersionComment">
      <value order="0"/>
    </field>
    <field name="Objective-FileNumber">
      <value order="0">7.00419</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25 October 2019</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3.xml><?xml version="1.0" encoding="utf-8"?>
<ds:datastoreItem xmlns:ds="http://schemas.openxmlformats.org/officeDocument/2006/customXml" ds:itemID="{41D8CB4D-CA69-43C9-958C-17B6F51B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BOPRC Electronic Letterhead.dotm</Template>
  <TotalTime>106</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Normal</vt:lpstr>
    </vt:vector>
  </TitlesOfParts>
  <Company>Bay of Plenty Regional Council</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Bay of Plenty Region Local Authorities 					      			                 Joint Submission – Action for Healthy Waterways</dc:subject>
  <dc:creator>Sue Simpson</dc:creator>
  <cp:lastModifiedBy>Sue Simpson</cp:lastModifiedBy>
  <cp:revision>24</cp:revision>
  <cp:lastPrinted>2019-10-31T02:47:00Z</cp:lastPrinted>
  <dcterms:created xsi:type="dcterms:W3CDTF">2019-10-24T20:33:00Z</dcterms:created>
  <dcterms:modified xsi:type="dcterms:W3CDTF">2019-10-31T03:32:00Z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A3408927</vt:lpwstr>
  </property>
  <property fmtid="{D5CDD505-2E9C-101B-9397-08002B2CF9AE}" pid="4" name="Objective-Title">
    <vt:lpwstr>Final joint submission document_Action for healthy waterways_letter 2019 10 25</vt:lpwstr>
  </property>
  <property fmtid="{D5CDD505-2E9C-101B-9397-08002B2CF9AE}" pid="5" name="Objective-Description">
    <vt:lpwstr/>
  </property>
  <property fmtid="{D5CDD505-2E9C-101B-9397-08002B2CF9AE}" pid="6" name="Objective-CreationStamp">
    <vt:filetime>2019-10-24T21:35:03Z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2019-10-31T04:32:43Z</vt:filetime>
  </property>
  <property fmtid="{D5CDD505-2E9C-101B-9397-08002B2CF9AE}" pid="10" name="Objective-ModificationStamp">
    <vt:filetime>2019-11-06T21:47:32Z</vt:filetime>
  </property>
  <property fmtid="{D5CDD505-2E9C-101B-9397-08002B2CF9AE}" pid="11" name="Objective-Owner">
    <vt:lpwstr>Sue Simpson</vt:lpwstr>
  </property>
  <property fmtid="{D5CDD505-2E9C-101B-9397-08002B2CF9AE}" pid="12" name="Objective-Path">
    <vt:lpwstr>EasyInfo Global Folder:'Virtual Filing Cabinet':Strategic Leadership:Stakeholder Strategy Policy and Planning:Government Strategy, Policy and Planning (Includes some Councils and Health Boards):Ministry for the Environment (includes ERMA &amp; EPA &amp; Environment Aotearoa Reports):. National Policy Statements:National Policy Statement for Freshwater Management:.2019.09 - Proposed National Policy Statement and National Environmental Standards for Freshwater Management:03 Submission</vt:lpwstr>
  </property>
  <property fmtid="{D5CDD505-2E9C-101B-9397-08002B2CF9AE}" pid="13" name="Objective-Parent">
    <vt:lpwstr>03 Submission</vt:lpwstr>
  </property>
  <property fmtid="{D5CDD505-2E9C-101B-9397-08002B2CF9AE}" pid="14" name="Objective-State">
    <vt:lpwstr>Published</vt:lpwstr>
  </property>
  <property fmtid="{D5CDD505-2E9C-101B-9397-08002B2CF9AE}" pid="15" name="Objective-VersionId">
    <vt:lpwstr>vA5144504</vt:lpwstr>
  </property>
  <property fmtid="{D5CDD505-2E9C-101B-9397-08002B2CF9AE}" pid="16" name="Objective-Version">
    <vt:lpwstr>2.0</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7.00419</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Operative Date">
    <vt:lpwstr/>
  </property>
  <property fmtid="{D5CDD505-2E9C-101B-9397-08002B2CF9AE}" pid="23" name="Objective-Author">
    <vt:lpwstr/>
  </property>
  <property fmtid="{D5CDD505-2E9C-101B-9397-08002B2CF9AE}" pid="24" name="Objective-On Behalf Of">
    <vt:lpwstr/>
  </property>
  <property fmtid="{D5CDD505-2E9C-101B-9397-08002B2CF9AE}" pid="25" name="Objective-Accela Key">
    <vt:lpwstr/>
  </property>
  <property fmtid="{D5CDD505-2E9C-101B-9397-08002B2CF9AE}" pid="26" name="Objective-Connect Creator">
    <vt:lpwstr/>
  </property>
  <property fmtid="{D5CDD505-2E9C-101B-9397-08002B2CF9AE}" pid="27" name="Objective-Comment">
    <vt:lpwstr/>
  </property>
  <property fmtid="{D5CDD505-2E9C-101B-9397-08002B2CF9AE}" pid="28" name="Objective-Operative Date [system]">
    <vt:lpwstr/>
  </property>
  <property fmtid="{D5CDD505-2E9C-101B-9397-08002B2CF9AE}" pid="29" name="Objective-Author [system]">
    <vt:lpwstr/>
  </property>
  <property fmtid="{D5CDD505-2E9C-101B-9397-08002B2CF9AE}" pid="30" name="Objective-On Behalf Of [system]">
    <vt:lpwstr/>
  </property>
  <property fmtid="{D5CDD505-2E9C-101B-9397-08002B2CF9AE}" pid="31" name="Objective-Accela Key [system]">
    <vt:lpwstr/>
  </property>
  <property fmtid="{D5CDD505-2E9C-101B-9397-08002B2CF9AE}" pid="32" name="Objective-Connect Creator [system]">
    <vt:lpwstr/>
  </property>
</Properties>
</file>